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699EF9" w14:textId="4AE80539" w:rsidR="0069597F" w:rsidRDefault="0069597F" w:rsidP="002A471A">
      <w:pPr>
        <w:jc w:val="both"/>
        <w:rPr>
          <w:rFonts w:ascii="Arial Narrow" w:hAnsi="Arial Narrow" w:cs="Arial"/>
          <w:b/>
          <w:sz w:val="28"/>
          <w:szCs w:val="28"/>
        </w:rPr>
      </w:pPr>
    </w:p>
    <w:p w14:paraId="6B047B3D" w14:textId="77777777" w:rsidR="0069597F" w:rsidRDefault="0069597F" w:rsidP="004A7366">
      <w:pPr>
        <w:jc w:val="center"/>
        <w:rPr>
          <w:rFonts w:ascii="Arial Narrow" w:hAnsi="Arial Narrow"/>
          <w:b/>
          <w:caps/>
        </w:rPr>
      </w:pPr>
      <w:r>
        <w:rPr>
          <w:rFonts w:ascii="Arial Narrow" w:hAnsi="Arial Narrow"/>
          <w:b/>
          <w:caps/>
        </w:rPr>
        <w:t>Povabilo k oddaji ponudb</w:t>
      </w:r>
    </w:p>
    <w:p w14:paraId="25F8C9A0" w14:textId="77777777" w:rsidR="0069597F" w:rsidRDefault="0069597F" w:rsidP="002A471A">
      <w:pPr>
        <w:jc w:val="both"/>
        <w:rPr>
          <w:rFonts w:ascii="Arial Narrow" w:hAnsi="Arial Narrow"/>
          <w:b/>
        </w:rPr>
      </w:pPr>
    </w:p>
    <w:p w14:paraId="545BB958" w14:textId="77777777" w:rsidR="0069597F" w:rsidRDefault="0069597F" w:rsidP="002A471A">
      <w:pPr>
        <w:jc w:val="both"/>
        <w:rPr>
          <w:rFonts w:ascii="Arial Narrow" w:hAnsi="Arial Narrow"/>
        </w:rPr>
      </w:pPr>
    </w:p>
    <w:p w14:paraId="5DE243FA" w14:textId="6CBF6E26" w:rsidR="0069597F" w:rsidRDefault="0069597F" w:rsidP="002A471A">
      <w:pPr>
        <w:jc w:val="both"/>
        <w:rPr>
          <w:rFonts w:ascii="Arial Narrow" w:hAnsi="Arial Narrow"/>
          <w:b/>
        </w:rPr>
      </w:pPr>
      <w:r>
        <w:rPr>
          <w:rFonts w:ascii="Arial Narrow" w:hAnsi="Arial Narrow"/>
        </w:rPr>
        <w:t>Identifikacija javnega naročila</w:t>
      </w:r>
      <w:r w:rsidR="00731513">
        <w:rPr>
          <w:rFonts w:ascii="Arial Narrow" w:hAnsi="Arial Narrow"/>
        </w:rPr>
        <w:t xml:space="preserve">: </w:t>
      </w:r>
      <w:r w:rsidR="00720BDA">
        <w:rPr>
          <w:rFonts w:ascii="Arial Narrow" w:hAnsi="Arial Narrow"/>
          <w:b/>
        </w:rPr>
        <w:t>845080110-103</w:t>
      </w:r>
      <w:r w:rsidR="00B62CB5">
        <w:rPr>
          <w:rFonts w:ascii="Arial Narrow" w:hAnsi="Arial Narrow"/>
          <w:b/>
        </w:rPr>
        <w:t>-21</w:t>
      </w:r>
    </w:p>
    <w:p w14:paraId="4C56B3F2" w14:textId="77777777" w:rsidR="0069597F" w:rsidRDefault="0069597F" w:rsidP="002A471A">
      <w:pPr>
        <w:jc w:val="both"/>
        <w:rPr>
          <w:rFonts w:ascii="Arial Narrow" w:hAnsi="Arial Narrow"/>
        </w:rPr>
      </w:pPr>
    </w:p>
    <w:p w14:paraId="35423ADC" w14:textId="77777777" w:rsidR="0069597F" w:rsidRDefault="0069597F" w:rsidP="002A471A">
      <w:pPr>
        <w:tabs>
          <w:tab w:val="left" w:pos="2865"/>
        </w:tabs>
        <w:jc w:val="both"/>
        <w:rPr>
          <w:rFonts w:ascii="Arial Narrow" w:hAnsi="Arial Narrow"/>
          <w:b/>
          <w:u w:val="single"/>
        </w:rPr>
      </w:pPr>
    </w:p>
    <w:p w14:paraId="48D8CBA2" w14:textId="77777777" w:rsidR="0069597F" w:rsidRDefault="0069597F" w:rsidP="002A471A">
      <w:pPr>
        <w:jc w:val="both"/>
        <w:rPr>
          <w:rFonts w:ascii="Arial Narrow" w:hAnsi="Arial Narrow"/>
          <w:i/>
        </w:rPr>
      </w:pPr>
      <w:r>
        <w:rPr>
          <w:rFonts w:ascii="Arial Narrow" w:hAnsi="Arial Narrow"/>
          <w:i/>
        </w:rPr>
        <w:t>Vabimo vas, da  predložite  ponudbo na podlagi  tega povabila oziroma javnega razpisa,</w:t>
      </w:r>
      <w:r>
        <w:rPr>
          <w:rFonts w:ascii="Arial Narrow" w:hAnsi="Arial Narrow"/>
          <w:b/>
          <w:i/>
        </w:rPr>
        <w:t xml:space="preserve"> </w:t>
      </w:r>
      <w:r>
        <w:rPr>
          <w:rFonts w:ascii="Arial Narrow" w:hAnsi="Arial Narrow"/>
          <w:i/>
        </w:rPr>
        <w:t xml:space="preserve">objavljenega na Portalu javnih naročil.   </w:t>
      </w:r>
    </w:p>
    <w:p w14:paraId="4008EB28" w14:textId="77777777" w:rsidR="0069597F" w:rsidRDefault="0069597F" w:rsidP="002A471A">
      <w:pPr>
        <w:pStyle w:val="Noga"/>
        <w:jc w:val="both"/>
        <w:rPr>
          <w:rFonts w:ascii="Arial Narrow" w:hAnsi="Arial Narrow"/>
        </w:rPr>
      </w:pPr>
    </w:p>
    <w:p w14:paraId="31322730" w14:textId="77777777" w:rsidR="0069597F" w:rsidRDefault="0069597F" w:rsidP="002A471A">
      <w:pPr>
        <w:jc w:val="both"/>
        <w:rPr>
          <w:rFonts w:ascii="Arial Narrow" w:hAnsi="Arial Narrow"/>
        </w:rPr>
      </w:pPr>
    </w:p>
    <w:p w14:paraId="6C16251E" w14:textId="77777777" w:rsidR="0069597F" w:rsidRDefault="0069597F" w:rsidP="002A471A">
      <w:pPr>
        <w:jc w:val="both"/>
        <w:rPr>
          <w:rFonts w:ascii="Arial Narrow" w:hAnsi="Arial Narrow"/>
        </w:rPr>
      </w:pPr>
      <w:r>
        <w:rPr>
          <w:rFonts w:ascii="Arial Narrow" w:hAnsi="Arial Narrow"/>
        </w:rPr>
        <w:t xml:space="preserve">Naročnik: </w:t>
      </w:r>
      <w:r>
        <w:rPr>
          <w:rFonts w:ascii="Arial Narrow" w:hAnsi="Arial Narrow"/>
          <w:b/>
          <w:u w:val="single"/>
        </w:rPr>
        <w:t>Univerzitetni klinični center Ljubljana, Zaloška cesta 2, 1525  LJUBLJANA</w:t>
      </w:r>
    </w:p>
    <w:p w14:paraId="289AD115" w14:textId="77777777" w:rsidR="00380F4D" w:rsidRDefault="00380F4D" w:rsidP="002A471A">
      <w:pPr>
        <w:jc w:val="both"/>
        <w:rPr>
          <w:rFonts w:ascii="Arial Narrow" w:hAnsi="Arial Narrow"/>
        </w:rPr>
      </w:pPr>
    </w:p>
    <w:p w14:paraId="5653DCBB" w14:textId="77777777" w:rsidR="0069597F" w:rsidRDefault="0069597F" w:rsidP="002A471A">
      <w:pPr>
        <w:jc w:val="both"/>
        <w:rPr>
          <w:rFonts w:ascii="Arial Narrow" w:hAnsi="Arial Narrow"/>
        </w:rPr>
      </w:pPr>
      <w:r>
        <w:rPr>
          <w:rFonts w:ascii="Arial Narrow" w:hAnsi="Arial Narrow"/>
        </w:rPr>
        <w:tab/>
      </w:r>
    </w:p>
    <w:p w14:paraId="6A47E46C" w14:textId="77777777" w:rsidR="0069597F" w:rsidRDefault="0069597F" w:rsidP="002A471A">
      <w:pPr>
        <w:jc w:val="both"/>
        <w:rPr>
          <w:rFonts w:ascii="Arial Narrow" w:hAnsi="Arial Narrow"/>
        </w:rPr>
      </w:pPr>
      <w:r>
        <w:rPr>
          <w:rFonts w:ascii="Arial Narrow" w:hAnsi="Arial Narrow"/>
        </w:rPr>
        <w:t xml:space="preserve">zbira ponudbe po odprtem postopku za: </w:t>
      </w:r>
    </w:p>
    <w:p w14:paraId="6312F20D" w14:textId="77777777" w:rsidR="0069597F" w:rsidRDefault="0069597F" w:rsidP="002A471A">
      <w:pPr>
        <w:jc w:val="both"/>
        <w:rPr>
          <w:rFonts w:ascii="Arial Narrow" w:hAnsi="Arial Narrow"/>
        </w:rPr>
      </w:pPr>
    </w:p>
    <w:p w14:paraId="68DCCF5C" w14:textId="77777777" w:rsidR="00380F4D" w:rsidRDefault="00380F4D" w:rsidP="002A471A">
      <w:pPr>
        <w:jc w:val="both"/>
        <w:rPr>
          <w:rFonts w:ascii="Arial Narrow" w:hAnsi="Arial Narrow"/>
        </w:rPr>
      </w:pPr>
    </w:p>
    <w:p w14:paraId="3CF8384C" w14:textId="6DFCAE90" w:rsidR="00B62CB5" w:rsidRPr="00CF335D" w:rsidRDefault="00B62CB5" w:rsidP="00B62CB5">
      <w:pPr>
        <w:jc w:val="both"/>
        <w:rPr>
          <w:rFonts w:ascii="Arial Narrow" w:hAnsi="Arial Narrow"/>
          <w:b/>
          <w:caps/>
          <w:u w:val="single"/>
        </w:rPr>
      </w:pPr>
      <w:r w:rsidRPr="00CF335D">
        <w:rPr>
          <w:rFonts w:ascii="Arial Narrow" w:hAnsi="Arial Narrow"/>
          <w:b/>
          <w:bCs/>
        </w:rPr>
        <w:t xml:space="preserve">NAKUP </w:t>
      </w:r>
      <w:r w:rsidR="00720BDA">
        <w:rPr>
          <w:rFonts w:ascii="Arial Narrow" w:hAnsi="Arial Narrow"/>
          <w:b/>
          <w:bCs/>
        </w:rPr>
        <w:t>ORTOPEDSKIH ENDOPROTEZ</w:t>
      </w:r>
    </w:p>
    <w:p w14:paraId="38631DBF" w14:textId="77777777" w:rsidR="00724A36" w:rsidRDefault="00724A36" w:rsidP="002A471A">
      <w:pPr>
        <w:jc w:val="both"/>
        <w:rPr>
          <w:rFonts w:ascii="Arial Narrow" w:hAnsi="Arial Narrow"/>
          <w:b/>
          <w:caps/>
          <w:u w:val="single"/>
        </w:rPr>
      </w:pPr>
    </w:p>
    <w:p w14:paraId="4D78FF87" w14:textId="77777777" w:rsidR="00380F4D" w:rsidRDefault="00380F4D" w:rsidP="002A471A">
      <w:pPr>
        <w:jc w:val="both"/>
        <w:rPr>
          <w:rFonts w:ascii="Arial Narrow" w:hAnsi="Arial Narrow"/>
          <w:b/>
          <w:caps/>
          <w:u w:val="single"/>
        </w:rPr>
      </w:pPr>
    </w:p>
    <w:p w14:paraId="35EFC166" w14:textId="6DD8079D" w:rsidR="0069597F" w:rsidRDefault="0069597F" w:rsidP="002A471A">
      <w:pPr>
        <w:jc w:val="both"/>
        <w:rPr>
          <w:rFonts w:ascii="Arial Narrow" w:hAnsi="Arial Narrow"/>
          <w:b/>
          <w:u w:val="single"/>
        </w:rPr>
      </w:pPr>
      <w:r>
        <w:rPr>
          <w:rFonts w:ascii="Arial Narrow" w:hAnsi="Arial Narrow"/>
        </w:rPr>
        <w:t>Razpisn</w:t>
      </w:r>
      <w:r w:rsidR="00C04913">
        <w:rPr>
          <w:rFonts w:ascii="Arial Narrow" w:hAnsi="Arial Narrow"/>
        </w:rPr>
        <w:t>a</w:t>
      </w:r>
      <w:r>
        <w:rPr>
          <w:rFonts w:ascii="Arial Narrow" w:hAnsi="Arial Narrow"/>
        </w:rPr>
        <w:t xml:space="preserve"> dokumentacij</w:t>
      </w:r>
      <w:r w:rsidR="00C04913">
        <w:rPr>
          <w:rFonts w:ascii="Arial Narrow" w:hAnsi="Arial Narrow"/>
        </w:rPr>
        <w:t>a</w:t>
      </w:r>
      <w:r>
        <w:rPr>
          <w:rFonts w:ascii="Arial Narrow" w:hAnsi="Arial Narrow"/>
        </w:rPr>
        <w:t xml:space="preserve"> </w:t>
      </w:r>
      <w:r w:rsidR="00C04913">
        <w:rPr>
          <w:rFonts w:ascii="Arial Narrow" w:hAnsi="Arial Narrow"/>
        </w:rPr>
        <w:t xml:space="preserve"> je dosegljiva </w:t>
      </w:r>
      <w:r>
        <w:rPr>
          <w:rFonts w:ascii="Arial Narrow" w:hAnsi="Arial Narrow"/>
        </w:rPr>
        <w:t>na Portalu javnih naročil.</w:t>
      </w:r>
      <w:r>
        <w:rPr>
          <w:rFonts w:ascii="Arial Narrow" w:hAnsi="Arial Narrow"/>
          <w:b/>
          <w:u w:val="single"/>
        </w:rPr>
        <w:t xml:space="preserve"> </w:t>
      </w:r>
    </w:p>
    <w:p w14:paraId="49DB3A59" w14:textId="77777777" w:rsidR="0069597F" w:rsidRDefault="0069597F" w:rsidP="002A471A">
      <w:pPr>
        <w:jc w:val="both"/>
        <w:rPr>
          <w:rFonts w:ascii="Arial Narrow" w:hAnsi="Arial Narrow"/>
          <w:u w:val="single"/>
        </w:rPr>
      </w:pPr>
    </w:p>
    <w:p w14:paraId="7A5A4F6E" w14:textId="77777777" w:rsidR="0069597F" w:rsidRPr="00AB3445" w:rsidRDefault="0069597F" w:rsidP="002A471A">
      <w:pPr>
        <w:jc w:val="both"/>
        <w:rPr>
          <w:rFonts w:ascii="Arial Narrow" w:hAnsi="Arial Narrow"/>
        </w:rPr>
      </w:pPr>
      <w:r w:rsidRPr="00AB3445">
        <w:rPr>
          <w:rFonts w:ascii="Arial Narrow" w:hAnsi="Arial Narrow" w:cs="Arial"/>
        </w:rPr>
        <w:t xml:space="preserve">Ponudba se šteje za pravočasno oddano, če jo naročnik prejme preko sistema e-JN </w:t>
      </w:r>
      <w:hyperlink r:id="rId8" w:history="1">
        <w:r w:rsidRPr="00AB3445">
          <w:rPr>
            <w:rStyle w:val="Hiperpovezava"/>
            <w:rFonts w:ascii="Arial Narrow" w:hAnsi="Arial Narrow" w:cs="Arial"/>
            <w:color w:val="auto"/>
          </w:rPr>
          <w:t>https://ejn.gov.si/eJN2</w:t>
        </w:r>
      </w:hyperlink>
      <w:r w:rsidRPr="00AB3445">
        <w:rPr>
          <w:rFonts w:ascii="Arial Narrow" w:hAnsi="Arial Narrow" w:cs="Arial"/>
        </w:rPr>
        <w:t xml:space="preserve"> </w:t>
      </w:r>
      <w:r w:rsidRPr="00AB3445">
        <w:rPr>
          <w:rFonts w:ascii="Arial Narrow" w:hAnsi="Arial Narrow" w:cs="Arial"/>
          <w:b/>
        </w:rPr>
        <w:t xml:space="preserve">najkasneje </w:t>
      </w:r>
      <w:r w:rsidRPr="00A5724D">
        <w:rPr>
          <w:rFonts w:ascii="Arial Narrow" w:hAnsi="Arial Narrow" w:cs="Arial"/>
        </w:rPr>
        <w:t>do</w:t>
      </w:r>
      <w:r w:rsidR="00AB0095" w:rsidRPr="00A5724D">
        <w:rPr>
          <w:rFonts w:ascii="Arial Narrow" w:hAnsi="Arial Narrow" w:cs="Arial"/>
        </w:rPr>
        <w:t xml:space="preserve"> </w:t>
      </w:r>
      <w:r w:rsidR="00A5724D">
        <w:rPr>
          <w:rFonts w:ascii="Arial Narrow" w:hAnsi="Arial Narrow" w:cs="Arial"/>
        </w:rPr>
        <w:t>________________________________________</w:t>
      </w:r>
      <w:r w:rsidR="00B02EA8" w:rsidRPr="00AB3445">
        <w:rPr>
          <w:rFonts w:ascii="Arial Narrow" w:hAnsi="Arial Narrow" w:cs="Arial"/>
          <w:b/>
        </w:rPr>
        <w:t xml:space="preserve"> </w:t>
      </w:r>
      <w:r w:rsidRPr="00AB3445">
        <w:rPr>
          <w:rFonts w:ascii="Arial Narrow" w:hAnsi="Arial Narrow"/>
          <w:b/>
        </w:rPr>
        <w:t xml:space="preserve">do </w:t>
      </w:r>
      <w:r w:rsidR="00380F4D">
        <w:rPr>
          <w:rFonts w:ascii="Arial Narrow" w:hAnsi="Arial Narrow"/>
          <w:b/>
        </w:rPr>
        <w:t>10</w:t>
      </w:r>
      <w:r w:rsidR="00731513" w:rsidRPr="00AB3445">
        <w:rPr>
          <w:rFonts w:ascii="Arial Narrow" w:hAnsi="Arial Narrow"/>
          <w:b/>
        </w:rPr>
        <w:t>.00</w:t>
      </w:r>
      <w:r w:rsidRPr="00AB3445">
        <w:rPr>
          <w:rFonts w:ascii="Arial Narrow" w:hAnsi="Arial Narrow"/>
        </w:rPr>
        <w:t xml:space="preserve"> </w:t>
      </w:r>
      <w:r w:rsidRPr="00AB3445">
        <w:rPr>
          <w:rFonts w:ascii="Arial Narrow" w:hAnsi="Arial Narrow"/>
          <w:b/>
        </w:rPr>
        <w:t>ure</w:t>
      </w:r>
      <w:r w:rsidRPr="00AB3445">
        <w:rPr>
          <w:rFonts w:ascii="Arial Narrow" w:hAnsi="Arial Narrow"/>
        </w:rPr>
        <w:t>. Za oddano ponudbo se šteje ponudba, ki je v informacijskem sistemu e-JN označena s statusom »ODDANO«.</w:t>
      </w:r>
    </w:p>
    <w:p w14:paraId="75A62CC3" w14:textId="77777777" w:rsidR="0069597F" w:rsidRPr="003152FB" w:rsidRDefault="0069597F" w:rsidP="002A471A">
      <w:pPr>
        <w:jc w:val="both"/>
        <w:rPr>
          <w:rFonts w:ascii="Arial Narrow" w:hAnsi="Arial Narrow"/>
          <w:b/>
        </w:rPr>
      </w:pPr>
    </w:p>
    <w:p w14:paraId="03103426" w14:textId="0AA6B2CD" w:rsidR="0069597F" w:rsidRPr="00AB3445" w:rsidRDefault="0069597F" w:rsidP="002A471A">
      <w:pPr>
        <w:jc w:val="both"/>
        <w:rPr>
          <w:rFonts w:ascii="Arial Narrow" w:hAnsi="Arial Narrow" w:cs="Arial"/>
        </w:rPr>
      </w:pPr>
      <w:r w:rsidRPr="00AB3445">
        <w:rPr>
          <w:rFonts w:ascii="Arial Narrow" w:hAnsi="Arial Narrow" w:cs="Arial"/>
        </w:rPr>
        <w:t>Odpiranje ponudb bo potekalo avtomatično v informacijskem sistemu e-JN</w:t>
      </w:r>
      <w:r w:rsidRPr="00380F4D">
        <w:rPr>
          <w:rFonts w:ascii="Arial Narrow" w:hAnsi="Arial Narrow" w:cs="Arial"/>
          <w:u w:val="single"/>
        </w:rPr>
        <w:t xml:space="preserve"> </w:t>
      </w:r>
      <w:r w:rsidR="00B02EA8" w:rsidRPr="00380F4D">
        <w:rPr>
          <w:rFonts w:ascii="Arial Narrow" w:hAnsi="Arial Narrow" w:cs="Arial"/>
          <w:u w:val="single"/>
        </w:rPr>
        <w:t xml:space="preserve">                                      </w:t>
      </w:r>
      <w:r w:rsidR="00B02EA8" w:rsidRPr="00AB3445">
        <w:rPr>
          <w:rFonts w:ascii="Arial Narrow" w:hAnsi="Arial Narrow" w:cs="Arial"/>
        </w:rPr>
        <w:t xml:space="preserve">  </w:t>
      </w:r>
      <w:r w:rsidRPr="00AB3445">
        <w:rPr>
          <w:rFonts w:ascii="Arial Narrow" w:hAnsi="Arial Narrow" w:cs="Arial"/>
        </w:rPr>
        <w:t xml:space="preserve">dne </w:t>
      </w:r>
      <w:r w:rsidR="00776DC2" w:rsidRPr="00AB3445">
        <w:rPr>
          <w:rFonts w:ascii="Arial Narrow" w:hAnsi="Arial Narrow"/>
          <w:b/>
        </w:rPr>
        <w:t xml:space="preserve">                        </w:t>
      </w:r>
      <w:r w:rsidR="00B02EA8" w:rsidRPr="00AB3445">
        <w:rPr>
          <w:rFonts w:ascii="Arial Narrow" w:hAnsi="Arial Narrow"/>
          <w:b/>
        </w:rPr>
        <w:t xml:space="preserve">                  </w:t>
      </w:r>
      <w:r w:rsidR="00776DC2" w:rsidRPr="00AB3445">
        <w:rPr>
          <w:rFonts w:ascii="Arial Narrow" w:hAnsi="Arial Narrow"/>
          <w:b/>
        </w:rPr>
        <w:t xml:space="preserve">  </w:t>
      </w:r>
      <w:r w:rsidRPr="00AB3445">
        <w:rPr>
          <w:rFonts w:ascii="Arial Narrow" w:hAnsi="Arial Narrow"/>
        </w:rPr>
        <w:t xml:space="preserve">in se bo začelo </w:t>
      </w:r>
      <w:r w:rsidRPr="00AB3445">
        <w:rPr>
          <w:rFonts w:ascii="Arial Narrow" w:hAnsi="Arial Narrow"/>
          <w:b/>
        </w:rPr>
        <w:t xml:space="preserve">ob </w:t>
      </w:r>
      <w:r w:rsidR="000B58EE">
        <w:rPr>
          <w:rFonts w:ascii="Arial Narrow" w:hAnsi="Arial Narrow"/>
          <w:b/>
        </w:rPr>
        <w:t>11</w:t>
      </w:r>
      <w:r w:rsidR="00380F4D">
        <w:rPr>
          <w:rFonts w:ascii="Arial Narrow" w:hAnsi="Arial Narrow"/>
          <w:b/>
        </w:rPr>
        <w:t>.10</w:t>
      </w:r>
      <w:r w:rsidRPr="00AB3445">
        <w:rPr>
          <w:rFonts w:ascii="Arial Narrow" w:hAnsi="Arial Narrow"/>
          <w:b/>
        </w:rPr>
        <w:t xml:space="preserve"> uri</w:t>
      </w:r>
      <w:r w:rsidRPr="00AB3445">
        <w:rPr>
          <w:rFonts w:ascii="Arial Narrow" w:hAnsi="Arial Narrow"/>
        </w:rPr>
        <w:t xml:space="preserve"> na spletnem naslovu </w:t>
      </w:r>
      <w:hyperlink r:id="rId9" w:history="1">
        <w:r w:rsidRPr="00AB3445">
          <w:rPr>
            <w:rStyle w:val="Hiperpovezava"/>
            <w:rFonts w:ascii="Arial Narrow" w:hAnsi="Arial Narrow" w:cs="Arial"/>
            <w:color w:val="auto"/>
          </w:rPr>
          <w:t>https://ejn.gov.si/eJN2</w:t>
        </w:r>
      </w:hyperlink>
      <w:r w:rsidRPr="00AB3445">
        <w:rPr>
          <w:rFonts w:ascii="Arial Narrow" w:hAnsi="Arial Narrow" w:cs="Arial"/>
        </w:rPr>
        <w:t xml:space="preserve">. </w:t>
      </w:r>
    </w:p>
    <w:p w14:paraId="1FAD3A4C" w14:textId="77777777" w:rsidR="0069597F" w:rsidRDefault="0069597F" w:rsidP="002A471A">
      <w:pPr>
        <w:jc w:val="both"/>
        <w:rPr>
          <w:rFonts w:ascii="Arial Narrow" w:hAnsi="Arial Narrow"/>
        </w:rPr>
      </w:pPr>
      <w:r>
        <w:rPr>
          <w:rFonts w:ascii="Arial Narrow" w:hAnsi="Arial Narrow"/>
          <w:b/>
        </w:rPr>
        <w:t xml:space="preserve">                        </w:t>
      </w:r>
    </w:p>
    <w:p w14:paraId="53A23AB2" w14:textId="4E794C53" w:rsidR="0069597F" w:rsidRDefault="0069597F" w:rsidP="002A471A">
      <w:pPr>
        <w:jc w:val="both"/>
        <w:rPr>
          <w:rFonts w:ascii="Arial Narrow" w:hAnsi="Arial Narrow"/>
          <w:b/>
        </w:rPr>
      </w:pPr>
      <w:r w:rsidRPr="00227EB1">
        <w:rPr>
          <w:rFonts w:ascii="Arial Narrow" w:hAnsi="Arial Narrow"/>
          <w:u w:val="single"/>
        </w:rPr>
        <w:t xml:space="preserve">Ponudbe morajo veljati do vključno </w:t>
      </w:r>
      <w:r w:rsidR="00403BF9">
        <w:rPr>
          <w:rFonts w:ascii="Arial Narrow" w:hAnsi="Arial Narrow"/>
          <w:b/>
          <w:u w:val="single"/>
        </w:rPr>
        <w:t>30</w:t>
      </w:r>
      <w:r w:rsidR="006C5AA2" w:rsidRPr="00227EB1">
        <w:rPr>
          <w:rFonts w:ascii="Arial Narrow" w:hAnsi="Arial Narrow"/>
          <w:b/>
          <w:u w:val="single"/>
        </w:rPr>
        <w:t>.</w:t>
      </w:r>
      <w:r w:rsidR="004103CD" w:rsidRPr="00227EB1">
        <w:rPr>
          <w:rFonts w:ascii="Arial Narrow" w:hAnsi="Arial Narrow"/>
          <w:b/>
          <w:u w:val="single"/>
        </w:rPr>
        <w:t xml:space="preserve"> </w:t>
      </w:r>
      <w:r w:rsidR="00117A4E" w:rsidRPr="00227EB1">
        <w:rPr>
          <w:rFonts w:ascii="Arial Narrow" w:hAnsi="Arial Narrow"/>
          <w:b/>
          <w:u w:val="single"/>
        </w:rPr>
        <w:t>0</w:t>
      </w:r>
      <w:r w:rsidR="002D6431" w:rsidRPr="00227EB1">
        <w:rPr>
          <w:rFonts w:ascii="Arial Narrow" w:hAnsi="Arial Narrow"/>
          <w:b/>
          <w:u w:val="single"/>
        </w:rPr>
        <w:t>6</w:t>
      </w:r>
      <w:r w:rsidR="00731513" w:rsidRPr="00227EB1">
        <w:rPr>
          <w:rFonts w:ascii="Arial Narrow" w:hAnsi="Arial Narrow"/>
          <w:b/>
          <w:u w:val="single"/>
        </w:rPr>
        <w:t>.</w:t>
      </w:r>
      <w:r w:rsidR="00380F4D" w:rsidRPr="00227EB1">
        <w:rPr>
          <w:rFonts w:ascii="Arial Narrow" w:hAnsi="Arial Narrow"/>
          <w:b/>
          <w:u w:val="single"/>
        </w:rPr>
        <w:t xml:space="preserve"> 202</w:t>
      </w:r>
      <w:r w:rsidR="0069227E" w:rsidRPr="00227EB1">
        <w:rPr>
          <w:rFonts w:ascii="Arial Narrow" w:hAnsi="Arial Narrow"/>
          <w:b/>
          <w:u w:val="single"/>
        </w:rPr>
        <w:t>2</w:t>
      </w:r>
    </w:p>
    <w:p w14:paraId="11B29B47" w14:textId="77777777" w:rsidR="0069597F" w:rsidRDefault="0069597F" w:rsidP="002A471A">
      <w:pPr>
        <w:pStyle w:val="Noga"/>
        <w:jc w:val="both"/>
        <w:rPr>
          <w:rFonts w:ascii="Arial Narrow" w:hAnsi="Arial Narrow"/>
        </w:rPr>
      </w:pPr>
    </w:p>
    <w:p w14:paraId="0BFBB9C1" w14:textId="77777777" w:rsidR="00380F4D" w:rsidRDefault="00380F4D" w:rsidP="002A471A">
      <w:pPr>
        <w:jc w:val="both"/>
        <w:rPr>
          <w:rFonts w:ascii="Arial Narrow" w:hAnsi="Arial Narrow"/>
          <w:color w:val="000000" w:themeColor="text1"/>
          <w:shd w:val="clear" w:color="auto" w:fill="F7CAAC" w:themeFill="accent2" w:themeFillTint="66"/>
        </w:rPr>
      </w:pPr>
    </w:p>
    <w:p w14:paraId="5311D51D" w14:textId="77777777" w:rsidR="0069597F" w:rsidRDefault="0069597F" w:rsidP="002A471A">
      <w:pPr>
        <w:jc w:val="both"/>
        <w:rPr>
          <w:rFonts w:ascii="Arial Narrow" w:hAnsi="Arial Narrow"/>
          <w:strike/>
          <w:color w:val="FF0000"/>
          <w:shd w:val="clear" w:color="auto" w:fill="F7CAAC" w:themeFill="accent2" w:themeFillTint="66"/>
        </w:rPr>
      </w:pPr>
    </w:p>
    <w:p w14:paraId="6E29959F" w14:textId="77777777" w:rsidR="00525310" w:rsidRDefault="00525310" w:rsidP="002A471A">
      <w:pPr>
        <w:jc w:val="both"/>
        <w:rPr>
          <w:rFonts w:ascii="Arial Narrow" w:hAnsi="Arial Narrow"/>
          <w:strike/>
          <w:color w:val="FF0000"/>
          <w:shd w:val="clear" w:color="auto" w:fill="F7CAAC" w:themeFill="accent2" w:themeFillTint="66"/>
        </w:rPr>
      </w:pPr>
    </w:p>
    <w:p w14:paraId="4C5DD7AB" w14:textId="77777777" w:rsidR="00525310" w:rsidRPr="00582CBA" w:rsidRDefault="00525310" w:rsidP="002A471A">
      <w:pPr>
        <w:jc w:val="both"/>
        <w:rPr>
          <w:rFonts w:ascii="Arial Narrow" w:hAnsi="Arial Narrow"/>
          <w:strike/>
          <w:color w:val="FF0000"/>
        </w:rPr>
      </w:pPr>
    </w:p>
    <w:p w14:paraId="47278BF8" w14:textId="77777777" w:rsidR="0069597F" w:rsidRDefault="0069597F" w:rsidP="002A471A">
      <w:pPr>
        <w:jc w:val="both"/>
        <w:rPr>
          <w:rFonts w:ascii="Arial Narrow" w:hAnsi="Arial Narrow"/>
        </w:rPr>
      </w:pPr>
    </w:p>
    <w:p w14:paraId="5331828F" w14:textId="77777777" w:rsidR="0069597F" w:rsidRDefault="0069597F" w:rsidP="002A471A">
      <w:pPr>
        <w:ind w:left="2880" w:firstLine="720"/>
        <w:jc w:val="both"/>
        <w:rPr>
          <w:rFonts w:ascii="Arial Narrow" w:hAnsi="Arial Narrow"/>
        </w:rPr>
      </w:pP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14:paraId="2D6A7D25" w14:textId="77777777" w:rsidR="0069597F" w:rsidRDefault="0069597F" w:rsidP="002A471A">
      <w:pPr>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sidR="00380F4D">
        <w:rPr>
          <w:rFonts w:ascii="Arial Narrow" w:hAnsi="Arial Narrow"/>
          <w:b/>
        </w:rPr>
        <w:t xml:space="preserve">   </w:t>
      </w:r>
      <w:r>
        <w:rPr>
          <w:rFonts w:ascii="Arial Narrow" w:hAnsi="Arial Narrow"/>
          <w:b/>
        </w:rPr>
        <w:t xml:space="preserve">   UNIVERZITETNI KLINIČNI CENTER LJUBLJANA</w:t>
      </w:r>
    </w:p>
    <w:p w14:paraId="5391D3F2" w14:textId="7D197873" w:rsidR="003173B8" w:rsidRPr="00E911DE" w:rsidRDefault="0069597F" w:rsidP="003173B8">
      <w:pPr>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sidR="003173B8">
        <w:rPr>
          <w:rFonts w:ascii="Arial Narrow" w:hAnsi="Arial Narrow"/>
          <w:b/>
        </w:rPr>
        <w:t xml:space="preserve">              </w:t>
      </w:r>
      <w:r>
        <w:rPr>
          <w:rFonts w:ascii="Arial Narrow" w:hAnsi="Arial Narrow"/>
          <w:b/>
        </w:rPr>
        <w:tab/>
      </w:r>
      <w:r w:rsidRPr="00E911DE">
        <w:rPr>
          <w:rFonts w:ascii="Arial Narrow" w:hAnsi="Arial Narrow"/>
          <w:b/>
        </w:rPr>
        <w:t xml:space="preserve"> </w:t>
      </w:r>
      <w:r w:rsidR="003173B8" w:rsidRPr="00E911DE">
        <w:rPr>
          <w:rFonts w:ascii="Arial Narrow" w:hAnsi="Arial Narrow"/>
          <w:b/>
        </w:rPr>
        <w:t xml:space="preserve">        </w:t>
      </w:r>
      <w:r w:rsidR="002D6431">
        <w:rPr>
          <w:rFonts w:ascii="Arial Narrow" w:hAnsi="Arial Narrow"/>
          <w:b/>
        </w:rPr>
        <w:t xml:space="preserve">         generalni direktor</w:t>
      </w:r>
      <w:r w:rsidR="003173B8" w:rsidRPr="00E911DE">
        <w:rPr>
          <w:rFonts w:ascii="Arial Narrow" w:hAnsi="Arial Narrow"/>
          <w:b/>
        </w:rPr>
        <w:t xml:space="preserve"> </w:t>
      </w:r>
    </w:p>
    <w:p w14:paraId="1C7CBB9D" w14:textId="62D553B7" w:rsidR="003173B8" w:rsidRPr="00E911DE" w:rsidRDefault="003173B8" w:rsidP="003173B8">
      <w:pPr>
        <w:rPr>
          <w:rFonts w:ascii="Arial Narrow" w:hAnsi="Arial Narrow"/>
          <w:b/>
        </w:rPr>
      </w:pPr>
      <w:r w:rsidRPr="00E911DE">
        <w:rPr>
          <w:rFonts w:ascii="Arial Narrow" w:hAnsi="Arial Narrow"/>
          <w:b/>
        </w:rPr>
        <w:t xml:space="preserve">                                                                </w:t>
      </w:r>
      <w:r w:rsidR="00E911DE">
        <w:rPr>
          <w:rFonts w:ascii="Arial Narrow" w:hAnsi="Arial Narrow"/>
          <w:b/>
        </w:rPr>
        <w:t xml:space="preserve">    </w:t>
      </w:r>
      <w:r w:rsidRPr="00E911DE">
        <w:rPr>
          <w:rFonts w:ascii="Arial Narrow" w:hAnsi="Arial Narrow"/>
          <w:b/>
        </w:rPr>
        <w:t xml:space="preserve"> </w:t>
      </w:r>
      <w:r w:rsidR="00122230">
        <w:rPr>
          <w:rFonts w:ascii="Arial Narrow" w:hAnsi="Arial Narrow"/>
          <w:b/>
        </w:rPr>
        <w:t xml:space="preserve"> </w:t>
      </w:r>
      <w:r w:rsidR="002D6431">
        <w:rPr>
          <w:rFonts w:ascii="Arial Narrow" w:hAnsi="Arial Narrow"/>
          <w:b/>
        </w:rPr>
        <w:t xml:space="preserve">   </w:t>
      </w:r>
      <w:r w:rsidRPr="00E911DE">
        <w:rPr>
          <w:rFonts w:ascii="Arial Narrow" w:hAnsi="Arial Narrow"/>
          <w:b/>
        </w:rPr>
        <w:t xml:space="preserve">Jože Golobič, univ. dipl. prav. </w:t>
      </w:r>
    </w:p>
    <w:p w14:paraId="13AA27FA" w14:textId="2CC66EB5" w:rsidR="0069597F" w:rsidRDefault="0069597F" w:rsidP="003173B8">
      <w:pPr>
        <w:jc w:val="both"/>
        <w:rPr>
          <w:rFonts w:ascii="Arial Narrow" w:hAnsi="Arial Narrow" w:cs="Arial"/>
          <w:b/>
          <w:sz w:val="28"/>
          <w:szCs w:val="28"/>
        </w:rPr>
      </w:pPr>
    </w:p>
    <w:p w14:paraId="01CC61BD" w14:textId="77777777" w:rsidR="0069597F" w:rsidRDefault="0069597F" w:rsidP="002A471A">
      <w:pPr>
        <w:jc w:val="both"/>
        <w:rPr>
          <w:rFonts w:ascii="Arial Narrow" w:hAnsi="Arial Narrow" w:cs="Arial"/>
          <w:b/>
          <w:sz w:val="28"/>
          <w:szCs w:val="28"/>
        </w:rPr>
      </w:pPr>
    </w:p>
    <w:p w14:paraId="18CE40D1" w14:textId="77777777" w:rsidR="0069597F" w:rsidRDefault="0069597F" w:rsidP="002A471A">
      <w:pPr>
        <w:jc w:val="both"/>
        <w:rPr>
          <w:rFonts w:ascii="Arial Narrow" w:hAnsi="Arial Narrow" w:cs="Arial"/>
          <w:b/>
          <w:sz w:val="28"/>
          <w:szCs w:val="28"/>
        </w:rPr>
      </w:pPr>
    </w:p>
    <w:p w14:paraId="3B994B66" w14:textId="77777777" w:rsidR="0069597F" w:rsidRDefault="0069597F" w:rsidP="002A471A">
      <w:pPr>
        <w:jc w:val="both"/>
        <w:rPr>
          <w:rFonts w:ascii="Arial Narrow" w:hAnsi="Arial Narrow" w:cs="Arial"/>
          <w:b/>
          <w:sz w:val="28"/>
          <w:szCs w:val="28"/>
        </w:rPr>
      </w:pPr>
    </w:p>
    <w:p w14:paraId="02EE5EC0" w14:textId="77777777" w:rsidR="0069597F" w:rsidRDefault="0069597F" w:rsidP="002A471A">
      <w:pPr>
        <w:jc w:val="both"/>
        <w:rPr>
          <w:rFonts w:ascii="Arial Narrow" w:hAnsi="Arial Narrow" w:cs="Arial"/>
          <w:b/>
          <w:sz w:val="28"/>
          <w:szCs w:val="28"/>
        </w:rPr>
      </w:pPr>
    </w:p>
    <w:p w14:paraId="0DB5A54C" w14:textId="77777777" w:rsidR="0069597F" w:rsidRDefault="0069597F" w:rsidP="002A471A">
      <w:pPr>
        <w:jc w:val="both"/>
        <w:rPr>
          <w:rFonts w:ascii="Arial Narrow" w:hAnsi="Arial Narrow" w:cs="Arial"/>
          <w:b/>
          <w:sz w:val="28"/>
          <w:szCs w:val="28"/>
        </w:rPr>
      </w:pPr>
    </w:p>
    <w:p w14:paraId="77C9D8A4" w14:textId="77777777" w:rsidR="00D60765" w:rsidRDefault="00D60765" w:rsidP="002A471A">
      <w:pPr>
        <w:jc w:val="both"/>
        <w:rPr>
          <w:rFonts w:ascii="Arial Narrow" w:hAnsi="Arial Narrow" w:cs="Arial"/>
          <w:b/>
          <w:sz w:val="28"/>
          <w:szCs w:val="28"/>
        </w:rPr>
      </w:pPr>
    </w:p>
    <w:p w14:paraId="0C931B46" w14:textId="77777777" w:rsidR="0069597F" w:rsidRDefault="0069597F" w:rsidP="002A471A">
      <w:pPr>
        <w:jc w:val="both"/>
        <w:rPr>
          <w:rFonts w:ascii="Arial Narrow" w:hAnsi="Arial Narrow" w:cs="Arial"/>
          <w:b/>
          <w:sz w:val="28"/>
          <w:szCs w:val="28"/>
        </w:rPr>
      </w:pPr>
    </w:p>
    <w:p w14:paraId="0289FB90" w14:textId="77777777" w:rsidR="00380F4D" w:rsidRDefault="00380F4D" w:rsidP="002A471A">
      <w:pPr>
        <w:jc w:val="both"/>
        <w:rPr>
          <w:rFonts w:ascii="Arial Narrow" w:hAnsi="Arial Narrow" w:cs="Arial"/>
          <w:b/>
          <w:sz w:val="28"/>
          <w:szCs w:val="28"/>
        </w:rPr>
      </w:pPr>
    </w:p>
    <w:p w14:paraId="02848075" w14:textId="77777777" w:rsidR="00BC6203" w:rsidRPr="00A53D70" w:rsidRDefault="00BC6203" w:rsidP="00281B9D">
      <w:pPr>
        <w:jc w:val="center"/>
        <w:rPr>
          <w:rFonts w:ascii="Arial Narrow" w:hAnsi="Arial Narrow" w:cs="Arial"/>
          <w:b/>
          <w:sz w:val="28"/>
          <w:szCs w:val="28"/>
        </w:rPr>
      </w:pPr>
      <w:r w:rsidRPr="00A53D70">
        <w:rPr>
          <w:rFonts w:ascii="Arial Narrow" w:hAnsi="Arial Narrow" w:cs="Arial"/>
          <w:b/>
          <w:sz w:val="28"/>
          <w:szCs w:val="28"/>
        </w:rPr>
        <w:t>SPLOŠNA NAVODILA PONUDNIKOM</w:t>
      </w:r>
    </w:p>
    <w:p w14:paraId="3040C460" w14:textId="77777777" w:rsidR="00BC6203" w:rsidRPr="00BC6203" w:rsidRDefault="00BC6203" w:rsidP="00281B9D">
      <w:pPr>
        <w:tabs>
          <w:tab w:val="left" w:pos="7380"/>
        </w:tabs>
        <w:ind w:right="83"/>
        <w:jc w:val="both"/>
        <w:rPr>
          <w:rFonts w:ascii="Arial Narrow" w:hAnsi="Arial Narrow"/>
          <w:sz w:val="22"/>
          <w:szCs w:val="22"/>
        </w:rPr>
      </w:pPr>
    </w:p>
    <w:p w14:paraId="3FBA665F" w14:textId="77777777" w:rsidR="00BC6203" w:rsidRPr="00BC6203" w:rsidRDefault="00BC6203" w:rsidP="00281B9D">
      <w:pPr>
        <w:tabs>
          <w:tab w:val="left" w:pos="7380"/>
        </w:tabs>
        <w:ind w:right="83"/>
        <w:jc w:val="both"/>
        <w:rPr>
          <w:rFonts w:ascii="Arial Narrow" w:hAnsi="Arial Narrow"/>
          <w:sz w:val="22"/>
          <w:szCs w:val="22"/>
        </w:rPr>
      </w:pPr>
    </w:p>
    <w:p w14:paraId="6CF611FE" w14:textId="77777777" w:rsidR="00BC6203" w:rsidRPr="00BC6203" w:rsidRDefault="00BC6203" w:rsidP="00281B9D">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14:paraId="371D220E" w14:textId="77777777" w:rsidR="00BC6203" w:rsidRPr="00BC6203" w:rsidRDefault="00BC6203" w:rsidP="00281B9D">
      <w:pPr>
        <w:jc w:val="both"/>
        <w:rPr>
          <w:rFonts w:ascii="Arial Narrow" w:hAnsi="Arial Narrow" w:cs="Arial"/>
          <w:b/>
          <w:sz w:val="22"/>
          <w:szCs w:val="22"/>
          <w:u w:val="single"/>
        </w:rPr>
      </w:pPr>
    </w:p>
    <w:p w14:paraId="73B03266" w14:textId="77777777" w:rsidR="00BC6203" w:rsidRPr="00BC6203" w:rsidRDefault="00BC6203" w:rsidP="00281B9D">
      <w:pPr>
        <w:tabs>
          <w:tab w:val="left" w:pos="567"/>
          <w:tab w:val="left" w:pos="708"/>
        </w:tabs>
        <w:spacing w:line="276" w:lineRule="auto"/>
        <w:jc w:val="both"/>
        <w:rPr>
          <w:rFonts w:ascii="Arial Narrow" w:hAnsi="Arial Narrow" w:cs="Arial"/>
          <w:sz w:val="22"/>
          <w:szCs w:val="22"/>
        </w:rPr>
      </w:pPr>
      <w:r w:rsidRPr="00BC6203">
        <w:rPr>
          <w:rFonts w:ascii="Arial Narrow" w:hAnsi="Arial Narrow" w:cs="Arial"/>
          <w:sz w:val="22"/>
          <w:szCs w:val="22"/>
        </w:rPr>
        <w:t>Ta navodila se uporabljajo za odprti postopek.</w:t>
      </w:r>
    </w:p>
    <w:p w14:paraId="498A5F8D" w14:textId="77777777" w:rsidR="00BC6203" w:rsidRDefault="00BC6203" w:rsidP="00281B9D">
      <w:pPr>
        <w:jc w:val="both"/>
        <w:rPr>
          <w:rFonts w:ascii="Arial Narrow" w:hAnsi="Arial Narrow" w:cs="Arial"/>
          <w:b/>
          <w:sz w:val="22"/>
          <w:szCs w:val="22"/>
          <w:u w:val="single"/>
        </w:rPr>
      </w:pPr>
    </w:p>
    <w:p w14:paraId="5C807EA9" w14:textId="77777777" w:rsidR="002F4770" w:rsidRPr="002F4770" w:rsidRDefault="002F4770" w:rsidP="002D6431">
      <w:pPr>
        <w:pStyle w:val="Odstavekseznama"/>
        <w:numPr>
          <w:ilvl w:val="1"/>
          <w:numId w:val="25"/>
        </w:numPr>
        <w:tabs>
          <w:tab w:val="left" w:pos="567"/>
          <w:tab w:val="left" w:pos="708"/>
        </w:tabs>
        <w:spacing w:line="276" w:lineRule="auto"/>
        <w:rPr>
          <w:rFonts w:ascii="Arial Narrow" w:hAnsi="Arial Narrow" w:cs="Arial"/>
          <w:b/>
          <w:sz w:val="22"/>
        </w:rPr>
      </w:pPr>
      <w:r w:rsidRPr="002F4770">
        <w:rPr>
          <w:rFonts w:ascii="Arial Narrow" w:hAnsi="Arial Narrow" w:cs="Arial"/>
          <w:b/>
          <w:sz w:val="22"/>
        </w:rPr>
        <w:t>NAVODILA ZA IZPOLNJEVANJE PONUDBENE DOKUMENTACIJE</w:t>
      </w:r>
    </w:p>
    <w:p w14:paraId="4887FC73" w14:textId="77777777" w:rsidR="002F4770" w:rsidRPr="002F4770" w:rsidRDefault="002F4770" w:rsidP="00281B9D">
      <w:pPr>
        <w:tabs>
          <w:tab w:val="left" w:pos="567"/>
          <w:tab w:val="left" w:pos="708"/>
        </w:tabs>
        <w:spacing w:line="276" w:lineRule="auto"/>
        <w:jc w:val="both"/>
        <w:rPr>
          <w:rFonts w:ascii="Arial Narrow" w:hAnsi="Arial Narrow" w:cs="Arial"/>
          <w:sz w:val="22"/>
        </w:rPr>
      </w:pPr>
    </w:p>
    <w:p w14:paraId="23ECA690" w14:textId="53A72B07" w:rsidR="002F4770" w:rsidRPr="002F4770" w:rsidRDefault="002F4770" w:rsidP="00281B9D">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Ponudnik mora skladno z navodili iz vsakega posameznega obrazca Ponudbene dokumentacije v zavihku »Drugi dokumenti« v sistemu e-JN in skladno s to točko Splošnih navodil ponudnikom izpolniti Ponudbeno dokumentacijo in jo v okviru oddaje ponudbe dostaviti naročniku preko sistema e-JN.</w:t>
      </w:r>
    </w:p>
    <w:p w14:paraId="48BEB389" w14:textId="77777777" w:rsidR="002F4770" w:rsidRPr="002F4770" w:rsidRDefault="002F4770" w:rsidP="00281B9D">
      <w:pPr>
        <w:tabs>
          <w:tab w:val="left" w:pos="567"/>
          <w:tab w:val="left" w:pos="708"/>
        </w:tabs>
        <w:spacing w:line="276" w:lineRule="auto"/>
        <w:jc w:val="both"/>
        <w:rPr>
          <w:rFonts w:ascii="Arial Narrow" w:hAnsi="Arial Narrow" w:cs="Arial"/>
          <w:sz w:val="22"/>
        </w:rPr>
      </w:pPr>
    </w:p>
    <w:p w14:paraId="56FA64B6" w14:textId="77777777" w:rsidR="002F4770" w:rsidRPr="002F4770" w:rsidRDefault="002F4770" w:rsidP="00281B9D">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V primeru, da ponudnik ne pošlje naročniku izpolnjene Ponudbene dokumentacije, in sicer kakor je to opredeljeno v prejšnjem odstavku, bo naročnik takšno ponudbo izločil kot nedopustno.</w:t>
      </w:r>
    </w:p>
    <w:p w14:paraId="5EF68111" w14:textId="77777777" w:rsidR="002F4770" w:rsidRPr="00BC6203" w:rsidRDefault="002F4770" w:rsidP="00281B9D">
      <w:pPr>
        <w:jc w:val="both"/>
        <w:rPr>
          <w:rFonts w:ascii="Arial Narrow" w:hAnsi="Arial Narrow" w:cs="Arial"/>
          <w:b/>
          <w:sz w:val="22"/>
          <w:szCs w:val="22"/>
          <w:u w:val="single"/>
        </w:rPr>
      </w:pPr>
    </w:p>
    <w:p w14:paraId="31C2590B" w14:textId="77777777" w:rsidR="00BC6203" w:rsidRPr="00BC6203" w:rsidRDefault="00BC6203" w:rsidP="00281B9D">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14:paraId="07DEDC1B" w14:textId="77777777" w:rsidR="00BC6203" w:rsidRPr="00BC6203" w:rsidRDefault="00BC6203" w:rsidP="00281B9D">
      <w:pPr>
        <w:jc w:val="both"/>
        <w:rPr>
          <w:rFonts w:ascii="Arial Narrow" w:hAnsi="Arial Narrow" w:cs="Arial"/>
          <w:b/>
          <w:sz w:val="22"/>
          <w:szCs w:val="22"/>
          <w:u w:val="single"/>
        </w:rPr>
      </w:pPr>
    </w:p>
    <w:p w14:paraId="0BAEBADF" w14:textId="77777777" w:rsidR="00BC6203" w:rsidRPr="00BC6203" w:rsidRDefault="00BC6203" w:rsidP="00281B9D">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14:paraId="4943C64B" w14:textId="77777777" w:rsidR="00BC6203" w:rsidRPr="00BC6203" w:rsidRDefault="00BC6203" w:rsidP="00281B9D">
      <w:pPr>
        <w:ind w:right="111"/>
        <w:jc w:val="both"/>
        <w:rPr>
          <w:rFonts w:ascii="Arial Narrow" w:hAnsi="Arial Narrow" w:cs="Arial"/>
          <w:b/>
          <w:sz w:val="22"/>
          <w:szCs w:val="22"/>
        </w:rPr>
      </w:pPr>
    </w:p>
    <w:p w14:paraId="481AF773" w14:textId="77777777" w:rsidR="00BC6203" w:rsidRPr="00BC6203" w:rsidRDefault="00BC6203" w:rsidP="00281B9D">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14:paraId="4D93C633" w14:textId="77777777" w:rsidR="00BC6203" w:rsidRPr="00BC6203" w:rsidRDefault="00BC6203" w:rsidP="00281B9D">
      <w:pPr>
        <w:ind w:right="111"/>
        <w:jc w:val="both"/>
        <w:rPr>
          <w:rFonts w:ascii="Arial Narrow" w:hAnsi="Arial Narrow" w:cs="Arial"/>
          <w:sz w:val="22"/>
          <w:szCs w:val="22"/>
        </w:rPr>
      </w:pPr>
    </w:p>
    <w:p w14:paraId="76340497" w14:textId="77777777" w:rsidR="00687424" w:rsidRPr="00BC6203" w:rsidRDefault="00687424" w:rsidP="00687424">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w:t>
      </w:r>
      <w:r>
        <w:rPr>
          <w:rFonts w:ascii="Arial Narrow" w:hAnsi="Arial Narrow" w:cs="Calibri"/>
          <w:sz w:val="22"/>
          <w:szCs w:val="22"/>
        </w:rPr>
        <w:t>.</w:t>
      </w:r>
      <w:r w:rsidRPr="00BC6203">
        <w:rPr>
          <w:rFonts w:ascii="Arial Narrow" w:hAnsi="Arial Narrow" w:cs="Calibri"/>
          <w:sz w:val="22"/>
          <w:szCs w:val="22"/>
        </w:rPr>
        <w:t xml:space="preserve"> l</w:t>
      </w:r>
      <w:r>
        <w:rPr>
          <w:rFonts w:ascii="Arial Narrow" w:hAnsi="Arial Narrow" w:cs="Calibri"/>
          <w:sz w:val="22"/>
          <w:szCs w:val="22"/>
        </w:rPr>
        <w:t>.</w:t>
      </w:r>
      <w:r w:rsidRPr="00BC6203">
        <w:rPr>
          <w:rFonts w:ascii="Arial Narrow" w:hAnsi="Arial Narrow" w:cs="Calibri"/>
          <w:sz w:val="22"/>
          <w:szCs w:val="22"/>
        </w:rPr>
        <w:t xml:space="preserve"> RS, št. 91/15 </w:t>
      </w:r>
      <w:r>
        <w:rPr>
          <w:rFonts w:ascii="Arial Narrow" w:hAnsi="Arial Narrow" w:cs="Calibri"/>
          <w:sz w:val="22"/>
          <w:szCs w:val="22"/>
        </w:rPr>
        <w:t xml:space="preserve"> in 14/18</w:t>
      </w:r>
      <w:r w:rsidRPr="00BC6203">
        <w:rPr>
          <w:rFonts w:ascii="Arial Narrow" w:hAnsi="Arial Narrow" w:cs="Calibri"/>
          <w:sz w:val="22"/>
          <w:szCs w:val="22"/>
        </w:rPr>
        <w:t>),</w:t>
      </w:r>
    </w:p>
    <w:p w14:paraId="44A11C7A" w14:textId="77777777" w:rsidR="00687424" w:rsidRPr="00BC6203" w:rsidRDefault="00687424" w:rsidP="00687424">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43/11</w:t>
      </w:r>
      <w:r>
        <w:rPr>
          <w:rFonts w:ascii="Arial Narrow" w:hAnsi="Arial Narrow" w:cs="Calibri"/>
          <w:sz w:val="22"/>
          <w:szCs w:val="22"/>
        </w:rPr>
        <w:t>, 60/11 – ZTP-D, 63/13, 90/14 – ZDU-1I, 60/17 in 72/19</w:t>
      </w:r>
      <w:r w:rsidRPr="00BC6203">
        <w:rPr>
          <w:rFonts w:ascii="Arial Narrow" w:hAnsi="Arial Narrow" w:cs="Calibri"/>
          <w:sz w:val="22"/>
          <w:szCs w:val="22"/>
        </w:rPr>
        <w:t xml:space="preserve">), </w:t>
      </w:r>
    </w:p>
    <w:p w14:paraId="73CE4577" w14:textId="77777777" w:rsidR="00687424" w:rsidRPr="00BC6203" w:rsidRDefault="00687424" w:rsidP="00687424">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javnih financah</w:t>
      </w:r>
      <w:r>
        <w:rPr>
          <w:rFonts w:ascii="Arial Narrow" w:hAnsi="Arial Narrow"/>
          <w:sz w:val="22"/>
          <w:szCs w:val="22"/>
        </w:rPr>
        <w:t xml:space="preserve"> -</w:t>
      </w:r>
      <w:r w:rsidRPr="00BC6203">
        <w:rPr>
          <w:rFonts w:ascii="Arial Narrow" w:hAnsi="Arial Narrow"/>
          <w:sz w:val="22"/>
          <w:szCs w:val="22"/>
        </w:rPr>
        <w:t xml:space="preserve">  ZJF</w:t>
      </w:r>
      <w:r>
        <w:rPr>
          <w:rFonts w:ascii="Arial Narrow" w:hAnsi="Arial Narrow"/>
          <w:sz w:val="22"/>
          <w:szCs w:val="22"/>
        </w:rPr>
        <w:t xml:space="preserve"> (</w:t>
      </w:r>
      <w:r w:rsidRPr="00BC6203">
        <w:rPr>
          <w:rFonts w:ascii="Arial Narrow" w:hAnsi="Arial Narrow"/>
          <w:sz w:val="22"/>
          <w:szCs w:val="22"/>
        </w:rPr>
        <w:t>Ur.</w:t>
      </w:r>
      <w:r>
        <w:rPr>
          <w:rFonts w:ascii="Arial Narrow" w:hAnsi="Arial Narrow"/>
          <w:sz w:val="22"/>
          <w:szCs w:val="22"/>
        </w:rPr>
        <w:t xml:space="preserve"> </w:t>
      </w:r>
      <w:r w:rsidRPr="00BC6203">
        <w:rPr>
          <w:rFonts w:ascii="Arial Narrow" w:hAnsi="Arial Narrow"/>
          <w:sz w:val="22"/>
          <w:szCs w:val="22"/>
        </w:rPr>
        <w:t>l. RS, št. 11/11</w:t>
      </w:r>
      <w:r>
        <w:rPr>
          <w:rFonts w:ascii="Arial Narrow" w:hAnsi="Arial Narrow"/>
          <w:sz w:val="22"/>
          <w:szCs w:val="22"/>
        </w:rPr>
        <w:t xml:space="preserve"> – UPB,14/14 – popr., 101/13, 55/15 – ZfisP, 96/15 – ZIPRS1617, 13/18 in 195/20 – odl. US)</w:t>
      </w:r>
      <w:r w:rsidRPr="00BC6203">
        <w:rPr>
          <w:rFonts w:ascii="Arial Narrow" w:hAnsi="Arial Narrow"/>
          <w:sz w:val="22"/>
          <w:szCs w:val="22"/>
        </w:rPr>
        <w:t>,</w:t>
      </w:r>
    </w:p>
    <w:p w14:paraId="4B4BDB91" w14:textId="77777777" w:rsidR="00687424" w:rsidRPr="00BC6203" w:rsidRDefault="00687424" w:rsidP="00687424">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dostopu do informacij javnega značaja - ZDIJZ (Ur. l. RS št. 51/06</w:t>
      </w:r>
      <w:r>
        <w:rPr>
          <w:rFonts w:ascii="Arial Narrow" w:hAnsi="Arial Narrow"/>
          <w:sz w:val="22"/>
          <w:szCs w:val="22"/>
        </w:rPr>
        <w:t xml:space="preserve"> – UPB, 117/06 – ZdavP-2, 23/14, 50/14, 19/15 – odl. US, 102/15 in 7/18)</w:t>
      </w:r>
      <w:r w:rsidRPr="00BC6203">
        <w:rPr>
          <w:rFonts w:ascii="Arial Narrow" w:hAnsi="Arial Narrow"/>
          <w:sz w:val="22"/>
          <w:szCs w:val="22"/>
        </w:rPr>
        <w:t xml:space="preserve">, </w:t>
      </w:r>
    </w:p>
    <w:p w14:paraId="383334E6" w14:textId="77777777" w:rsidR="00687424" w:rsidRPr="00BC6203" w:rsidRDefault="00687424" w:rsidP="00687424">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integriteti in preprečevanju korupcije </w:t>
      </w:r>
      <w:r>
        <w:rPr>
          <w:rFonts w:ascii="Arial Narrow" w:hAnsi="Arial Narrow"/>
          <w:sz w:val="22"/>
          <w:szCs w:val="22"/>
        </w:rPr>
        <w:t>- ZIntPK</w:t>
      </w:r>
      <w:r w:rsidRPr="00BC6203">
        <w:rPr>
          <w:rFonts w:ascii="Arial Narrow" w:hAnsi="Arial Narrow"/>
          <w:sz w:val="22"/>
          <w:szCs w:val="22"/>
        </w:rPr>
        <w:t xml:space="preserve"> (Ur</w:t>
      </w:r>
      <w:r>
        <w:rPr>
          <w:rFonts w:ascii="Arial Narrow" w:hAnsi="Arial Narrow"/>
          <w:sz w:val="22"/>
          <w:szCs w:val="22"/>
        </w:rPr>
        <w:t>.</w:t>
      </w:r>
      <w:r w:rsidRPr="00BC6203">
        <w:rPr>
          <w:rFonts w:ascii="Arial Narrow" w:hAnsi="Arial Narrow"/>
          <w:sz w:val="22"/>
          <w:szCs w:val="22"/>
        </w:rPr>
        <w:t xml:space="preserve"> l</w:t>
      </w:r>
      <w:r>
        <w:rPr>
          <w:rFonts w:ascii="Arial Narrow" w:hAnsi="Arial Narrow"/>
          <w:sz w:val="22"/>
          <w:szCs w:val="22"/>
        </w:rPr>
        <w:t>.</w:t>
      </w:r>
      <w:r w:rsidRPr="00BC6203">
        <w:rPr>
          <w:rFonts w:ascii="Arial Narrow" w:hAnsi="Arial Narrow"/>
          <w:sz w:val="22"/>
          <w:szCs w:val="22"/>
        </w:rPr>
        <w:t xml:space="preserve"> RS, št. 69/11</w:t>
      </w:r>
      <w:r>
        <w:rPr>
          <w:rFonts w:ascii="Arial Narrow" w:hAnsi="Arial Narrow"/>
          <w:sz w:val="22"/>
          <w:szCs w:val="22"/>
        </w:rPr>
        <w:t xml:space="preserve"> – UPB2 in 158/20</w:t>
      </w:r>
      <w:r w:rsidRPr="00BC6203">
        <w:rPr>
          <w:rFonts w:ascii="Arial Narrow" w:hAnsi="Arial Narrow"/>
          <w:sz w:val="22"/>
          <w:szCs w:val="22"/>
        </w:rPr>
        <w:t>),</w:t>
      </w:r>
    </w:p>
    <w:p w14:paraId="1F8132A0" w14:textId="77777777" w:rsidR="00687424" w:rsidRPr="00BC6203" w:rsidRDefault="00687424" w:rsidP="00687424">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14:paraId="5E8381E4" w14:textId="77777777" w:rsidR="00BC6203" w:rsidRPr="00BC6203" w:rsidRDefault="00BC6203" w:rsidP="00281B9D">
      <w:pPr>
        <w:jc w:val="both"/>
        <w:rPr>
          <w:rFonts w:ascii="Arial Narrow" w:hAnsi="Arial Narrow" w:cs="Arial"/>
          <w:b/>
          <w:sz w:val="22"/>
          <w:szCs w:val="22"/>
          <w:u w:val="single"/>
        </w:rPr>
      </w:pPr>
    </w:p>
    <w:p w14:paraId="761AFBBD" w14:textId="77777777" w:rsidR="00BC6203" w:rsidRPr="00BC6203" w:rsidRDefault="00BC6203" w:rsidP="00281B9D">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043881CB" w14:textId="77777777" w:rsidR="00BC6203" w:rsidRPr="00BC6203" w:rsidRDefault="00BC6203" w:rsidP="00281B9D">
      <w:pPr>
        <w:jc w:val="both"/>
        <w:rPr>
          <w:rFonts w:ascii="Arial Narrow" w:hAnsi="Arial Narrow" w:cs="Arial"/>
          <w:b/>
          <w:sz w:val="22"/>
          <w:szCs w:val="22"/>
          <w:u w:val="single"/>
        </w:rPr>
      </w:pPr>
    </w:p>
    <w:p w14:paraId="06D7ED3D" w14:textId="77777777" w:rsidR="00BC6203" w:rsidRPr="00BC6203" w:rsidRDefault="00BC6203" w:rsidP="002D6431">
      <w:pPr>
        <w:numPr>
          <w:ilvl w:val="1"/>
          <w:numId w:val="8"/>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24B5023F" w14:textId="77777777" w:rsidR="00BC6203" w:rsidRPr="00BC6203" w:rsidRDefault="00BC6203" w:rsidP="00281B9D">
      <w:pPr>
        <w:jc w:val="both"/>
        <w:rPr>
          <w:rFonts w:ascii="Arial Narrow" w:hAnsi="Arial Narrow" w:cs="Arial"/>
          <w:b/>
          <w:sz w:val="22"/>
          <w:szCs w:val="22"/>
        </w:rPr>
      </w:pPr>
    </w:p>
    <w:p w14:paraId="4F23F07F" w14:textId="77777777" w:rsidR="00BC6203" w:rsidRDefault="00BC6203" w:rsidP="00281B9D">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30CE0829" w14:textId="77777777" w:rsidR="00724A36" w:rsidRPr="00BC6203" w:rsidRDefault="00724A36" w:rsidP="00281B9D">
      <w:pPr>
        <w:jc w:val="both"/>
        <w:rPr>
          <w:rFonts w:ascii="Arial Narrow" w:hAnsi="Arial Narrow" w:cs="Arial"/>
          <w:sz w:val="22"/>
          <w:szCs w:val="22"/>
        </w:rPr>
      </w:pPr>
    </w:p>
    <w:p w14:paraId="28640C7D" w14:textId="77777777" w:rsidR="00BC6203" w:rsidRPr="00BC6203" w:rsidRDefault="00BC6203" w:rsidP="00281B9D">
      <w:pPr>
        <w:jc w:val="both"/>
        <w:rPr>
          <w:rFonts w:ascii="Arial Narrow" w:hAnsi="Arial Narrow" w:cs="Arial"/>
          <w:sz w:val="22"/>
          <w:szCs w:val="22"/>
        </w:rPr>
      </w:pPr>
    </w:p>
    <w:p w14:paraId="213FDB13" w14:textId="77777777" w:rsidR="00BC6203" w:rsidRPr="00BC6203" w:rsidRDefault="00BC6203" w:rsidP="00281B9D">
      <w:pPr>
        <w:jc w:val="both"/>
        <w:rPr>
          <w:rFonts w:ascii="Arial Narrow" w:hAnsi="Arial Narrow"/>
          <w:b/>
          <w:bCs/>
          <w:sz w:val="22"/>
          <w:szCs w:val="22"/>
        </w:rPr>
      </w:pPr>
      <w:r w:rsidRPr="00BC6203">
        <w:rPr>
          <w:rFonts w:ascii="Arial Narrow" w:hAnsi="Arial Narrow"/>
          <w:b/>
          <w:bCs/>
          <w:sz w:val="22"/>
          <w:szCs w:val="22"/>
        </w:rPr>
        <w:t>3.1.1.      ESPD</w:t>
      </w:r>
    </w:p>
    <w:p w14:paraId="29C41C34" w14:textId="77777777" w:rsidR="00BC6203" w:rsidRPr="00BC6203" w:rsidRDefault="00BC6203" w:rsidP="00281B9D">
      <w:pPr>
        <w:jc w:val="both"/>
        <w:rPr>
          <w:rFonts w:ascii="Arial Narrow" w:hAnsi="Arial Narrow"/>
          <w:sz w:val="22"/>
          <w:szCs w:val="22"/>
        </w:rPr>
      </w:pPr>
    </w:p>
    <w:p w14:paraId="637AC87C" w14:textId="77777777" w:rsidR="00BC6203" w:rsidRPr="00BC6203" w:rsidRDefault="00BC6203" w:rsidP="00281B9D">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14:paraId="786A35D4" w14:textId="77777777" w:rsidR="00BC6203" w:rsidRPr="00BC6203" w:rsidRDefault="00BC6203" w:rsidP="00281B9D">
      <w:pPr>
        <w:ind w:left="1" w:hanging="1"/>
        <w:jc w:val="both"/>
        <w:rPr>
          <w:rFonts w:ascii="Arial Narrow" w:hAnsi="Arial Narrow"/>
          <w:sz w:val="22"/>
          <w:szCs w:val="22"/>
        </w:rPr>
      </w:pPr>
      <w:r w:rsidRPr="00BC6203">
        <w:rPr>
          <w:rFonts w:ascii="Arial Narrow" w:hAnsi="Arial Narrow"/>
          <w:iCs/>
          <w:sz w:val="22"/>
          <w:szCs w:val="22"/>
        </w:rPr>
        <w:t> </w:t>
      </w:r>
    </w:p>
    <w:p w14:paraId="1D9FFEBA" w14:textId="77777777" w:rsidR="00BC6203" w:rsidRPr="00BC6203" w:rsidRDefault="00BC6203" w:rsidP="00281B9D">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1DFBF107" w14:textId="77777777" w:rsidR="00BC6203" w:rsidRPr="00BC6203" w:rsidRDefault="00BC6203" w:rsidP="00281B9D">
      <w:pPr>
        <w:ind w:left="1" w:hanging="1"/>
        <w:jc w:val="both"/>
        <w:rPr>
          <w:rFonts w:ascii="Arial Narrow" w:hAnsi="Arial Narrow"/>
          <w:iCs/>
          <w:strike/>
          <w:sz w:val="22"/>
          <w:szCs w:val="22"/>
        </w:rPr>
      </w:pPr>
    </w:p>
    <w:p w14:paraId="655A49A5" w14:textId="77777777" w:rsidR="00BC6203" w:rsidRPr="00281B9D" w:rsidRDefault="00BC6203" w:rsidP="00281B9D">
      <w:pPr>
        <w:jc w:val="both"/>
        <w:rPr>
          <w:rFonts w:ascii="Arial Narrow" w:hAnsi="Arial Narrow"/>
          <w:sz w:val="22"/>
          <w:szCs w:val="22"/>
        </w:rPr>
      </w:pPr>
      <w:r w:rsidRPr="00281B9D">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3C8304F" w14:textId="77777777" w:rsidR="00BC6203" w:rsidRPr="00281B9D" w:rsidRDefault="00BC6203" w:rsidP="00281B9D">
      <w:pPr>
        <w:jc w:val="both"/>
        <w:rPr>
          <w:rFonts w:ascii="Arial Narrow" w:hAnsi="Arial Narrow"/>
          <w:sz w:val="22"/>
          <w:szCs w:val="22"/>
        </w:rPr>
      </w:pPr>
    </w:p>
    <w:p w14:paraId="41F219B8" w14:textId="31E6E74E" w:rsidR="001D2F3F" w:rsidRPr="00281B9D" w:rsidRDefault="001D2F3F" w:rsidP="00281B9D">
      <w:pPr>
        <w:jc w:val="both"/>
        <w:rPr>
          <w:rFonts w:ascii="Arial Narrow" w:hAnsi="Arial Narrow"/>
          <w:sz w:val="22"/>
          <w:szCs w:val="22"/>
        </w:rPr>
      </w:pPr>
      <w:bookmarkStart w:id="0" w:name="_Toc466382905"/>
      <w:bookmarkStart w:id="1" w:name="_Toc466382906"/>
      <w:bookmarkEnd w:id="0"/>
      <w:bookmarkEnd w:id="1"/>
      <w:r w:rsidRPr="00281B9D">
        <w:rPr>
          <w:rFonts w:ascii="Arial Narrow" w:hAnsi="Arial Narrow"/>
          <w:sz w:val="22"/>
          <w:szCs w:val="22"/>
        </w:rPr>
        <w:lastRenderedPageBreak/>
        <w:t xml:space="preserve">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w:t>
      </w:r>
      <w:r w:rsidR="001F0D06">
        <w:rPr>
          <w:rFonts w:ascii="Arial Narrow" w:hAnsi="Arial Narrow"/>
          <w:sz w:val="22"/>
          <w:szCs w:val="22"/>
        </w:rPr>
        <w:t xml:space="preserve">s </w:t>
      </w:r>
      <w:r w:rsidRPr="00281B9D">
        <w:rPr>
          <w:rFonts w:ascii="Arial Narrow" w:hAnsi="Arial Narrow"/>
          <w:sz w:val="22"/>
          <w:szCs w:val="22"/>
        </w:rPr>
        <w:t xml:space="preserve">Splošnimi pogoji uporabe informacijskega sistema e-JN šteje, da je oddan pravno zavezujoč dokument, ki ima enako veljavnost kot podpisan. </w:t>
      </w:r>
    </w:p>
    <w:p w14:paraId="7FD18B92" w14:textId="77777777" w:rsidR="001D2F3F" w:rsidRPr="00281B9D" w:rsidRDefault="001D2F3F" w:rsidP="00281B9D">
      <w:pPr>
        <w:jc w:val="both"/>
        <w:rPr>
          <w:rFonts w:ascii="Arial Narrow" w:hAnsi="Arial Narrow"/>
          <w:sz w:val="22"/>
          <w:szCs w:val="22"/>
        </w:rPr>
      </w:pPr>
    </w:p>
    <w:p w14:paraId="24E4572D" w14:textId="77777777" w:rsidR="001D2F3F" w:rsidRPr="00281B9D" w:rsidRDefault="001D2F3F" w:rsidP="00281B9D">
      <w:pPr>
        <w:jc w:val="both"/>
        <w:rPr>
          <w:rFonts w:ascii="Arial Narrow" w:hAnsi="Arial Narrow"/>
          <w:sz w:val="22"/>
          <w:szCs w:val="22"/>
        </w:rPr>
      </w:pPr>
      <w:r w:rsidRPr="00281B9D">
        <w:rPr>
          <w:rFonts w:ascii="Arial Narrow" w:hAnsi="Arial Narrow"/>
          <w:sz w:val="22"/>
          <w:szCs w:val="22"/>
        </w:rPr>
        <w:t xml:space="preserve">Oba načina oddaje ponudbe, kot je opisano zgoraj, sta enakovredna in pravno zavezujoča. </w:t>
      </w:r>
    </w:p>
    <w:p w14:paraId="66F12BFE" w14:textId="77777777" w:rsidR="00BC6203" w:rsidRPr="00281B9D" w:rsidRDefault="00BC6203" w:rsidP="00281B9D">
      <w:pPr>
        <w:jc w:val="both"/>
        <w:rPr>
          <w:rFonts w:ascii="Arial Narrow" w:hAnsi="Arial Narrow"/>
          <w:color w:val="FF0000"/>
          <w:sz w:val="22"/>
          <w:szCs w:val="22"/>
        </w:rPr>
      </w:pPr>
    </w:p>
    <w:p w14:paraId="4D319686" w14:textId="77777777"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Naročnik lahko ponudnike kadar koli med postopkom pozove, da predložijo vsa dokazila ali del dokazil v zvezi z navedbami v ESPD.</w:t>
      </w:r>
    </w:p>
    <w:p w14:paraId="02687810" w14:textId="77777777"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 </w:t>
      </w:r>
    </w:p>
    <w:p w14:paraId="7CD2A812" w14:textId="77777777"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3886A577" w14:textId="77777777"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 </w:t>
      </w:r>
    </w:p>
    <w:p w14:paraId="2086986E" w14:textId="77777777"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66927166" w14:textId="77777777"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 </w:t>
      </w:r>
    </w:p>
    <w:p w14:paraId="1B155429" w14:textId="77777777"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1C4A7746" w14:textId="77777777" w:rsidR="00BC6203" w:rsidRPr="00281B9D" w:rsidRDefault="00BC6203" w:rsidP="00281B9D">
      <w:pPr>
        <w:ind w:left="1" w:hanging="1"/>
        <w:jc w:val="both"/>
        <w:rPr>
          <w:rFonts w:ascii="Arial Narrow" w:hAnsi="Arial Narrow"/>
          <w:sz w:val="22"/>
          <w:szCs w:val="22"/>
        </w:rPr>
      </w:pPr>
      <w:r w:rsidRPr="00281B9D">
        <w:rPr>
          <w:rFonts w:ascii="Arial Narrow" w:hAnsi="Arial Narrow"/>
          <w:iCs/>
          <w:sz w:val="22"/>
          <w:szCs w:val="22"/>
        </w:rPr>
        <w:t> </w:t>
      </w:r>
    </w:p>
    <w:p w14:paraId="6FCE6BC1" w14:textId="77777777" w:rsidR="00BC6203" w:rsidRPr="00281B9D" w:rsidRDefault="00BC6203" w:rsidP="00281B9D">
      <w:pPr>
        <w:ind w:left="1" w:hanging="1"/>
        <w:jc w:val="both"/>
        <w:rPr>
          <w:rFonts w:ascii="Arial Narrow" w:hAnsi="Arial Narrow"/>
          <w:iCs/>
          <w:sz w:val="22"/>
          <w:szCs w:val="22"/>
        </w:rPr>
      </w:pPr>
      <w:r w:rsidRPr="00281B9D">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5D08B536" w14:textId="77777777" w:rsidR="004325C0" w:rsidRPr="00281B9D" w:rsidRDefault="004325C0" w:rsidP="00281B9D">
      <w:pPr>
        <w:ind w:left="1" w:hanging="1"/>
        <w:jc w:val="both"/>
        <w:rPr>
          <w:rFonts w:ascii="Arial Narrow" w:hAnsi="Arial Narrow"/>
          <w:iCs/>
          <w:sz w:val="22"/>
          <w:szCs w:val="22"/>
        </w:rPr>
      </w:pPr>
    </w:p>
    <w:p w14:paraId="321CBA40" w14:textId="77777777" w:rsidR="004325C0" w:rsidRPr="00281B9D" w:rsidRDefault="004325C0" w:rsidP="00281B9D">
      <w:pPr>
        <w:jc w:val="both"/>
        <w:rPr>
          <w:rFonts w:ascii="Arial Narrow" w:hAnsi="Arial Narrow"/>
          <w:sz w:val="22"/>
          <w:szCs w:val="22"/>
        </w:rPr>
      </w:pPr>
      <w:r w:rsidRPr="00281B9D">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1321F6BB" w14:textId="77777777" w:rsidR="004325C0" w:rsidRPr="00281B9D" w:rsidRDefault="004325C0" w:rsidP="00281B9D">
      <w:pPr>
        <w:jc w:val="both"/>
        <w:rPr>
          <w:rFonts w:ascii="Arial Narrow" w:hAnsi="Arial Narrow"/>
          <w:bCs/>
          <w:sz w:val="22"/>
          <w:szCs w:val="22"/>
        </w:rPr>
      </w:pPr>
    </w:p>
    <w:p w14:paraId="1903105E" w14:textId="77777777" w:rsidR="004325C0" w:rsidRPr="00281B9D" w:rsidRDefault="004325C0" w:rsidP="00281B9D">
      <w:pPr>
        <w:jc w:val="both"/>
        <w:rPr>
          <w:rFonts w:ascii="Arial Narrow" w:hAnsi="Arial Narrow"/>
          <w:bCs/>
          <w:sz w:val="22"/>
          <w:szCs w:val="22"/>
        </w:rPr>
      </w:pPr>
      <w:r w:rsidRPr="00281B9D">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597B4FA" w14:textId="77777777" w:rsidR="004325C0" w:rsidRPr="00281B9D" w:rsidRDefault="004325C0" w:rsidP="00281B9D">
      <w:pPr>
        <w:jc w:val="both"/>
        <w:rPr>
          <w:rFonts w:ascii="Arial Narrow" w:hAnsi="Arial Narrow"/>
          <w:sz w:val="22"/>
          <w:szCs w:val="22"/>
        </w:rPr>
      </w:pPr>
    </w:p>
    <w:p w14:paraId="48069198" w14:textId="77777777" w:rsidR="004325C0" w:rsidRPr="00281B9D" w:rsidRDefault="004325C0" w:rsidP="00281B9D">
      <w:pPr>
        <w:spacing w:line="276" w:lineRule="auto"/>
        <w:jc w:val="both"/>
        <w:rPr>
          <w:rFonts w:ascii="Arial Narrow" w:hAnsi="Arial Narrow"/>
          <w:sz w:val="22"/>
          <w:szCs w:val="22"/>
        </w:rPr>
      </w:pPr>
      <w:r w:rsidRPr="00281B9D">
        <w:rPr>
          <w:rFonts w:ascii="Arial Narrow" w:hAnsi="Arial Narrow"/>
          <w:sz w:val="22"/>
          <w:szCs w:val="22"/>
        </w:rPr>
        <w:t>V kolikor je ponudnik samostojni podjetnik in ne more pridobiti in predložiti zahtevanih dokumentov, mora priložiti primerne dokumente, iz katerih izhaja izpolnjevanje zahtevanega pogoja.</w:t>
      </w:r>
    </w:p>
    <w:p w14:paraId="3F0C4597" w14:textId="77777777" w:rsidR="00BC6203" w:rsidRPr="00281B9D" w:rsidRDefault="00BC6203" w:rsidP="00281B9D">
      <w:pPr>
        <w:jc w:val="both"/>
        <w:rPr>
          <w:rFonts w:ascii="Arial Narrow" w:hAnsi="Arial Narrow" w:cs="Arial"/>
          <w:sz w:val="22"/>
          <w:szCs w:val="22"/>
        </w:rPr>
      </w:pPr>
    </w:p>
    <w:p w14:paraId="54D695BC" w14:textId="77777777" w:rsidR="00BC6203" w:rsidRPr="00281B9D" w:rsidRDefault="00BC6203" w:rsidP="00281B9D">
      <w:pPr>
        <w:numPr>
          <w:ilvl w:val="1"/>
          <w:numId w:val="3"/>
        </w:numPr>
        <w:ind w:left="0" w:firstLine="0"/>
        <w:jc w:val="both"/>
        <w:rPr>
          <w:rFonts w:ascii="Arial Narrow" w:hAnsi="Arial Narrow"/>
          <w:b/>
          <w:sz w:val="22"/>
          <w:szCs w:val="22"/>
        </w:rPr>
      </w:pPr>
      <w:r w:rsidRPr="00281B9D">
        <w:rPr>
          <w:rFonts w:ascii="Arial Narrow" w:hAnsi="Arial Narrow"/>
          <w:b/>
          <w:sz w:val="22"/>
          <w:szCs w:val="22"/>
        </w:rPr>
        <w:t xml:space="preserve">Skupna ponudba in ponudba s podizvajalci </w:t>
      </w:r>
    </w:p>
    <w:p w14:paraId="473B2C02" w14:textId="77777777" w:rsidR="00BC6203" w:rsidRPr="00281B9D" w:rsidRDefault="00BC6203" w:rsidP="00281B9D">
      <w:pPr>
        <w:ind w:left="720"/>
        <w:jc w:val="both"/>
        <w:rPr>
          <w:rFonts w:ascii="Arial Narrow" w:hAnsi="Arial Narrow"/>
          <w:b/>
          <w:sz w:val="22"/>
          <w:szCs w:val="22"/>
        </w:rPr>
      </w:pPr>
    </w:p>
    <w:p w14:paraId="441412FB" w14:textId="77777777" w:rsidR="00BC6203" w:rsidRPr="00281B9D" w:rsidRDefault="00BC6203" w:rsidP="00281B9D">
      <w:pPr>
        <w:numPr>
          <w:ilvl w:val="2"/>
          <w:numId w:val="3"/>
        </w:numPr>
        <w:jc w:val="both"/>
        <w:rPr>
          <w:rFonts w:ascii="Arial Narrow" w:hAnsi="Arial Narrow"/>
          <w:sz w:val="22"/>
          <w:szCs w:val="22"/>
        </w:rPr>
      </w:pPr>
      <w:r w:rsidRPr="00281B9D">
        <w:rPr>
          <w:rFonts w:ascii="Arial Narrow" w:hAnsi="Arial Narrow"/>
          <w:sz w:val="22"/>
          <w:szCs w:val="22"/>
        </w:rPr>
        <w:t>Kadar namerava ponudnik izvesti javno naročilo skupaj s podizvajalcem, mora v ponudbi navesti vsebino zahtevano v 2. odstavku 94. člena ZJN-3.</w:t>
      </w:r>
    </w:p>
    <w:p w14:paraId="5129013F" w14:textId="77777777" w:rsidR="00BC6203" w:rsidRPr="00281B9D" w:rsidRDefault="00BC6203" w:rsidP="00281B9D">
      <w:pPr>
        <w:ind w:left="1080"/>
        <w:jc w:val="both"/>
        <w:rPr>
          <w:rFonts w:ascii="Arial Narrow" w:hAnsi="Arial Narrow"/>
          <w:b/>
          <w:sz w:val="22"/>
          <w:szCs w:val="22"/>
        </w:rPr>
      </w:pPr>
    </w:p>
    <w:p w14:paraId="2D21B477" w14:textId="77777777" w:rsidR="00BC6203" w:rsidRPr="00281B9D" w:rsidRDefault="00BC6203" w:rsidP="00281B9D">
      <w:pPr>
        <w:ind w:left="1080"/>
        <w:jc w:val="both"/>
        <w:rPr>
          <w:rFonts w:ascii="Arial Narrow" w:hAnsi="Arial Narrow"/>
          <w:b/>
          <w:sz w:val="22"/>
          <w:szCs w:val="22"/>
        </w:rPr>
      </w:pPr>
      <w:r w:rsidRPr="00281B9D">
        <w:rPr>
          <w:rFonts w:ascii="Arial Narrow" w:hAnsi="Arial Narrow"/>
          <w:b/>
          <w:sz w:val="22"/>
          <w:szCs w:val="22"/>
        </w:rPr>
        <w:t>Ponudnik prevzema odgovornost za izvedbo celotnega naročila vključno z deli, ki jih je oddal podizvajalec.</w:t>
      </w:r>
    </w:p>
    <w:p w14:paraId="01150643" w14:textId="77777777" w:rsidR="00BC6203" w:rsidRPr="00281B9D" w:rsidRDefault="00BC6203" w:rsidP="00281B9D">
      <w:pPr>
        <w:ind w:left="1080"/>
        <w:jc w:val="both"/>
        <w:rPr>
          <w:rFonts w:ascii="Arial Narrow" w:hAnsi="Arial Narrow"/>
          <w:b/>
          <w:sz w:val="22"/>
          <w:szCs w:val="22"/>
        </w:rPr>
      </w:pPr>
    </w:p>
    <w:p w14:paraId="1E9DE154" w14:textId="77777777" w:rsidR="00BC6203" w:rsidRPr="00281B9D" w:rsidRDefault="00BC6203" w:rsidP="002D6431">
      <w:pPr>
        <w:numPr>
          <w:ilvl w:val="2"/>
          <w:numId w:val="6"/>
        </w:numPr>
        <w:jc w:val="both"/>
        <w:rPr>
          <w:rFonts w:ascii="Arial Narrow" w:hAnsi="Arial Narrow"/>
          <w:sz w:val="22"/>
          <w:szCs w:val="22"/>
        </w:rPr>
      </w:pPr>
      <w:r w:rsidRPr="00281B9D">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w:t>
      </w:r>
      <w:r w:rsidRPr="00281B9D">
        <w:rPr>
          <w:rFonts w:ascii="Arial Narrow" w:hAnsi="Arial Narrow"/>
          <w:sz w:val="22"/>
          <w:szCs w:val="22"/>
        </w:rPr>
        <w:lastRenderedPageBreak/>
        <w:t xml:space="preserve">poravna podizvajalčevo terjatev do glavnega izvajalca. Glavni izvajalec mora svojemu računu ali situaciji priložiti račun ali situacijo podizvajalca, ki ga je predhodno potrdil.  </w:t>
      </w:r>
    </w:p>
    <w:p w14:paraId="29DA14B5" w14:textId="77777777" w:rsidR="00BC6203" w:rsidRPr="00281B9D" w:rsidRDefault="00BC6203" w:rsidP="00281B9D">
      <w:pPr>
        <w:jc w:val="both"/>
        <w:rPr>
          <w:rFonts w:ascii="Arial Narrow" w:hAnsi="Arial Narrow"/>
          <w:sz w:val="22"/>
          <w:szCs w:val="22"/>
        </w:rPr>
      </w:pPr>
    </w:p>
    <w:p w14:paraId="2E5923C8" w14:textId="77777777" w:rsidR="00BC6203" w:rsidRPr="00281B9D" w:rsidRDefault="00BC6203" w:rsidP="002D6431">
      <w:pPr>
        <w:numPr>
          <w:ilvl w:val="2"/>
          <w:numId w:val="7"/>
        </w:numPr>
        <w:jc w:val="both"/>
        <w:rPr>
          <w:rFonts w:ascii="Arial Narrow" w:hAnsi="Arial Narrow"/>
          <w:sz w:val="22"/>
          <w:szCs w:val="22"/>
        </w:rPr>
      </w:pPr>
      <w:r w:rsidRPr="00281B9D">
        <w:rPr>
          <w:rFonts w:ascii="Arial Narrow" w:hAnsi="Arial Narrow"/>
          <w:sz w:val="22"/>
          <w:szCs w:val="22"/>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2CBE7E72" w14:textId="77777777" w:rsidR="00BC6203" w:rsidRPr="00281B9D" w:rsidRDefault="00BC6203" w:rsidP="00281B9D">
      <w:pPr>
        <w:jc w:val="both"/>
        <w:rPr>
          <w:rFonts w:ascii="Arial Narrow" w:hAnsi="Arial Narrow" w:cs="Arial"/>
          <w:sz w:val="22"/>
          <w:szCs w:val="22"/>
        </w:rPr>
      </w:pPr>
    </w:p>
    <w:p w14:paraId="2305A1E3" w14:textId="77777777" w:rsidR="00BC6203" w:rsidRPr="00281B9D" w:rsidRDefault="00BC6203" w:rsidP="00281B9D">
      <w:pPr>
        <w:numPr>
          <w:ilvl w:val="1"/>
          <w:numId w:val="4"/>
        </w:numPr>
        <w:ind w:left="0" w:firstLine="0"/>
        <w:jc w:val="both"/>
        <w:rPr>
          <w:rFonts w:ascii="Arial Narrow" w:hAnsi="Arial Narrow"/>
          <w:b/>
          <w:sz w:val="22"/>
          <w:szCs w:val="22"/>
        </w:rPr>
      </w:pPr>
      <w:r w:rsidRPr="00281B9D">
        <w:rPr>
          <w:rFonts w:ascii="Arial Narrow" w:hAnsi="Arial Narrow"/>
          <w:b/>
          <w:sz w:val="22"/>
          <w:szCs w:val="22"/>
        </w:rPr>
        <w:t>Statusne spremembe ponudnika</w:t>
      </w:r>
    </w:p>
    <w:p w14:paraId="2A2041B8" w14:textId="77777777" w:rsidR="00BC6203" w:rsidRPr="00281B9D" w:rsidRDefault="00BC6203" w:rsidP="00281B9D">
      <w:pPr>
        <w:jc w:val="both"/>
        <w:rPr>
          <w:rFonts w:ascii="Arial Narrow" w:hAnsi="Arial Narrow"/>
          <w:b/>
          <w:sz w:val="22"/>
          <w:szCs w:val="22"/>
        </w:rPr>
      </w:pPr>
    </w:p>
    <w:p w14:paraId="3285ED2C" w14:textId="77777777" w:rsidR="00BC6203" w:rsidRPr="00281B9D" w:rsidRDefault="00BC6203" w:rsidP="00281B9D">
      <w:pPr>
        <w:jc w:val="both"/>
        <w:rPr>
          <w:rFonts w:ascii="Arial Narrow" w:hAnsi="Arial Narrow" w:cs="Arial"/>
          <w:sz w:val="22"/>
          <w:szCs w:val="22"/>
        </w:rPr>
      </w:pPr>
      <w:r w:rsidRPr="00281B9D">
        <w:rPr>
          <w:rFonts w:ascii="Arial Narrow" w:hAnsi="Arial Narrow"/>
          <w:sz w:val="22"/>
          <w:szCs w:val="22"/>
        </w:rPr>
        <w:t xml:space="preserve">V primeru </w:t>
      </w:r>
      <w:r w:rsidRPr="00281B9D">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56E89174" w14:textId="77777777" w:rsidR="00BC6203" w:rsidRPr="00281B9D" w:rsidRDefault="00BC6203" w:rsidP="00281B9D">
      <w:pPr>
        <w:jc w:val="both"/>
        <w:rPr>
          <w:rFonts w:ascii="Arial Narrow" w:hAnsi="Arial Narrow"/>
          <w:strike/>
          <w:color w:val="FF0000"/>
          <w:sz w:val="22"/>
          <w:szCs w:val="22"/>
        </w:rPr>
      </w:pPr>
    </w:p>
    <w:p w14:paraId="3320F6E1" w14:textId="77777777" w:rsidR="00BC6203" w:rsidRPr="00281B9D" w:rsidRDefault="00BC6203" w:rsidP="00281B9D">
      <w:pPr>
        <w:numPr>
          <w:ilvl w:val="0"/>
          <w:numId w:val="4"/>
        </w:numPr>
        <w:ind w:left="0" w:firstLine="0"/>
        <w:jc w:val="both"/>
        <w:rPr>
          <w:rFonts w:ascii="Arial Narrow" w:hAnsi="Arial Narrow" w:cs="Arial"/>
          <w:b/>
          <w:sz w:val="22"/>
          <w:szCs w:val="22"/>
          <w:u w:val="single"/>
        </w:rPr>
      </w:pPr>
      <w:r w:rsidRPr="00281B9D">
        <w:rPr>
          <w:rFonts w:ascii="Arial Narrow" w:hAnsi="Arial Narrow" w:cs="Arial"/>
          <w:b/>
          <w:sz w:val="22"/>
          <w:szCs w:val="22"/>
          <w:u w:val="single"/>
        </w:rPr>
        <w:t>PRIPRAVA PONUDB</w:t>
      </w:r>
    </w:p>
    <w:p w14:paraId="12ABEEE8" w14:textId="77777777" w:rsidR="00BC6203" w:rsidRPr="00281B9D" w:rsidRDefault="00BC6203" w:rsidP="00281B9D">
      <w:pPr>
        <w:jc w:val="both"/>
        <w:rPr>
          <w:rFonts w:ascii="Arial Narrow" w:hAnsi="Arial Narrow" w:cs="Arial"/>
          <w:b/>
          <w:sz w:val="22"/>
          <w:szCs w:val="22"/>
          <w:u w:val="single"/>
        </w:rPr>
      </w:pPr>
    </w:p>
    <w:p w14:paraId="0398BDDA" w14:textId="77777777" w:rsidR="00AA1918" w:rsidRPr="001B35F6" w:rsidRDefault="00AA1918" w:rsidP="00AA1918">
      <w:pPr>
        <w:jc w:val="both"/>
        <w:rPr>
          <w:rFonts w:ascii="Arial Narrow" w:hAnsi="Arial Narrow" w:cs="Arial"/>
          <w:sz w:val="22"/>
          <w:szCs w:val="22"/>
        </w:rPr>
      </w:pPr>
      <w:r w:rsidRPr="001B35F6">
        <w:rPr>
          <w:rFonts w:ascii="Arial Narrow" w:hAnsi="Arial Narrow" w:cs="Arial"/>
          <w:sz w:val="22"/>
          <w:szCs w:val="22"/>
        </w:rPr>
        <w:t xml:space="preserve">Ponudba mora biti podana </w:t>
      </w:r>
      <w:r w:rsidRPr="001B35F6">
        <w:rPr>
          <w:rFonts w:ascii="Arial Narrow" w:hAnsi="Arial Narrow" w:cs="Arial"/>
          <w:b/>
          <w:sz w:val="22"/>
          <w:szCs w:val="22"/>
          <w:u w:val="single"/>
        </w:rPr>
        <w:t>po sklopih.</w:t>
      </w:r>
      <w:r w:rsidRPr="001B35F6">
        <w:rPr>
          <w:rFonts w:ascii="Arial Narrow" w:hAnsi="Arial Narrow" w:cs="Arial"/>
          <w:sz w:val="22"/>
          <w:szCs w:val="22"/>
        </w:rPr>
        <w:t xml:space="preserve"> V kolikor je ponudba dana kot celota, mora biti razvidna vrednost vsakega sklopa posebej </w:t>
      </w:r>
      <w:r w:rsidRPr="00CF731C">
        <w:rPr>
          <w:rFonts w:ascii="Arial Narrow" w:hAnsi="Arial Narrow" w:cs="Arial"/>
          <w:sz w:val="22"/>
          <w:szCs w:val="22"/>
        </w:rPr>
        <w:t>in znotraj sklopa razvidna vrednost vsake posamezne postavke.</w:t>
      </w:r>
    </w:p>
    <w:p w14:paraId="525AE1E4" w14:textId="77777777" w:rsidR="00AA1918" w:rsidRDefault="00AA1918" w:rsidP="00281B9D">
      <w:pPr>
        <w:jc w:val="both"/>
        <w:rPr>
          <w:rFonts w:ascii="Arial Narrow" w:hAnsi="Arial Narrow" w:cs="Arial"/>
          <w:sz w:val="22"/>
          <w:szCs w:val="22"/>
        </w:rPr>
      </w:pPr>
    </w:p>
    <w:p w14:paraId="68F8F399" w14:textId="0C8E8397" w:rsidR="00BC6203" w:rsidRPr="00F53670" w:rsidRDefault="00BC6203" w:rsidP="00281B9D">
      <w:pPr>
        <w:jc w:val="both"/>
        <w:rPr>
          <w:rFonts w:ascii="Arial Narrow" w:hAnsi="Arial Narrow" w:cs="Arial"/>
          <w:sz w:val="22"/>
          <w:szCs w:val="22"/>
        </w:rPr>
      </w:pPr>
      <w:r w:rsidRPr="00281B9D">
        <w:rPr>
          <w:rFonts w:ascii="Arial Narrow" w:hAnsi="Arial Narrow" w:cs="Arial"/>
          <w:sz w:val="22"/>
          <w:szCs w:val="22"/>
        </w:rPr>
        <w:t xml:space="preserve">Ponudba mora vsebovati vse v razpisni dokumentaciji zahtevane listine, izjave, tehnično dokumentacijo, prospekti </w:t>
      </w:r>
      <w:r w:rsidRPr="00F53670">
        <w:rPr>
          <w:rFonts w:ascii="Arial Narrow" w:hAnsi="Arial Narrow" w:cs="Arial"/>
          <w:sz w:val="22"/>
          <w:szCs w:val="22"/>
        </w:rPr>
        <w:t xml:space="preserve">material, ipd, ter izpolnjene obrazce. </w:t>
      </w:r>
    </w:p>
    <w:p w14:paraId="0DBE28F0" w14:textId="77777777" w:rsidR="008F0963" w:rsidRPr="00F53670" w:rsidRDefault="008F0963" w:rsidP="00281B9D">
      <w:pPr>
        <w:jc w:val="both"/>
        <w:rPr>
          <w:rFonts w:ascii="Arial Narrow" w:hAnsi="Arial Narrow"/>
          <w:color w:val="FF0000"/>
          <w:sz w:val="22"/>
          <w:szCs w:val="22"/>
        </w:rPr>
      </w:pPr>
    </w:p>
    <w:p w14:paraId="5001B7AA" w14:textId="77777777" w:rsidR="00BC6203" w:rsidRPr="00281B9D" w:rsidRDefault="00BC6203" w:rsidP="00281B9D">
      <w:pPr>
        <w:jc w:val="both"/>
        <w:rPr>
          <w:rFonts w:ascii="Arial Narrow" w:hAnsi="Arial Narrow"/>
          <w:sz w:val="22"/>
          <w:szCs w:val="22"/>
        </w:rPr>
      </w:pPr>
      <w:r w:rsidRPr="00F53670">
        <w:rPr>
          <w:rFonts w:ascii="Arial Narrow" w:hAnsi="Arial Narrow"/>
          <w:sz w:val="22"/>
          <w:szCs w:val="22"/>
        </w:rPr>
        <w:t>Ponudnik v informacijskem sistemu e-JN v razdelek »Predračun« naloži izpolnjen obrazec »Povzetek predračuna (rekapitulacija)« v pdf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6CEFE034" w14:textId="77777777" w:rsidR="00BC6203" w:rsidRPr="00281B9D" w:rsidRDefault="00BC6203" w:rsidP="00281B9D">
      <w:pPr>
        <w:jc w:val="both"/>
        <w:rPr>
          <w:rFonts w:ascii="Arial Narrow" w:hAnsi="Arial Narrow" w:cs="Arial"/>
          <w:sz w:val="22"/>
          <w:szCs w:val="22"/>
        </w:rPr>
      </w:pPr>
    </w:p>
    <w:p w14:paraId="497916DD" w14:textId="4144D4C3" w:rsidR="00BC6203" w:rsidRDefault="00BC6203" w:rsidP="00281B9D">
      <w:pPr>
        <w:jc w:val="both"/>
        <w:rPr>
          <w:rStyle w:val="Krepko"/>
          <w:rFonts w:ascii="Arial Narrow" w:hAnsi="Arial Narrow"/>
          <w:b w:val="0"/>
          <w:bCs w:val="0"/>
          <w:sz w:val="22"/>
          <w:szCs w:val="22"/>
        </w:rPr>
      </w:pPr>
      <w:r w:rsidRPr="00281B9D">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5642F7DF" w14:textId="77777777" w:rsidR="0038669D" w:rsidRDefault="0038669D" w:rsidP="00281B9D">
      <w:pPr>
        <w:jc w:val="both"/>
        <w:rPr>
          <w:rStyle w:val="Krepko"/>
          <w:rFonts w:ascii="Arial Narrow" w:hAnsi="Arial Narrow"/>
          <w:b w:val="0"/>
          <w:bCs w:val="0"/>
          <w:sz w:val="22"/>
          <w:szCs w:val="22"/>
        </w:rPr>
      </w:pPr>
    </w:p>
    <w:p w14:paraId="71511DE9" w14:textId="77777777" w:rsidR="00096764" w:rsidRDefault="00096764" w:rsidP="00096764">
      <w:pPr>
        <w:jc w:val="both"/>
        <w:rPr>
          <w:rStyle w:val="Krepko"/>
          <w:rFonts w:ascii="Arial Narrow" w:hAnsi="Arial Narrow"/>
          <w:b w:val="0"/>
          <w:bCs w:val="0"/>
        </w:rPr>
      </w:pPr>
      <w:r>
        <w:rPr>
          <w:rStyle w:val="Krepko"/>
          <w:rFonts w:ascii="Arial Narrow" w:hAnsi="Arial Narrow"/>
          <w:b w:val="0"/>
          <w:bCs w:val="0"/>
        </w:rPr>
        <w:t>Variantna ponudba ni dovoljena.</w:t>
      </w:r>
    </w:p>
    <w:p w14:paraId="08A30706" w14:textId="77777777" w:rsidR="00096764" w:rsidRPr="00281B9D" w:rsidRDefault="00096764" w:rsidP="00281B9D">
      <w:pPr>
        <w:jc w:val="both"/>
        <w:rPr>
          <w:rStyle w:val="Krepko"/>
          <w:rFonts w:ascii="Arial Narrow" w:hAnsi="Arial Narrow"/>
          <w:b w:val="0"/>
          <w:bCs w:val="0"/>
          <w:sz w:val="22"/>
          <w:szCs w:val="22"/>
        </w:rPr>
      </w:pPr>
    </w:p>
    <w:p w14:paraId="456EEC62" w14:textId="77777777" w:rsidR="00BC6203" w:rsidRPr="00281B9D" w:rsidRDefault="00BC6203" w:rsidP="00281B9D">
      <w:pPr>
        <w:jc w:val="both"/>
        <w:rPr>
          <w:rFonts w:ascii="Arial Narrow" w:hAnsi="Arial Narrow" w:cs="Arial"/>
          <w:color w:val="FF0000"/>
          <w:sz w:val="22"/>
          <w:szCs w:val="22"/>
        </w:rPr>
      </w:pPr>
    </w:p>
    <w:p w14:paraId="4B6F4C1C" w14:textId="77777777" w:rsidR="00BC6203" w:rsidRPr="00281B9D" w:rsidRDefault="00BC6203" w:rsidP="00281B9D">
      <w:pPr>
        <w:numPr>
          <w:ilvl w:val="0"/>
          <w:numId w:val="4"/>
        </w:numPr>
        <w:ind w:left="0" w:firstLine="0"/>
        <w:jc w:val="both"/>
        <w:rPr>
          <w:rFonts w:ascii="Arial Narrow" w:hAnsi="Arial Narrow" w:cs="Arial"/>
          <w:b/>
          <w:sz w:val="22"/>
          <w:szCs w:val="22"/>
          <w:u w:val="single"/>
        </w:rPr>
      </w:pPr>
      <w:r w:rsidRPr="00281B9D">
        <w:rPr>
          <w:rFonts w:ascii="Arial Narrow" w:hAnsi="Arial Narrow" w:cs="Arial"/>
          <w:b/>
          <w:sz w:val="22"/>
          <w:szCs w:val="22"/>
          <w:u w:val="single"/>
        </w:rPr>
        <w:t>JEZIK PONUDBE</w:t>
      </w:r>
    </w:p>
    <w:p w14:paraId="07C7A637" w14:textId="77777777" w:rsidR="00BC6203" w:rsidRPr="00281B9D" w:rsidRDefault="00BC6203" w:rsidP="00281B9D">
      <w:pPr>
        <w:jc w:val="both"/>
        <w:rPr>
          <w:rFonts w:ascii="Arial Narrow" w:hAnsi="Arial Narrow" w:cs="Arial"/>
          <w:b/>
          <w:sz w:val="22"/>
          <w:szCs w:val="22"/>
          <w:u w:val="single"/>
        </w:rPr>
      </w:pPr>
    </w:p>
    <w:p w14:paraId="11404FDE" w14:textId="77777777"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Vsi dokumenti v zvezi s ponudbo morajo biti napisani v slovenskem jeziku.</w:t>
      </w:r>
    </w:p>
    <w:p w14:paraId="39F90B40" w14:textId="77777777" w:rsidR="00A25746" w:rsidRDefault="00A25746" w:rsidP="00281B9D">
      <w:pPr>
        <w:jc w:val="both"/>
        <w:rPr>
          <w:rFonts w:ascii="Arial Narrow" w:hAnsi="Arial Narrow" w:cs="Arial"/>
          <w:sz w:val="22"/>
          <w:szCs w:val="22"/>
        </w:rPr>
      </w:pPr>
    </w:p>
    <w:p w14:paraId="6B44C0DA" w14:textId="64B97637"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47A756CB" w14:textId="77777777" w:rsidR="00BC6203" w:rsidRPr="00281B9D" w:rsidRDefault="00BC6203" w:rsidP="00281B9D">
      <w:pPr>
        <w:jc w:val="both"/>
        <w:rPr>
          <w:rFonts w:ascii="Arial Narrow" w:hAnsi="Arial Narrow" w:cs="Arial"/>
          <w:sz w:val="22"/>
          <w:szCs w:val="22"/>
        </w:rPr>
      </w:pPr>
    </w:p>
    <w:p w14:paraId="79B97D4A" w14:textId="77777777" w:rsidR="00BC6203" w:rsidRPr="00281B9D" w:rsidRDefault="00BC6203" w:rsidP="00281B9D">
      <w:pPr>
        <w:numPr>
          <w:ilvl w:val="0"/>
          <w:numId w:val="4"/>
        </w:numPr>
        <w:ind w:left="0" w:firstLine="0"/>
        <w:jc w:val="both"/>
        <w:rPr>
          <w:rFonts w:ascii="Arial Narrow" w:hAnsi="Arial Narrow" w:cs="Arial"/>
          <w:b/>
          <w:sz w:val="22"/>
          <w:szCs w:val="22"/>
          <w:u w:val="single"/>
        </w:rPr>
      </w:pPr>
      <w:r w:rsidRPr="00281B9D">
        <w:rPr>
          <w:rFonts w:ascii="Arial Narrow" w:hAnsi="Arial Narrow" w:cs="Arial"/>
          <w:b/>
          <w:sz w:val="22"/>
          <w:szCs w:val="22"/>
          <w:u w:val="single"/>
        </w:rPr>
        <w:t>FINANČNA ZAVAROVANJA</w:t>
      </w:r>
    </w:p>
    <w:p w14:paraId="5C086E07" w14:textId="77777777" w:rsidR="00BC6203" w:rsidRPr="00281B9D" w:rsidRDefault="00BC6203" w:rsidP="00281B9D">
      <w:pPr>
        <w:jc w:val="both"/>
        <w:rPr>
          <w:rFonts w:ascii="Arial Narrow" w:hAnsi="Arial Narrow" w:cs="Arial"/>
          <w:b/>
          <w:sz w:val="22"/>
          <w:szCs w:val="22"/>
          <w:u w:val="single"/>
        </w:rPr>
      </w:pPr>
    </w:p>
    <w:p w14:paraId="4A71DCFB" w14:textId="77777777"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sidR="00EC2976" w:rsidRPr="00281B9D">
        <w:rPr>
          <w:rFonts w:ascii="Arial Narrow" w:hAnsi="Arial Narrow" w:cs="Arial"/>
          <w:sz w:val="22"/>
          <w:szCs w:val="22"/>
        </w:rPr>
        <w:t>vanja so opredeljeni v DODATKU K NAVODILOM PONUDNIKOM</w:t>
      </w:r>
      <w:r w:rsidRPr="00281B9D">
        <w:rPr>
          <w:rFonts w:ascii="Arial Narrow" w:hAnsi="Arial Narrow" w:cs="Arial"/>
          <w:sz w:val="22"/>
          <w:szCs w:val="22"/>
        </w:rPr>
        <w:t xml:space="preserve"> te razpisne dokumentacije.</w:t>
      </w:r>
    </w:p>
    <w:p w14:paraId="0D376C3E" w14:textId="77777777" w:rsidR="00BC6203" w:rsidRPr="00281B9D" w:rsidRDefault="00BC6203" w:rsidP="00281B9D">
      <w:pPr>
        <w:jc w:val="both"/>
        <w:rPr>
          <w:rFonts w:ascii="Arial Narrow" w:hAnsi="Arial Narrow" w:cs="Arial"/>
          <w:sz w:val="22"/>
          <w:szCs w:val="22"/>
        </w:rPr>
      </w:pPr>
    </w:p>
    <w:p w14:paraId="7890AC4A" w14:textId="77777777" w:rsidR="00BC6203" w:rsidRPr="00281B9D" w:rsidRDefault="00BC6203" w:rsidP="00281B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bookmarkStart w:id="2" w:name="_Hlk508788160"/>
      <w:r w:rsidRPr="00281B9D">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281B9D">
        <w:rPr>
          <w:rFonts w:ascii="Arial Narrow" w:hAnsi="Arial Narrow" w:cs="Arial"/>
          <w:i/>
          <w:sz w:val="22"/>
          <w:szCs w:val="22"/>
        </w:rPr>
        <w:t xml:space="preserve"> izdana pri MTZ pod št. 758.</w:t>
      </w:r>
    </w:p>
    <w:p w14:paraId="612E79E8" w14:textId="77777777" w:rsidR="00BC6203" w:rsidRPr="00281B9D" w:rsidRDefault="00BC6203" w:rsidP="00281B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4F07B031" w14:textId="656259E6" w:rsidR="00BC6203" w:rsidRPr="00281B9D" w:rsidRDefault="001655AB" w:rsidP="00281B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EA6DDC">
        <w:rPr>
          <w:rFonts w:ascii="Arial Narrow" w:hAnsi="Arial Narrow" w:cs="Arial"/>
          <w:i/>
          <w:sz w:val="22"/>
          <w:szCs w:val="22"/>
        </w:rPr>
        <w:t>Za kavcijska zavarovanja:</w:t>
      </w:r>
      <w:r w:rsidR="00EA6DDC">
        <w:rPr>
          <w:rFonts w:ascii="Arial Narrow" w:hAnsi="Arial Narrow" w:cs="Arial"/>
          <w:i/>
          <w:sz w:val="22"/>
          <w:szCs w:val="22"/>
        </w:rPr>
        <w:t xml:space="preserve"> </w:t>
      </w:r>
      <w:r w:rsidR="00192F3B" w:rsidRPr="00EA6DDC">
        <w:rPr>
          <w:rFonts w:ascii="Arial Narrow" w:hAnsi="Arial Narrow" w:cs="Arial"/>
          <w:i/>
          <w:sz w:val="22"/>
          <w:szCs w:val="22"/>
        </w:rPr>
        <w:t xml:space="preserve">Zahtevi za plačilo </w:t>
      </w:r>
      <w:r w:rsidR="00FD2BF7">
        <w:rPr>
          <w:rFonts w:ascii="Arial Narrow" w:hAnsi="Arial Narrow" w:cs="Arial"/>
          <w:i/>
          <w:sz w:val="22"/>
          <w:szCs w:val="22"/>
        </w:rPr>
        <w:t>ni</w:t>
      </w:r>
      <w:r w:rsidR="00FD2BF7" w:rsidRPr="00EA6DDC">
        <w:rPr>
          <w:rFonts w:ascii="Arial Narrow" w:hAnsi="Arial Narrow" w:cs="Arial"/>
          <w:i/>
          <w:sz w:val="22"/>
          <w:szCs w:val="22"/>
        </w:rPr>
        <w:t xml:space="preserve"> </w:t>
      </w:r>
      <w:r w:rsidR="00192F3B" w:rsidRPr="00EA6DDC">
        <w:rPr>
          <w:rFonts w:ascii="Arial Narrow" w:hAnsi="Arial Narrow" w:cs="Arial"/>
          <w:i/>
          <w:sz w:val="22"/>
          <w:szCs w:val="22"/>
        </w:rPr>
        <w:t>potrebno priložiti originaln</w:t>
      </w:r>
      <w:r w:rsidR="00FD2BF7">
        <w:rPr>
          <w:rFonts w:ascii="Arial Narrow" w:hAnsi="Arial Narrow" w:cs="Arial"/>
          <w:i/>
          <w:sz w:val="22"/>
          <w:szCs w:val="22"/>
        </w:rPr>
        <w:t>ega</w:t>
      </w:r>
      <w:r w:rsidR="00192F3B" w:rsidRPr="00EA6DDC">
        <w:rPr>
          <w:rFonts w:ascii="Arial Narrow" w:hAnsi="Arial Narrow" w:cs="Arial"/>
          <w:i/>
          <w:sz w:val="22"/>
          <w:szCs w:val="22"/>
        </w:rPr>
        <w:t xml:space="preserve"> izvod</w:t>
      </w:r>
      <w:r w:rsidR="00FD2BF7">
        <w:rPr>
          <w:rFonts w:ascii="Arial Narrow" w:hAnsi="Arial Narrow" w:cs="Arial"/>
          <w:i/>
          <w:sz w:val="22"/>
          <w:szCs w:val="22"/>
        </w:rPr>
        <w:t>a</w:t>
      </w:r>
      <w:r w:rsidR="00192F3B" w:rsidRPr="00EA6DDC">
        <w:rPr>
          <w:rFonts w:ascii="Arial Narrow" w:hAnsi="Arial Narrow" w:cs="Arial"/>
          <w:i/>
          <w:sz w:val="22"/>
          <w:szCs w:val="22"/>
        </w:rPr>
        <w:t xml:space="preserve"> zavarovanja.</w:t>
      </w:r>
    </w:p>
    <w:bookmarkEnd w:id="2"/>
    <w:p w14:paraId="74FF2BC1" w14:textId="77777777" w:rsidR="00BC6203" w:rsidRPr="00281B9D" w:rsidRDefault="00BC6203" w:rsidP="00281B9D">
      <w:pPr>
        <w:jc w:val="both"/>
        <w:rPr>
          <w:rFonts w:ascii="Arial Narrow" w:hAnsi="Arial Narrow" w:cs="Arial"/>
          <w:strike/>
          <w:color w:val="FF0000"/>
          <w:sz w:val="22"/>
          <w:szCs w:val="22"/>
          <w:u w:val="single"/>
        </w:rPr>
      </w:pPr>
    </w:p>
    <w:p w14:paraId="7C3E70CA" w14:textId="18DD7266" w:rsidR="00BC6203" w:rsidRPr="001C199B" w:rsidRDefault="00F07DB9" w:rsidP="001C199B">
      <w:pPr>
        <w:numPr>
          <w:ilvl w:val="0"/>
          <w:numId w:val="4"/>
        </w:numPr>
        <w:ind w:left="0" w:firstLine="0"/>
        <w:jc w:val="both"/>
        <w:rPr>
          <w:rFonts w:ascii="Arial Narrow" w:hAnsi="Arial Narrow" w:cs="Arial"/>
          <w:b/>
          <w:sz w:val="22"/>
          <w:szCs w:val="22"/>
          <w:u w:val="single"/>
        </w:rPr>
      </w:pPr>
      <w:r>
        <w:rPr>
          <w:rFonts w:ascii="Arial Narrow" w:hAnsi="Arial Narrow" w:cs="Arial"/>
          <w:b/>
          <w:sz w:val="22"/>
          <w:szCs w:val="22"/>
          <w:u w:val="single"/>
        </w:rPr>
        <w:lastRenderedPageBreak/>
        <w:t>S</w:t>
      </w:r>
      <w:r w:rsidR="00BC6203" w:rsidRPr="001C199B">
        <w:rPr>
          <w:rFonts w:ascii="Arial Narrow" w:hAnsi="Arial Narrow" w:cs="Arial"/>
          <w:b/>
          <w:sz w:val="22"/>
          <w:szCs w:val="22"/>
          <w:u w:val="single"/>
        </w:rPr>
        <w:t>PREMEMBE IN UMIK PONUDB PRED ROKOM ZA ODDAJO PONUDB</w:t>
      </w:r>
    </w:p>
    <w:p w14:paraId="0279E1F5" w14:textId="77777777" w:rsidR="00BC6203" w:rsidRPr="00281B9D" w:rsidRDefault="00BC6203" w:rsidP="00281B9D">
      <w:pPr>
        <w:jc w:val="both"/>
        <w:rPr>
          <w:rFonts w:ascii="Arial Narrow" w:hAnsi="Arial Narrow"/>
          <w:sz w:val="22"/>
          <w:szCs w:val="22"/>
        </w:rPr>
      </w:pPr>
    </w:p>
    <w:p w14:paraId="18DE2F20" w14:textId="77777777" w:rsidR="00BC6203" w:rsidRPr="00281B9D" w:rsidRDefault="00BC6203" w:rsidP="00281B9D">
      <w:pPr>
        <w:jc w:val="both"/>
        <w:rPr>
          <w:rFonts w:ascii="Arial Narrow" w:hAnsi="Arial Narrow"/>
          <w:sz w:val="22"/>
          <w:szCs w:val="22"/>
        </w:rPr>
      </w:pPr>
      <w:r w:rsidRPr="00281B9D">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EC29E2B" w14:textId="77777777" w:rsidR="00BC6203" w:rsidRPr="00281B9D" w:rsidRDefault="00BC6203" w:rsidP="00281B9D">
      <w:pPr>
        <w:jc w:val="both"/>
        <w:rPr>
          <w:rFonts w:ascii="Arial Narrow" w:hAnsi="Arial Narrow" w:cs="Arial"/>
          <w:sz w:val="22"/>
          <w:szCs w:val="22"/>
        </w:rPr>
      </w:pPr>
    </w:p>
    <w:p w14:paraId="2B3AA34D" w14:textId="77777777" w:rsidR="00BC6203" w:rsidRPr="00281B9D" w:rsidRDefault="00BC6203" w:rsidP="00281B9D">
      <w:pPr>
        <w:numPr>
          <w:ilvl w:val="0"/>
          <w:numId w:val="5"/>
        </w:numPr>
        <w:ind w:left="0" w:firstLine="0"/>
        <w:jc w:val="both"/>
        <w:rPr>
          <w:rFonts w:ascii="Arial Narrow" w:hAnsi="Arial Narrow" w:cs="Arial"/>
          <w:b/>
          <w:sz w:val="22"/>
          <w:szCs w:val="22"/>
          <w:u w:val="single"/>
        </w:rPr>
      </w:pPr>
      <w:r w:rsidRPr="00281B9D">
        <w:rPr>
          <w:rFonts w:ascii="Arial Narrow" w:hAnsi="Arial Narrow" w:cs="Arial"/>
          <w:b/>
          <w:sz w:val="22"/>
          <w:szCs w:val="22"/>
          <w:u w:val="single"/>
        </w:rPr>
        <w:t>PREDLOŽITEV PONUDBE</w:t>
      </w:r>
    </w:p>
    <w:p w14:paraId="039785FC" w14:textId="77777777" w:rsidR="00BC6203" w:rsidRPr="00281B9D" w:rsidRDefault="00BC6203" w:rsidP="00281B9D">
      <w:pPr>
        <w:jc w:val="both"/>
        <w:rPr>
          <w:rFonts w:ascii="Arial Narrow" w:hAnsi="Arial Narrow" w:cs="Arial"/>
          <w:b/>
          <w:sz w:val="22"/>
          <w:szCs w:val="22"/>
          <w:u w:val="single"/>
        </w:rPr>
      </w:pPr>
    </w:p>
    <w:p w14:paraId="66FBD32F" w14:textId="77777777"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Datum in ura za predložitev ponudbe, ter naslov kamor mora biti ponudba predložena so navedeni v objavi in v obrazcu povabila k oddaji ponudbe.</w:t>
      </w:r>
    </w:p>
    <w:p w14:paraId="65E1AC94" w14:textId="77777777" w:rsidR="00BC6203" w:rsidRPr="00281B9D" w:rsidRDefault="00BC6203" w:rsidP="00281B9D">
      <w:pPr>
        <w:jc w:val="both"/>
        <w:rPr>
          <w:rFonts w:ascii="Arial Narrow" w:hAnsi="Arial Narrow" w:cs="Arial"/>
          <w:color w:val="FF0000"/>
          <w:sz w:val="22"/>
          <w:szCs w:val="22"/>
        </w:rPr>
      </w:pPr>
    </w:p>
    <w:p w14:paraId="1DA6A94C" w14:textId="77777777"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 xml:space="preserve">Ponudniki morajo ponudbe predložiti v informacijski sistem e-JN na spletnem naslovu </w:t>
      </w:r>
      <w:hyperlink r:id="rId10" w:history="1">
        <w:r w:rsidRPr="00281B9D">
          <w:rPr>
            <w:rStyle w:val="Hiperpovezava"/>
            <w:rFonts w:ascii="Arial Narrow" w:hAnsi="Arial Narrow" w:cs="Arial"/>
            <w:color w:val="auto"/>
            <w:sz w:val="22"/>
            <w:szCs w:val="22"/>
          </w:rPr>
          <w:t>https://ejn.gov.si/eJN2</w:t>
        </w:r>
      </w:hyperlink>
      <w:r w:rsidRPr="00281B9D">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281B9D">
          <w:rPr>
            <w:rStyle w:val="Hiperpovezava"/>
            <w:rFonts w:ascii="Arial Narrow" w:hAnsi="Arial Narrow" w:cs="Arial"/>
            <w:color w:val="auto"/>
            <w:sz w:val="22"/>
            <w:szCs w:val="22"/>
          </w:rPr>
          <w:t>https://ejn.gov.si/eJN2</w:t>
        </w:r>
      </w:hyperlink>
      <w:r w:rsidRPr="00281B9D">
        <w:rPr>
          <w:rFonts w:ascii="Arial Narrow" w:hAnsi="Arial Narrow" w:cs="Arial"/>
          <w:sz w:val="22"/>
          <w:szCs w:val="22"/>
        </w:rPr>
        <w:t>.</w:t>
      </w:r>
    </w:p>
    <w:p w14:paraId="1DB981EF" w14:textId="77777777" w:rsidR="002A471A" w:rsidRPr="00281B9D" w:rsidRDefault="002A471A" w:rsidP="00281B9D">
      <w:pPr>
        <w:jc w:val="both"/>
        <w:rPr>
          <w:rFonts w:ascii="Arial Narrow" w:hAnsi="Arial Narrow" w:cs="Arial"/>
          <w:sz w:val="22"/>
          <w:szCs w:val="22"/>
        </w:rPr>
      </w:pPr>
    </w:p>
    <w:p w14:paraId="70BA5F93" w14:textId="77777777" w:rsidR="002A471A" w:rsidRPr="00281B9D" w:rsidRDefault="002A471A" w:rsidP="00281B9D">
      <w:pPr>
        <w:jc w:val="both"/>
        <w:rPr>
          <w:rFonts w:ascii="Arial Narrow" w:hAnsi="Arial Narrow"/>
          <w:sz w:val="22"/>
          <w:szCs w:val="22"/>
        </w:rPr>
      </w:pPr>
      <w:r w:rsidRPr="00281B9D">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rFonts w:ascii="Arial Narrow" w:hAnsi="Arial Narrow"/>
          <w:sz w:val="22"/>
          <w:szCs w:val="22"/>
        </w:rPr>
        <w:footnoteReference w:id="1"/>
      </w:r>
      <w:r w:rsidRPr="00281B9D">
        <w:rPr>
          <w:rFonts w:ascii="Arial Narrow" w:hAnsi="Arial Narrow"/>
          <w:sz w:val="22"/>
          <w:szCs w:val="22"/>
        </w:rPr>
        <w:t>). Z oddajo ponudbe je le-ta zavezujoča za čas, naveden v ponudbi, razen če jo uporabnik ponudnika umakne ali spremeni pred potekom roka za oddajo ponudb.</w:t>
      </w:r>
    </w:p>
    <w:p w14:paraId="38F17B9F" w14:textId="77777777" w:rsidR="00BC6203" w:rsidRPr="00281B9D" w:rsidRDefault="00BC6203" w:rsidP="00281B9D">
      <w:pPr>
        <w:jc w:val="both"/>
        <w:rPr>
          <w:rFonts w:ascii="Arial Narrow" w:hAnsi="Arial Narrow" w:cs="Arial"/>
          <w:sz w:val="22"/>
          <w:szCs w:val="22"/>
        </w:rPr>
      </w:pPr>
    </w:p>
    <w:p w14:paraId="232047EC" w14:textId="77777777" w:rsidR="00BC6203" w:rsidRPr="00281B9D" w:rsidRDefault="00BC6203" w:rsidP="00281B9D">
      <w:pPr>
        <w:jc w:val="both"/>
        <w:rPr>
          <w:rFonts w:ascii="Arial Narrow" w:hAnsi="Arial Narrow"/>
          <w:sz w:val="22"/>
          <w:szCs w:val="22"/>
        </w:rPr>
      </w:pPr>
      <w:r w:rsidRPr="00281B9D">
        <w:rPr>
          <w:rFonts w:ascii="Arial Narrow" w:hAnsi="Arial Narrow" w:cs="Arial"/>
          <w:sz w:val="22"/>
          <w:szCs w:val="22"/>
        </w:rPr>
        <w:t xml:space="preserve">Ponudba se šteje za pravočasno oddano, če jo naročnik prejme preko sistema e-JN </w:t>
      </w:r>
      <w:hyperlink r:id="rId12" w:history="1">
        <w:r w:rsidRPr="00281B9D">
          <w:rPr>
            <w:rStyle w:val="Hiperpovezava"/>
            <w:rFonts w:ascii="Arial Narrow" w:hAnsi="Arial Narrow" w:cs="Arial"/>
            <w:color w:val="auto"/>
            <w:sz w:val="22"/>
            <w:szCs w:val="22"/>
          </w:rPr>
          <w:t>https://ejn.gov.si/eJN2</w:t>
        </w:r>
      </w:hyperlink>
      <w:r w:rsidRPr="00281B9D">
        <w:rPr>
          <w:rFonts w:ascii="Arial Narrow" w:hAnsi="Arial Narrow" w:cs="Arial"/>
          <w:sz w:val="22"/>
          <w:szCs w:val="22"/>
        </w:rPr>
        <w:t xml:space="preserve"> </w:t>
      </w:r>
      <w:r w:rsidR="00DD03E8" w:rsidRPr="00281B9D">
        <w:rPr>
          <w:rFonts w:ascii="Arial Narrow" w:hAnsi="Arial Narrow" w:cs="Arial"/>
          <w:b/>
          <w:sz w:val="22"/>
          <w:szCs w:val="22"/>
        </w:rPr>
        <w:t>najkasneje do zahtevanega roka za predložitev ponudb, navedenega v povabilu k oddaji ponudb</w:t>
      </w:r>
      <w:r w:rsidRPr="00281B9D">
        <w:rPr>
          <w:rFonts w:ascii="Arial Narrow" w:hAnsi="Arial Narrow"/>
          <w:sz w:val="22"/>
          <w:szCs w:val="22"/>
        </w:rPr>
        <w:t>. Za oddano ponudbo se šteje ponudba, ki je v informacijskem sistemu e-JN označena s statusom »ODDANO«.</w:t>
      </w:r>
    </w:p>
    <w:p w14:paraId="2873F550" w14:textId="77777777" w:rsidR="00DD03E8" w:rsidRPr="00281B9D" w:rsidRDefault="00DD03E8" w:rsidP="00281B9D">
      <w:pPr>
        <w:jc w:val="both"/>
        <w:rPr>
          <w:rFonts w:ascii="Arial Narrow" w:hAnsi="Arial Narrow"/>
          <w:sz w:val="22"/>
          <w:szCs w:val="22"/>
        </w:rPr>
      </w:pPr>
    </w:p>
    <w:p w14:paraId="0396C9F8" w14:textId="77777777" w:rsidR="00BC6203" w:rsidRPr="00281B9D" w:rsidRDefault="00BC6203" w:rsidP="00281B9D">
      <w:pPr>
        <w:jc w:val="both"/>
        <w:rPr>
          <w:rFonts w:ascii="Arial Narrow" w:hAnsi="Arial Narrow"/>
          <w:sz w:val="22"/>
          <w:szCs w:val="22"/>
        </w:rPr>
      </w:pPr>
      <w:r w:rsidRPr="00281B9D">
        <w:rPr>
          <w:rFonts w:ascii="Arial Narrow" w:hAnsi="Arial Narrow"/>
          <w:sz w:val="22"/>
          <w:szCs w:val="22"/>
        </w:rPr>
        <w:t>Po preteku roka za predložitev ponudb ponudbe ne bo več mogoče oddati.</w:t>
      </w:r>
    </w:p>
    <w:p w14:paraId="4ACEE2A5" w14:textId="77777777" w:rsidR="00BC6203" w:rsidRPr="00281B9D" w:rsidRDefault="00BC6203" w:rsidP="00281B9D">
      <w:pPr>
        <w:jc w:val="both"/>
        <w:rPr>
          <w:rFonts w:ascii="Arial Narrow" w:hAnsi="Arial Narrow"/>
          <w:sz w:val="22"/>
          <w:szCs w:val="22"/>
        </w:rPr>
      </w:pPr>
    </w:p>
    <w:p w14:paraId="7DD9AC94" w14:textId="77777777" w:rsidR="00BC6203" w:rsidRDefault="00BC6203" w:rsidP="00281B9D">
      <w:pPr>
        <w:jc w:val="both"/>
        <w:rPr>
          <w:rFonts w:ascii="Arial Narrow" w:hAnsi="Arial Narrow"/>
          <w:b/>
          <w:color w:val="0000FF"/>
          <w:sz w:val="22"/>
          <w:szCs w:val="22"/>
        </w:rPr>
      </w:pPr>
      <w:r w:rsidRPr="00281B9D">
        <w:rPr>
          <w:rFonts w:ascii="Arial Narrow" w:hAnsi="Arial Narrow"/>
          <w:sz w:val="22"/>
          <w:szCs w:val="22"/>
        </w:rPr>
        <w:t xml:space="preserve">Dostop do povezave za oddajo elektronske ponudbe v tem postopku javnega naročila je na naslednji povezavi:  </w:t>
      </w:r>
      <w:hyperlink r:id="rId13" w:history="1">
        <w:r w:rsidR="00281B9D" w:rsidRPr="00062FDC">
          <w:rPr>
            <w:rStyle w:val="Hiperpovezava"/>
            <w:rFonts w:ascii="Arial Narrow" w:hAnsi="Arial Narrow"/>
            <w:b/>
            <w:sz w:val="22"/>
            <w:szCs w:val="22"/>
          </w:rPr>
          <w:t>https://ejn.gov.si/eJN2</w:t>
        </w:r>
      </w:hyperlink>
      <w:r w:rsidRPr="00281B9D">
        <w:rPr>
          <w:rFonts w:ascii="Arial Narrow" w:hAnsi="Arial Narrow"/>
          <w:b/>
          <w:color w:val="0000FF"/>
          <w:sz w:val="22"/>
          <w:szCs w:val="22"/>
        </w:rPr>
        <w:t>.</w:t>
      </w:r>
    </w:p>
    <w:p w14:paraId="437604DB" w14:textId="77777777" w:rsidR="00BC6203" w:rsidRPr="00281B9D" w:rsidRDefault="00BC6203" w:rsidP="00281B9D">
      <w:pPr>
        <w:jc w:val="both"/>
        <w:rPr>
          <w:rFonts w:ascii="Arial Narrow" w:hAnsi="Arial Narrow" w:cs="Arial"/>
          <w:strike/>
          <w:color w:val="FF0000"/>
          <w:sz w:val="22"/>
          <w:szCs w:val="22"/>
        </w:rPr>
      </w:pPr>
    </w:p>
    <w:p w14:paraId="21A52911" w14:textId="77777777" w:rsidR="00BC6203" w:rsidRPr="00281B9D" w:rsidRDefault="00BC6203" w:rsidP="00281B9D">
      <w:pPr>
        <w:numPr>
          <w:ilvl w:val="0"/>
          <w:numId w:val="5"/>
        </w:numPr>
        <w:ind w:left="0" w:firstLine="0"/>
        <w:jc w:val="both"/>
        <w:rPr>
          <w:rFonts w:ascii="Arial Narrow" w:hAnsi="Arial Narrow" w:cs="Arial"/>
          <w:b/>
          <w:sz w:val="22"/>
          <w:szCs w:val="22"/>
          <w:u w:val="single"/>
        </w:rPr>
      </w:pPr>
      <w:r w:rsidRPr="00281B9D">
        <w:rPr>
          <w:rFonts w:ascii="Arial Narrow" w:hAnsi="Arial Narrow" w:cs="Arial"/>
          <w:b/>
          <w:sz w:val="22"/>
          <w:szCs w:val="22"/>
          <w:u w:val="single"/>
        </w:rPr>
        <w:t>ODPIRANJE PONUDB</w:t>
      </w:r>
    </w:p>
    <w:p w14:paraId="58252D0B" w14:textId="77777777" w:rsidR="00BC6203" w:rsidRPr="00281B9D" w:rsidRDefault="00BC6203" w:rsidP="00281B9D">
      <w:pPr>
        <w:jc w:val="both"/>
        <w:rPr>
          <w:rFonts w:ascii="Arial Narrow" w:hAnsi="Arial Narrow" w:cs="Arial"/>
          <w:b/>
          <w:sz w:val="22"/>
          <w:szCs w:val="22"/>
          <w:u w:val="single"/>
        </w:rPr>
      </w:pPr>
    </w:p>
    <w:p w14:paraId="253DDDDB" w14:textId="337860FE" w:rsidR="00BC6203" w:rsidRPr="001C199B" w:rsidRDefault="001E6E5A" w:rsidP="001C199B">
      <w:pPr>
        <w:rPr>
          <w:rFonts w:ascii="Arial Narrow" w:hAnsi="Arial Narrow" w:cs="Arial"/>
          <w:b/>
          <w:sz w:val="22"/>
        </w:rPr>
      </w:pPr>
      <w:r w:rsidRPr="001C199B">
        <w:rPr>
          <w:rFonts w:ascii="Arial Narrow" w:hAnsi="Arial Narrow" w:cs="Arial"/>
          <w:b/>
          <w:sz w:val="22"/>
        </w:rPr>
        <w:t>9.1</w:t>
      </w:r>
      <w:r w:rsidR="00FF15D2" w:rsidRPr="001C199B">
        <w:rPr>
          <w:rFonts w:ascii="Arial Narrow" w:hAnsi="Arial Narrow" w:cs="Arial"/>
          <w:b/>
          <w:sz w:val="22"/>
        </w:rPr>
        <w:t xml:space="preserve"> </w:t>
      </w:r>
      <w:r w:rsidR="00A53D70" w:rsidRPr="001C199B">
        <w:rPr>
          <w:rFonts w:ascii="Arial Narrow" w:hAnsi="Arial Narrow" w:cs="Arial"/>
          <w:b/>
          <w:sz w:val="22"/>
        </w:rPr>
        <w:t xml:space="preserve"> </w:t>
      </w:r>
      <w:r w:rsidR="00BC6203" w:rsidRPr="001C199B">
        <w:rPr>
          <w:rFonts w:ascii="Arial Narrow" w:hAnsi="Arial Narrow" w:cs="Arial"/>
          <w:b/>
          <w:sz w:val="22"/>
        </w:rPr>
        <w:t>Odpiranje ponudb</w:t>
      </w:r>
    </w:p>
    <w:p w14:paraId="5174F2C0" w14:textId="77777777" w:rsidR="00BC6203" w:rsidRPr="00281B9D" w:rsidRDefault="00BC6203" w:rsidP="00281B9D">
      <w:pPr>
        <w:jc w:val="both"/>
        <w:rPr>
          <w:rFonts w:ascii="Arial Narrow" w:hAnsi="Arial Narrow" w:cs="Arial"/>
          <w:b/>
          <w:sz w:val="22"/>
          <w:szCs w:val="22"/>
        </w:rPr>
      </w:pPr>
    </w:p>
    <w:p w14:paraId="0E918193" w14:textId="77777777" w:rsidR="00E71FFA" w:rsidRPr="00281B9D" w:rsidRDefault="00E71FFA" w:rsidP="00281B9D">
      <w:pPr>
        <w:jc w:val="both"/>
        <w:rPr>
          <w:rFonts w:ascii="Arial Narrow" w:hAnsi="Arial Narrow" w:cs="Arial"/>
          <w:b/>
          <w:sz w:val="22"/>
          <w:szCs w:val="22"/>
        </w:rPr>
      </w:pPr>
      <w:r w:rsidRPr="00281B9D">
        <w:rPr>
          <w:rFonts w:ascii="Arial Narrow" w:hAnsi="Arial Narrow" w:cs="Arial"/>
          <w:b/>
          <w:sz w:val="22"/>
          <w:szCs w:val="22"/>
        </w:rPr>
        <w:t xml:space="preserve">Odpiranje ponudb bo potekalo avtomatično v informacijskem sistemu e-JN </w:t>
      </w:r>
      <w:r w:rsidRPr="00281B9D">
        <w:rPr>
          <w:rFonts w:ascii="Arial Narrow" w:hAnsi="Arial Narrow"/>
          <w:b/>
          <w:sz w:val="22"/>
          <w:szCs w:val="22"/>
        </w:rPr>
        <w:t xml:space="preserve">na spletnem naslovu </w:t>
      </w:r>
      <w:hyperlink r:id="rId14" w:history="1">
        <w:r w:rsidRPr="00281B9D">
          <w:rPr>
            <w:rStyle w:val="Hiperpovezava"/>
            <w:rFonts w:ascii="Arial Narrow" w:hAnsi="Arial Narrow" w:cs="Arial"/>
            <w:b/>
            <w:color w:val="auto"/>
            <w:sz w:val="22"/>
            <w:szCs w:val="22"/>
          </w:rPr>
          <w:t>https://ejn.gov.si/eJN2</w:t>
        </w:r>
      </w:hyperlink>
      <w:r w:rsidRPr="00281B9D">
        <w:rPr>
          <w:rFonts w:ascii="Arial Narrow" w:hAnsi="Arial Narrow" w:cs="Arial"/>
          <w:b/>
          <w:sz w:val="22"/>
          <w:szCs w:val="22"/>
        </w:rPr>
        <w:t>. Datum in ura odpiranja ponudb sta opredeljena v povabilu k oddaji ponudb.</w:t>
      </w:r>
    </w:p>
    <w:p w14:paraId="7F24A55D" w14:textId="77777777" w:rsidR="00BC6203" w:rsidRPr="00281B9D" w:rsidRDefault="00BC6203" w:rsidP="00281B9D">
      <w:pPr>
        <w:jc w:val="both"/>
        <w:rPr>
          <w:rFonts w:ascii="Arial Narrow" w:hAnsi="Arial Narrow"/>
          <w:sz w:val="22"/>
          <w:szCs w:val="22"/>
        </w:rPr>
      </w:pPr>
    </w:p>
    <w:p w14:paraId="3BE8CD22" w14:textId="027A6B68" w:rsidR="00BC6203" w:rsidRPr="00281B9D" w:rsidRDefault="00BC6203" w:rsidP="00281B9D">
      <w:pPr>
        <w:jc w:val="both"/>
        <w:rPr>
          <w:rFonts w:ascii="Arial Narrow" w:hAnsi="Arial Narrow"/>
          <w:sz w:val="22"/>
          <w:szCs w:val="22"/>
        </w:rPr>
      </w:pPr>
      <w:r w:rsidRPr="00281B9D">
        <w:rPr>
          <w:rFonts w:ascii="Arial Narrow" w:hAnsi="Arial Narrow"/>
          <w:sz w:val="22"/>
          <w:szCs w:val="22"/>
        </w:rPr>
        <w:t xml:space="preserve">Odpiranje poteka tako, da informacijski sistem e-JN </w:t>
      </w:r>
      <w:r w:rsidR="00380F4D" w:rsidRPr="00281B9D">
        <w:rPr>
          <w:rFonts w:ascii="Arial Narrow" w:hAnsi="Arial Narrow"/>
          <w:sz w:val="22"/>
          <w:szCs w:val="22"/>
        </w:rPr>
        <w:t>samodejno</w:t>
      </w:r>
      <w:r w:rsidRPr="00281B9D">
        <w:rPr>
          <w:rFonts w:ascii="Arial Narrow" w:hAnsi="Arial Narrow"/>
          <w:sz w:val="22"/>
          <w:szCs w:val="22"/>
        </w:rPr>
        <w:t xml:space="preserve"> ob uri, ki je določena za javno odpiranje ponudb, prikaže podatke o ponudniku, o variantah, če so bile zahtevane oziroma do</w:t>
      </w:r>
      <w:r w:rsidR="004E65DF" w:rsidRPr="00281B9D">
        <w:rPr>
          <w:rFonts w:ascii="Arial Narrow" w:hAnsi="Arial Narrow"/>
          <w:sz w:val="22"/>
          <w:szCs w:val="22"/>
        </w:rPr>
        <w:t xml:space="preserve">voljene, ter omogoči dostop do </w:t>
      </w:r>
      <w:r w:rsidRPr="00281B9D">
        <w:rPr>
          <w:rFonts w:ascii="Arial Narrow" w:hAnsi="Arial Narrow"/>
          <w:sz w:val="22"/>
          <w:szCs w:val="22"/>
        </w:rPr>
        <w:t xml:space="preserve">pdf dokumenta, ki ga ponudnik naloži v sistem e-JN pod razdelek »Predračun«. Ponudniki, ki so oddali ponudbe, imajo te podatke v informacijskem sistemu e-JN na razpolago v razdelku »Zapisnik o odpiranju ponudb«. </w:t>
      </w:r>
    </w:p>
    <w:p w14:paraId="6D125E00" w14:textId="77777777" w:rsidR="00BC6203" w:rsidRPr="00281B9D" w:rsidRDefault="00BC6203" w:rsidP="00281B9D">
      <w:pPr>
        <w:spacing w:before="100" w:beforeAutospacing="1" w:after="100" w:afterAutospacing="1"/>
        <w:jc w:val="both"/>
        <w:rPr>
          <w:rFonts w:ascii="Arial Narrow" w:hAnsi="Arial Narrow"/>
          <w:sz w:val="22"/>
          <w:szCs w:val="22"/>
        </w:rPr>
      </w:pPr>
      <w:r w:rsidRPr="00281B9D">
        <w:rPr>
          <w:rStyle w:val="Krepko"/>
          <w:rFonts w:ascii="Arial Narrow" w:hAnsi="Arial Narrow"/>
          <w:b w:val="0"/>
          <w:bCs w:val="0"/>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74AD1F3B" w14:textId="537B1242" w:rsidR="00BC6203" w:rsidRPr="00281B9D" w:rsidRDefault="00FF15D2" w:rsidP="001C199B">
      <w:pPr>
        <w:jc w:val="both"/>
        <w:rPr>
          <w:rFonts w:ascii="Arial Narrow" w:hAnsi="Arial Narrow" w:cs="Arial"/>
          <w:b/>
          <w:sz w:val="22"/>
          <w:szCs w:val="22"/>
        </w:rPr>
      </w:pPr>
      <w:r>
        <w:rPr>
          <w:rFonts w:ascii="Arial Narrow" w:hAnsi="Arial Narrow" w:cs="Arial"/>
          <w:b/>
          <w:sz w:val="22"/>
          <w:szCs w:val="22"/>
        </w:rPr>
        <w:t xml:space="preserve">9.2 </w:t>
      </w:r>
      <w:r w:rsidR="00A53D70" w:rsidRPr="00281B9D">
        <w:rPr>
          <w:rFonts w:ascii="Arial Narrow" w:hAnsi="Arial Narrow" w:cs="Arial"/>
          <w:b/>
          <w:sz w:val="22"/>
          <w:szCs w:val="22"/>
        </w:rPr>
        <w:t xml:space="preserve"> </w:t>
      </w:r>
      <w:r w:rsidR="00BC6203" w:rsidRPr="00281B9D">
        <w:rPr>
          <w:rFonts w:ascii="Arial Narrow" w:hAnsi="Arial Narrow" w:cs="Arial"/>
          <w:b/>
          <w:sz w:val="22"/>
          <w:szCs w:val="22"/>
        </w:rPr>
        <w:t>Varstvo podatkov</w:t>
      </w:r>
    </w:p>
    <w:p w14:paraId="309416BE" w14:textId="77777777" w:rsidR="00BC6203" w:rsidRPr="00281B9D" w:rsidRDefault="00BC6203" w:rsidP="00281B9D">
      <w:pPr>
        <w:jc w:val="both"/>
        <w:rPr>
          <w:rFonts w:ascii="Arial Narrow" w:hAnsi="Arial Narrow" w:cs="Arial"/>
          <w:b/>
          <w:sz w:val="22"/>
          <w:szCs w:val="22"/>
        </w:rPr>
      </w:pPr>
    </w:p>
    <w:p w14:paraId="3C3937B0" w14:textId="77777777" w:rsidR="00BC6203" w:rsidRDefault="00BC6203" w:rsidP="00281B9D">
      <w:pPr>
        <w:jc w:val="both"/>
        <w:rPr>
          <w:rFonts w:ascii="Arial Narrow" w:hAnsi="Arial Narrow" w:cs="Arial"/>
          <w:sz w:val="22"/>
          <w:szCs w:val="22"/>
        </w:rPr>
      </w:pPr>
      <w:r w:rsidRPr="00281B9D">
        <w:rPr>
          <w:rFonts w:ascii="Arial Narrow" w:hAnsi="Arial Narrow" w:cs="Arial"/>
          <w:sz w:val="22"/>
          <w:szCs w:val="22"/>
        </w:rPr>
        <w:t>Naročnik bo zagotovil varovanje podatkov v skladu z 35. členom ZJN-3.</w:t>
      </w:r>
    </w:p>
    <w:p w14:paraId="3AC4DB14" w14:textId="77777777" w:rsidR="006A2FA2" w:rsidRPr="00281B9D" w:rsidRDefault="006A2FA2" w:rsidP="00281B9D">
      <w:pPr>
        <w:jc w:val="both"/>
        <w:rPr>
          <w:rFonts w:ascii="Arial Narrow" w:hAnsi="Arial Narrow" w:cs="Arial"/>
          <w:sz w:val="22"/>
          <w:szCs w:val="22"/>
        </w:rPr>
      </w:pPr>
    </w:p>
    <w:p w14:paraId="7A1A2B68" w14:textId="77777777" w:rsidR="00BC6203" w:rsidRPr="00281B9D" w:rsidRDefault="00BC6203" w:rsidP="00281B9D">
      <w:pPr>
        <w:jc w:val="both"/>
        <w:rPr>
          <w:rFonts w:ascii="Arial Narrow" w:hAnsi="Arial Narrow" w:cs="Arial"/>
          <w:sz w:val="22"/>
          <w:szCs w:val="22"/>
        </w:rPr>
      </w:pPr>
    </w:p>
    <w:p w14:paraId="59003821" w14:textId="5A3DE89B" w:rsidR="00BC6203" w:rsidRPr="001C199B" w:rsidRDefault="00BC6203" w:rsidP="001C199B">
      <w:pPr>
        <w:numPr>
          <w:ilvl w:val="0"/>
          <w:numId w:val="5"/>
        </w:numPr>
        <w:ind w:left="0" w:firstLine="0"/>
        <w:jc w:val="both"/>
        <w:rPr>
          <w:rFonts w:ascii="Arial Narrow" w:hAnsi="Arial Narrow" w:cs="Arial"/>
          <w:b/>
          <w:sz w:val="22"/>
          <w:szCs w:val="22"/>
          <w:u w:val="single"/>
        </w:rPr>
      </w:pPr>
      <w:r w:rsidRPr="001C199B">
        <w:rPr>
          <w:rFonts w:ascii="Arial Narrow" w:hAnsi="Arial Narrow" w:cs="Arial"/>
          <w:b/>
          <w:sz w:val="22"/>
          <w:szCs w:val="22"/>
          <w:u w:val="single"/>
        </w:rPr>
        <w:lastRenderedPageBreak/>
        <w:t>MERILA ZA IZBIRO NAJUGODNEJŠE PONUDBE</w:t>
      </w:r>
    </w:p>
    <w:p w14:paraId="787633DC" w14:textId="77777777" w:rsidR="00BC6203" w:rsidRPr="00281B9D" w:rsidRDefault="00BC6203" w:rsidP="00281B9D">
      <w:pPr>
        <w:jc w:val="both"/>
        <w:rPr>
          <w:rFonts w:ascii="Arial Narrow" w:hAnsi="Arial Narrow" w:cs="Arial"/>
          <w:b/>
          <w:sz w:val="22"/>
          <w:szCs w:val="22"/>
          <w:u w:val="single"/>
        </w:rPr>
      </w:pPr>
    </w:p>
    <w:p w14:paraId="69B07202" w14:textId="77777777" w:rsidR="00BC6203" w:rsidRPr="00281B9D" w:rsidRDefault="00BC6203" w:rsidP="00281B9D">
      <w:pPr>
        <w:jc w:val="both"/>
        <w:rPr>
          <w:rFonts w:ascii="Arial Narrow" w:hAnsi="Arial Narrow" w:cs="Arial"/>
          <w:sz w:val="22"/>
          <w:szCs w:val="22"/>
        </w:rPr>
      </w:pPr>
      <w:r w:rsidRPr="00281B9D">
        <w:rPr>
          <w:rFonts w:ascii="Arial Narrow" w:hAnsi="Arial Narrow" w:cs="Arial"/>
          <w:sz w:val="22"/>
          <w:szCs w:val="22"/>
        </w:rPr>
        <w:t>Merila za izbiro najugodnejše ponudbe so opredeljena v razpisni dokumentaciji.</w:t>
      </w:r>
    </w:p>
    <w:p w14:paraId="3112B6EE" w14:textId="77777777" w:rsidR="00A53D70" w:rsidRPr="00281B9D" w:rsidRDefault="00A53D70" w:rsidP="00281B9D">
      <w:pPr>
        <w:jc w:val="both"/>
        <w:rPr>
          <w:rFonts w:ascii="Arial Narrow" w:hAnsi="Arial Narrow" w:cs="Arial"/>
          <w:sz w:val="22"/>
          <w:szCs w:val="22"/>
        </w:rPr>
      </w:pPr>
    </w:p>
    <w:p w14:paraId="36009A22" w14:textId="77777777" w:rsidR="00BC6203" w:rsidRPr="00281B9D" w:rsidRDefault="00BC6203" w:rsidP="00281B9D">
      <w:pPr>
        <w:jc w:val="both"/>
        <w:rPr>
          <w:rFonts w:ascii="Arial Narrow" w:hAnsi="Arial Narrow" w:cs="Arial"/>
          <w:sz w:val="22"/>
          <w:szCs w:val="22"/>
        </w:rPr>
      </w:pPr>
    </w:p>
    <w:p w14:paraId="5025E3BE" w14:textId="77777777" w:rsidR="00BC6203" w:rsidRPr="0014395A" w:rsidRDefault="00BC6203" w:rsidP="001C199B">
      <w:pPr>
        <w:numPr>
          <w:ilvl w:val="0"/>
          <w:numId w:val="5"/>
        </w:numPr>
        <w:ind w:left="0" w:firstLine="0"/>
        <w:jc w:val="both"/>
        <w:rPr>
          <w:rFonts w:ascii="Arial Narrow" w:hAnsi="Arial Narrow" w:cs="Arial"/>
          <w:b/>
          <w:sz w:val="22"/>
          <w:szCs w:val="22"/>
          <w:u w:val="single"/>
        </w:rPr>
      </w:pPr>
      <w:r w:rsidRPr="0014395A">
        <w:rPr>
          <w:rFonts w:ascii="Arial Narrow" w:hAnsi="Arial Narrow" w:cs="Arial"/>
          <w:b/>
          <w:sz w:val="22"/>
          <w:szCs w:val="22"/>
          <w:u w:val="single"/>
        </w:rPr>
        <w:t>PRAVNO VARSTVO PONUDNIKOV (ZPVPJN)</w:t>
      </w:r>
    </w:p>
    <w:p w14:paraId="589EBE3F" w14:textId="77777777" w:rsidR="00BC6203" w:rsidRPr="0014395A" w:rsidRDefault="00BC6203" w:rsidP="00281B9D">
      <w:pPr>
        <w:jc w:val="both"/>
        <w:rPr>
          <w:rFonts w:ascii="Arial Narrow" w:hAnsi="Arial Narrow" w:cs="Arial"/>
          <w:color w:val="FF0000"/>
          <w:sz w:val="22"/>
          <w:szCs w:val="22"/>
        </w:rPr>
      </w:pPr>
    </w:p>
    <w:p w14:paraId="5ECBD9E7" w14:textId="77777777" w:rsidR="00006C72" w:rsidRPr="00A14DAE" w:rsidRDefault="00006C72" w:rsidP="00006C72">
      <w:pPr>
        <w:jc w:val="both"/>
        <w:rPr>
          <w:rFonts w:ascii="Arial Narrow" w:hAnsi="Arial Narrow"/>
        </w:rPr>
      </w:pPr>
      <w:r w:rsidRPr="00A14DAE">
        <w:rPr>
          <w:rFonts w:ascii="Arial Narrow" w:hAnsi="Arial Narrow"/>
        </w:rPr>
        <w:t>Zahtevek za revizijo v skladu z ZPVPJN lahko vloži vsaka oseba, ki ima ali je imela interes za dodelitev naročila in ji je ali bi ji lahko z domnevno kršitvijo nastala škoda. Zahtevek za revizijo se lahko vloži v skladu z veljavnim ZPVPJN, in sicer zgolj preko portala eRevizija</w:t>
      </w:r>
      <w:r>
        <w:rPr>
          <w:rFonts w:ascii="Arial Narrow" w:hAnsi="Arial Narrow"/>
        </w:rPr>
        <w:t xml:space="preserve"> </w:t>
      </w:r>
      <w:r>
        <w:rPr>
          <w:rFonts w:ascii="Arial Narrow" w:hAnsi="Arial Narrow" w:cs="Arial"/>
          <w:color w:val="FF0000"/>
        </w:rPr>
        <w:t>(</w:t>
      </w:r>
      <w:hyperlink r:id="rId15" w:history="1">
        <w:r w:rsidRPr="009E2727">
          <w:rPr>
            <w:rStyle w:val="Hiperpovezava"/>
            <w:rFonts w:ascii="Arial Narrow" w:hAnsi="Arial Narrow" w:cs="Arial"/>
          </w:rPr>
          <w:t>https://www.portalerevizija.si/</w:t>
        </w:r>
      </w:hyperlink>
      <w:r>
        <w:rPr>
          <w:rFonts w:ascii="Arial Narrow" w:hAnsi="Arial Narrow" w:cs="Arial"/>
          <w:color w:val="FF0000"/>
        </w:rPr>
        <w:t>).</w:t>
      </w:r>
    </w:p>
    <w:p w14:paraId="0C772945" w14:textId="77777777" w:rsidR="003038C2" w:rsidRPr="0014395A" w:rsidRDefault="003038C2" w:rsidP="003038C2">
      <w:pPr>
        <w:jc w:val="both"/>
        <w:rPr>
          <w:rFonts w:ascii="Arial Narrow" w:hAnsi="Arial Narrow"/>
          <w:color w:val="000000"/>
        </w:rPr>
      </w:pPr>
      <w:r w:rsidRPr="0014395A">
        <w:rPr>
          <w:rFonts w:ascii="Arial Narrow" w:hAnsi="Arial Narrow"/>
          <w:color w:val="000000"/>
        </w:rPr>
        <w:t xml:space="preserve">Na podlagi ZPVPJN se lahko zahtevek za revizijo vloži v vseh stopnjah postopka oddaje javnega naročila in zoper vsako ravnanje naročnika, razen če zakon, ki ureja oddajo javnih naročil ali ZPVPJN ne določa drugače. </w:t>
      </w:r>
    </w:p>
    <w:p w14:paraId="5276FAC8" w14:textId="77777777" w:rsidR="003038C2" w:rsidRPr="0014395A" w:rsidRDefault="003038C2" w:rsidP="003038C2">
      <w:pPr>
        <w:rPr>
          <w:rFonts w:ascii="Arial Narrow" w:hAnsi="Arial Narrow"/>
          <w:color w:val="000000"/>
        </w:rPr>
      </w:pPr>
    </w:p>
    <w:p w14:paraId="397FA5C5" w14:textId="77777777" w:rsidR="003038C2" w:rsidRPr="0014395A" w:rsidRDefault="003038C2" w:rsidP="003038C2">
      <w:pPr>
        <w:jc w:val="both"/>
        <w:rPr>
          <w:rFonts w:ascii="Arial Narrow" w:hAnsi="Arial Narrow"/>
          <w:color w:val="000000"/>
        </w:rPr>
      </w:pPr>
      <w:r w:rsidRPr="0014395A">
        <w:rPr>
          <w:rFonts w:ascii="Arial Narrow" w:hAnsi="Arial Narrow"/>
          <w:color w:val="000000"/>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71074B9B" w14:textId="77777777" w:rsidR="003038C2" w:rsidRPr="0014395A" w:rsidRDefault="003038C2" w:rsidP="003038C2">
      <w:pPr>
        <w:rPr>
          <w:rFonts w:ascii="Arial Narrow" w:hAnsi="Arial Narrow"/>
          <w:color w:val="3333FF"/>
        </w:rPr>
      </w:pPr>
    </w:p>
    <w:p w14:paraId="78F5E5A0" w14:textId="5D9DEED0" w:rsidR="003038C2" w:rsidRPr="003F3461" w:rsidRDefault="003038C2" w:rsidP="00CB6754">
      <w:pPr>
        <w:jc w:val="both"/>
        <w:rPr>
          <w:rFonts w:ascii="Arial Narrow" w:hAnsi="Arial Narrow" w:cs="Arial"/>
          <w:sz w:val="22"/>
          <w:szCs w:val="22"/>
          <w:highlight w:val="cyan"/>
        </w:rPr>
      </w:pPr>
      <w:r w:rsidRPr="0014395A">
        <w:rPr>
          <w:rFonts w:ascii="Arial Narrow" w:hAnsi="Arial Narrow"/>
          <w:color w:val="000000"/>
        </w:rPr>
        <w:t>Zahtevek za revizijo mora biti sestavljen v skladu z določili 15. člena ZPVPJN</w:t>
      </w:r>
      <w:r w:rsidR="00CC36DA">
        <w:rPr>
          <w:rFonts w:ascii="Arial Narrow" w:hAnsi="Arial Narrow"/>
          <w:color w:val="000000"/>
        </w:rPr>
        <w:t>.</w:t>
      </w:r>
      <w:r w:rsidRPr="0014395A">
        <w:rPr>
          <w:rFonts w:ascii="Arial Narrow" w:hAnsi="Arial Narrow"/>
          <w:color w:val="000000"/>
        </w:rPr>
        <w:t xml:space="preserve"> Vlagatelj mora zahtevku za revizijo priložiti potrdilo o plačilu takse. Zahtevek za revizijo se vloži v roku iz 25. člena ZPVPJN.</w:t>
      </w:r>
    </w:p>
    <w:p w14:paraId="5CEE457C" w14:textId="77777777" w:rsidR="004A7366" w:rsidRPr="00BC6203" w:rsidRDefault="004A7366" w:rsidP="002A471A">
      <w:pPr>
        <w:spacing w:line="276" w:lineRule="auto"/>
        <w:jc w:val="both"/>
        <w:rPr>
          <w:rFonts w:ascii="Arial Narrow" w:hAnsi="Arial Narrow" w:cs="Arial"/>
          <w:b/>
          <w:sz w:val="22"/>
          <w:szCs w:val="22"/>
        </w:rPr>
      </w:pPr>
    </w:p>
    <w:p w14:paraId="55824B81" w14:textId="77777777" w:rsidR="00CB6754" w:rsidRDefault="00CB6754" w:rsidP="002A471A">
      <w:pPr>
        <w:jc w:val="both"/>
        <w:rPr>
          <w:rFonts w:ascii="Arial Narrow" w:eastAsia="Calibri" w:hAnsi="Arial Narrow"/>
          <w:b/>
          <w:bCs/>
          <w:sz w:val="20"/>
          <w:szCs w:val="22"/>
          <w:u w:val="single"/>
          <w:lang w:eastAsia="en-US"/>
        </w:rPr>
      </w:pPr>
    </w:p>
    <w:p w14:paraId="6EECFDAD" w14:textId="77777777" w:rsidR="003038C2" w:rsidRDefault="003038C2" w:rsidP="002A471A">
      <w:pPr>
        <w:jc w:val="both"/>
        <w:rPr>
          <w:rFonts w:ascii="Arial Narrow" w:eastAsia="Calibri" w:hAnsi="Arial Narrow"/>
          <w:b/>
          <w:bCs/>
          <w:sz w:val="20"/>
          <w:szCs w:val="22"/>
          <w:u w:val="single"/>
          <w:lang w:eastAsia="en-US"/>
        </w:rPr>
      </w:pPr>
    </w:p>
    <w:p w14:paraId="14CCC066" w14:textId="77777777" w:rsidR="003038C2" w:rsidRDefault="003038C2" w:rsidP="002A471A">
      <w:pPr>
        <w:jc w:val="both"/>
        <w:rPr>
          <w:rFonts w:ascii="Arial Narrow" w:eastAsia="Calibri" w:hAnsi="Arial Narrow"/>
          <w:b/>
          <w:bCs/>
          <w:sz w:val="20"/>
          <w:szCs w:val="22"/>
          <w:u w:val="single"/>
          <w:lang w:eastAsia="en-US"/>
        </w:rPr>
      </w:pPr>
    </w:p>
    <w:p w14:paraId="0DFDC7EC" w14:textId="77777777" w:rsidR="003038C2" w:rsidRDefault="003038C2" w:rsidP="002A471A">
      <w:pPr>
        <w:jc w:val="both"/>
        <w:rPr>
          <w:rFonts w:ascii="Arial Narrow" w:eastAsia="Calibri" w:hAnsi="Arial Narrow"/>
          <w:b/>
          <w:bCs/>
          <w:sz w:val="20"/>
          <w:szCs w:val="22"/>
          <w:u w:val="single"/>
          <w:lang w:eastAsia="en-US"/>
        </w:rPr>
      </w:pPr>
    </w:p>
    <w:p w14:paraId="5BEB6B6B" w14:textId="77777777" w:rsidR="003038C2" w:rsidRDefault="003038C2" w:rsidP="002A471A">
      <w:pPr>
        <w:jc w:val="both"/>
        <w:rPr>
          <w:rFonts w:ascii="Arial Narrow" w:eastAsia="Calibri" w:hAnsi="Arial Narrow"/>
          <w:b/>
          <w:bCs/>
          <w:sz w:val="20"/>
          <w:szCs w:val="22"/>
          <w:u w:val="single"/>
          <w:lang w:eastAsia="en-US"/>
        </w:rPr>
      </w:pPr>
    </w:p>
    <w:p w14:paraId="7184DB08" w14:textId="77777777" w:rsidR="003038C2" w:rsidRDefault="003038C2" w:rsidP="002A471A">
      <w:pPr>
        <w:jc w:val="both"/>
        <w:rPr>
          <w:rFonts w:ascii="Arial Narrow" w:eastAsia="Calibri" w:hAnsi="Arial Narrow"/>
          <w:b/>
          <w:bCs/>
          <w:sz w:val="20"/>
          <w:szCs w:val="22"/>
          <w:u w:val="single"/>
          <w:lang w:eastAsia="en-US"/>
        </w:rPr>
      </w:pPr>
    </w:p>
    <w:p w14:paraId="10D3C915" w14:textId="77777777" w:rsidR="003038C2" w:rsidRDefault="003038C2" w:rsidP="002A471A">
      <w:pPr>
        <w:jc w:val="both"/>
        <w:rPr>
          <w:rFonts w:ascii="Arial Narrow" w:eastAsia="Calibri" w:hAnsi="Arial Narrow"/>
          <w:b/>
          <w:bCs/>
          <w:sz w:val="20"/>
          <w:szCs w:val="22"/>
          <w:u w:val="single"/>
          <w:lang w:eastAsia="en-US"/>
        </w:rPr>
      </w:pPr>
    </w:p>
    <w:p w14:paraId="27D5D1D1" w14:textId="77777777" w:rsidR="003038C2" w:rsidRDefault="003038C2" w:rsidP="002A471A">
      <w:pPr>
        <w:jc w:val="both"/>
        <w:rPr>
          <w:rFonts w:ascii="Arial Narrow" w:eastAsia="Calibri" w:hAnsi="Arial Narrow"/>
          <w:b/>
          <w:bCs/>
          <w:sz w:val="20"/>
          <w:szCs w:val="22"/>
          <w:u w:val="single"/>
          <w:lang w:eastAsia="en-US"/>
        </w:rPr>
      </w:pPr>
    </w:p>
    <w:p w14:paraId="50DF18B0" w14:textId="77777777" w:rsidR="003038C2" w:rsidRDefault="003038C2" w:rsidP="002A471A">
      <w:pPr>
        <w:jc w:val="both"/>
        <w:rPr>
          <w:rFonts w:ascii="Arial Narrow" w:eastAsia="Calibri" w:hAnsi="Arial Narrow"/>
          <w:b/>
          <w:bCs/>
          <w:sz w:val="20"/>
          <w:szCs w:val="22"/>
          <w:u w:val="single"/>
          <w:lang w:eastAsia="en-US"/>
        </w:rPr>
      </w:pPr>
    </w:p>
    <w:p w14:paraId="19C30902" w14:textId="77777777" w:rsidR="003038C2" w:rsidRDefault="003038C2" w:rsidP="002A471A">
      <w:pPr>
        <w:jc w:val="both"/>
        <w:rPr>
          <w:rFonts w:ascii="Arial Narrow" w:eastAsia="Calibri" w:hAnsi="Arial Narrow"/>
          <w:b/>
          <w:bCs/>
          <w:sz w:val="20"/>
          <w:szCs w:val="22"/>
          <w:u w:val="single"/>
          <w:lang w:eastAsia="en-US"/>
        </w:rPr>
      </w:pPr>
    </w:p>
    <w:p w14:paraId="6A3D48DF" w14:textId="77777777" w:rsidR="003038C2" w:rsidRDefault="003038C2" w:rsidP="002A471A">
      <w:pPr>
        <w:jc w:val="both"/>
        <w:rPr>
          <w:rFonts w:ascii="Arial Narrow" w:eastAsia="Calibri" w:hAnsi="Arial Narrow"/>
          <w:b/>
          <w:bCs/>
          <w:sz w:val="20"/>
          <w:szCs w:val="22"/>
          <w:u w:val="single"/>
          <w:lang w:eastAsia="en-US"/>
        </w:rPr>
      </w:pPr>
    </w:p>
    <w:p w14:paraId="4C21873A" w14:textId="77777777" w:rsidR="003038C2" w:rsidRDefault="003038C2" w:rsidP="002A471A">
      <w:pPr>
        <w:jc w:val="both"/>
        <w:rPr>
          <w:rFonts w:ascii="Arial Narrow" w:eastAsia="Calibri" w:hAnsi="Arial Narrow"/>
          <w:b/>
          <w:bCs/>
          <w:sz w:val="20"/>
          <w:szCs w:val="22"/>
          <w:u w:val="single"/>
          <w:lang w:eastAsia="en-US"/>
        </w:rPr>
      </w:pPr>
    </w:p>
    <w:p w14:paraId="3D4D8B58" w14:textId="77777777" w:rsidR="003038C2" w:rsidRDefault="003038C2" w:rsidP="002A471A">
      <w:pPr>
        <w:jc w:val="both"/>
        <w:rPr>
          <w:rFonts w:ascii="Arial Narrow" w:eastAsia="Calibri" w:hAnsi="Arial Narrow"/>
          <w:b/>
          <w:bCs/>
          <w:sz w:val="20"/>
          <w:szCs w:val="22"/>
          <w:u w:val="single"/>
          <w:lang w:eastAsia="en-US"/>
        </w:rPr>
      </w:pPr>
    </w:p>
    <w:p w14:paraId="2A10850D" w14:textId="77777777" w:rsidR="00412AA8" w:rsidRDefault="00412AA8" w:rsidP="002A471A">
      <w:pPr>
        <w:jc w:val="both"/>
        <w:rPr>
          <w:rFonts w:ascii="Arial Narrow" w:eastAsia="Calibri" w:hAnsi="Arial Narrow"/>
          <w:b/>
          <w:bCs/>
          <w:sz w:val="20"/>
          <w:szCs w:val="22"/>
          <w:u w:val="single"/>
          <w:lang w:eastAsia="en-US"/>
        </w:rPr>
      </w:pPr>
    </w:p>
    <w:p w14:paraId="56CCFE04" w14:textId="77777777" w:rsidR="00412AA8" w:rsidRDefault="00412AA8" w:rsidP="002A471A">
      <w:pPr>
        <w:jc w:val="both"/>
        <w:rPr>
          <w:rFonts w:ascii="Arial Narrow" w:eastAsia="Calibri" w:hAnsi="Arial Narrow"/>
          <w:b/>
          <w:bCs/>
          <w:sz w:val="20"/>
          <w:szCs w:val="22"/>
          <w:u w:val="single"/>
          <w:lang w:eastAsia="en-US"/>
        </w:rPr>
      </w:pPr>
    </w:p>
    <w:p w14:paraId="1139C56F" w14:textId="77777777" w:rsidR="00412AA8" w:rsidRDefault="00412AA8" w:rsidP="002A471A">
      <w:pPr>
        <w:jc w:val="both"/>
        <w:rPr>
          <w:rFonts w:ascii="Arial Narrow" w:eastAsia="Calibri" w:hAnsi="Arial Narrow"/>
          <w:b/>
          <w:bCs/>
          <w:sz w:val="20"/>
          <w:szCs w:val="22"/>
          <w:u w:val="single"/>
          <w:lang w:eastAsia="en-US"/>
        </w:rPr>
      </w:pPr>
    </w:p>
    <w:p w14:paraId="7057EEF7" w14:textId="77777777" w:rsidR="00412AA8" w:rsidRDefault="00412AA8" w:rsidP="002A471A">
      <w:pPr>
        <w:jc w:val="both"/>
        <w:rPr>
          <w:rFonts w:ascii="Arial Narrow" w:eastAsia="Calibri" w:hAnsi="Arial Narrow"/>
          <w:b/>
          <w:bCs/>
          <w:sz w:val="20"/>
          <w:szCs w:val="22"/>
          <w:u w:val="single"/>
          <w:lang w:eastAsia="en-US"/>
        </w:rPr>
      </w:pPr>
    </w:p>
    <w:p w14:paraId="78776A0B" w14:textId="77777777" w:rsidR="00412AA8" w:rsidRDefault="00412AA8" w:rsidP="002A471A">
      <w:pPr>
        <w:jc w:val="both"/>
        <w:rPr>
          <w:rFonts w:ascii="Arial Narrow" w:eastAsia="Calibri" w:hAnsi="Arial Narrow"/>
          <w:b/>
          <w:bCs/>
          <w:sz w:val="20"/>
          <w:szCs w:val="22"/>
          <w:u w:val="single"/>
          <w:lang w:eastAsia="en-US"/>
        </w:rPr>
      </w:pPr>
    </w:p>
    <w:p w14:paraId="182C32FE" w14:textId="77777777" w:rsidR="00412AA8" w:rsidRDefault="00412AA8" w:rsidP="002A471A">
      <w:pPr>
        <w:jc w:val="both"/>
        <w:rPr>
          <w:rFonts w:ascii="Arial Narrow" w:eastAsia="Calibri" w:hAnsi="Arial Narrow"/>
          <w:b/>
          <w:bCs/>
          <w:sz w:val="20"/>
          <w:szCs w:val="22"/>
          <w:u w:val="single"/>
          <w:lang w:eastAsia="en-US"/>
        </w:rPr>
      </w:pPr>
    </w:p>
    <w:p w14:paraId="72ACEBA6" w14:textId="77777777" w:rsidR="00412AA8" w:rsidRDefault="00412AA8" w:rsidP="002A471A">
      <w:pPr>
        <w:jc w:val="both"/>
        <w:rPr>
          <w:rFonts w:ascii="Arial Narrow" w:eastAsia="Calibri" w:hAnsi="Arial Narrow"/>
          <w:b/>
          <w:bCs/>
          <w:sz w:val="20"/>
          <w:szCs w:val="22"/>
          <w:u w:val="single"/>
          <w:lang w:eastAsia="en-US"/>
        </w:rPr>
      </w:pPr>
    </w:p>
    <w:p w14:paraId="6ED9340A" w14:textId="77777777" w:rsidR="00412AA8" w:rsidRDefault="00412AA8" w:rsidP="002A471A">
      <w:pPr>
        <w:jc w:val="both"/>
        <w:rPr>
          <w:rFonts w:ascii="Arial Narrow" w:eastAsia="Calibri" w:hAnsi="Arial Narrow"/>
          <w:b/>
          <w:bCs/>
          <w:sz w:val="20"/>
          <w:szCs w:val="22"/>
          <w:u w:val="single"/>
          <w:lang w:eastAsia="en-US"/>
        </w:rPr>
      </w:pPr>
    </w:p>
    <w:p w14:paraId="1DAE63D6" w14:textId="77777777" w:rsidR="00412AA8" w:rsidRDefault="00412AA8" w:rsidP="002A471A">
      <w:pPr>
        <w:jc w:val="both"/>
        <w:rPr>
          <w:rFonts w:ascii="Arial Narrow" w:eastAsia="Calibri" w:hAnsi="Arial Narrow"/>
          <w:b/>
          <w:bCs/>
          <w:sz w:val="20"/>
          <w:szCs w:val="22"/>
          <w:u w:val="single"/>
          <w:lang w:eastAsia="en-US"/>
        </w:rPr>
      </w:pPr>
    </w:p>
    <w:p w14:paraId="4638DA7D" w14:textId="77777777" w:rsidR="00412AA8" w:rsidRDefault="00412AA8" w:rsidP="002A471A">
      <w:pPr>
        <w:jc w:val="both"/>
        <w:rPr>
          <w:rFonts w:ascii="Arial Narrow" w:eastAsia="Calibri" w:hAnsi="Arial Narrow"/>
          <w:b/>
          <w:bCs/>
          <w:sz w:val="20"/>
          <w:szCs w:val="22"/>
          <w:u w:val="single"/>
          <w:lang w:eastAsia="en-US"/>
        </w:rPr>
      </w:pPr>
    </w:p>
    <w:p w14:paraId="0E22CDC5" w14:textId="77777777" w:rsidR="00412AA8" w:rsidRDefault="00412AA8" w:rsidP="002A471A">
      <w:pPr>
        <w:jc w:val="both"/>
        <w:rPr>
          <w:rFonts w:ascii="Arial Narrow" w:eastAsia="Calibri" w:hAnsi="Arial Narrow"/>
          <w:b/>
          <w:bCs/>
          <w:sz w:val="20"/>
          <w:szCs w:val="22"/>
          <w:u w:val="single"/>
          <w:lang w:eastAsia="en-US"/>
        </w:rPr>
      </w:pPr>
    </w:p>
    <w:p w14:paraId="683CC8AB" w14:textId="77777777" w:rsidR="00412AA8" w:rsidRDefault="00412AA8" w:rsidP="002A471A">
      <w:pPr>
        <w:jc w:val="both"/>
        <w:rPr>
          <w:rFonts w:ascii="Arial Narrow" w:eastAsia="Calibri" w:hAnsi="Arial Narrow"/>
          <w:b/>
          <w:bCs/>
          <w:sz w:val="20"/>
          <w:szCs w:val="22"/>
          <w:u w:val="single"/>
          <w:lang w:eastAsia="en-US"/>
        </w:rPr>
      </w:pPr>
    </w:p>
    <w:p w14:paraId="7EEB3A9C" w14:textId="77777777" w:rsidR="00412AA8" w:rsidRDefault="00412AA8" w:rsidP="002A471A">
      <w:pPr>
        <w:jc w:val="both"/>
        <w:rPr>
          <w:rFonts w:ascii="Arial Narrow" w:eastAsia="Calibri" w:hAnsi="Arial Narrow"/>
          <w:b/>
          <w:bCs/>
          <w:sz w:val="20"/>
          <w:szCs w:val="22"/>
          <w:u w:val="single"/>
          <w:lang w:eastAsia="en-US"/>
        </w:rPr>
      </w:pPr>
    </w:p>
    <w:p w14:paraId="2134617E" w14:textId="77777777" w:rsidR="00412AA8" w:rsidRDefault="00412AA8" w:rsidP="002A471A">
      <w:pPr>
        <w:jc w:val="both"/>
        <w:rPr>
          <w:rFonts w:ascii="Arial Narrow" w:eastAsia="Calibri" w:hAnsi="Arial Narrow"/>
          <w:b/>
          <w:bCs/>
          <w:sz w:val="20"/>
          <w:szCs w:val="22"/>
          <w:u w:val="single"/>
          <w:lang w:eastAsia="en-US"/>
        </w:rPr>
      </w:pPr>
    </w:p>
    <w:p w14:paraId="04B91A4A" w14:textId="77777777" w:rsidR="00C53FAD" w:rsidRDefault="00C53FAD" w:rsidP="002A471A">
      <w:pPr>
        <w:jc w:val="both"/>
        <w:rPr>
          <w:rFonts w:ascii="Arial Narrow" w:eastAsia="Calibri" w:hAnsi="Arial Narrow"/>
          <w:b/>
          <w:bCs/>
          <w:sz w:val="20"/>
          <w:szCs w:val="22"/>
          <w:u w:val="single"/>
          <w:lang w:eastAsia="en-US"/>
        </w:rPr>
      </w:pPr>
    </w:p>
    <w:p w14:paraId="4C324174" w14:textId="77777777" w:rsidR="00C53FAD" w:rsidRDefault="00C53FAD" w:rsidP="002A471A">
      <w:pPr>
        <w:jc w:val="both"/>
        <w:rPr>
          <w:rFonts w:ascii="Arial Narrow" w:eastAsia="Calibri" w:hAnsi="Arial Narrow"/>
          <w:b/>
          <w:bCs/>
          <w:sz w:val="20"/>
          <w:szCs w:val="22"/>
          <w:u w:val="single"/>
          <w:lang w:eastAsia="en-US"/>
        </w:rPr>
      </w:pPr>
    </w:p>
    <w:p w14:paraId="552ED986" w14:textId="77777777" w:rsidR="002D6431" w:rsidRDefault="002D6431" w:rsidP="002A471A">
      <w:pPr>
        <w:jc w:val="both"/>
        <w:rPr>
          <w:rFonts w:ascii="Arial Narrow" w:eastAsia="Calibri" w:hAnsi="Arial Narrow"/>
          <w:b/>
          <w:bCs/>
          <w:sz w:val="20"/>
          <w:szCs w:val="22"/>
          <w:u w:val="single"/>
          <w:lang w:eastAsia="en-US"/>
        </w:rPr>
      </w:pPr>
    </w:p>
    <w:p w14:paraId="3F05DE4D" w14:textId="77777777" w:rsidR="00C53FAD" w:rsidRDefault="00C53FAD" w:rsidP="002A471A">
      <w:pPr>
        <w:jc w:val="both"/>
        <w:rPr>
          <w:rFonts w:ascii="Arial Narrow" w:eastAsia="Calibri" w:hAnsi="Arial Narrow"/>
          <w:b/>
          <w:bCs/>
          <w:sz w:val="20"/>
          <w:szCs w:val="22"/>
          <w:u w:val="single"/>
          <w:lang w:eastAsia="en-US"/>
        </w:rPr>
      </w:pPr>
    </w:p>
    <w:p w14:paraId="62E78F8D" w14:textId="77777777" w:rsidR="003038C2" w:rsidRDefault="003038C2" w:rsidP="002A471A">
      <w:pPr>
        <w:jc w:val="both"/>
        <w:rPr>
          <w:rFonts w:ascii="Arial Narrow" w:eastAsia="Calibri" w:hAnsi="Arial Narrow"/>
          <w:b/>
          <w:bCs/>
          <w:sz w:val="20"/>
          <w:szCs w:val="22"/>
          <w:u w:val="single"/>
          <w:lang w:eastAsia="en-US"/>
        </w:rPr>
      </w:pPr>
    </w:p>
    <w:p w14:paraId="687AF33B" w14:textId="77777777" w:rsidR="003038C2" w:rsidRDefault="003038C2" w:rsidP="002A471A">
      <w:pPr>
        <w:jc w:val="both"/>
        <w:rPr>
          <w:rFonts w:ascii="Arial Narrow" w:eastAsia="Calibri" w:hAnsi="Arial Narrow"/>
          <w:b/>
          <w:bCs/>
          <w:sz w:val="20"/>
          <w:szCs w:val="22"/>
          <w:u w:val="single"/>
          <w:lang w:eastAsia="en-US"/>
        </w:rPr>
      </w:pPr>
    </w:p>
    <w:p w14:paraId="5F692713" w14:textId="77777777" w:rsidR="00D83A75" w:rsidRDefault="00D83A75" w:rsidP="00281B9D">
      <w:pPr>
        <w:jc w:val="center"/>
        <w:rPr>
          <w:rFonts w:ascii="Arial Narrow" w:hAnsi="Arial Narrow" w:cs="Arial"/>
          <w:b/>
          <w:caps/>
        </w:rPr>
      </w:pPr>
      <w:r>
        <w:rPr>
          <w:rFonts w:ascii="Arial Narrow" w:hAnsi="Arial Narrow" w:cs="Arial"/>
          <w:b/>
          <w:caps/>
        </w:rPr>
        <w:lastRenderedPageBreak/>
        <w:t>DODATEK K NAVODILOM PONUDNIKOM</w:t>
      </w:r>
    </w:p>
    <w:p w14:paraId="600CEDED" w14:textId="77777777" w:rsidR="00D83A75" w:rsidRDefault="00D83A75" w:rsidP="002A471A">
      <w:pPr>
        <w:jc w:val="both"/>
        <w:rPr>
          <w:rFonts w:ascii="Arial Narrow" w:hAnsi="Arial Narrow" w:cs="Arial"/>
          <w:b/>
          <w:caps/>
        </w:rPr>
      </w:pPr>
    </w:p>
    <w:p w14:paraId="6B1077C2" w14:textId="77777777" w:rsidR="00D83A75" w:rsidRDefault="00D83A75" w:rsidP="002A471A">
      <w:pPr>
        <w:jc w:val="both"/>
        <w:rPr>
          <w:rFonts w:ascii="Arial Narrow" w:hAnsi="Arial Narrow" w:cs="Arial"/>
          <w:b/>
        </w:rPr>
      </w:pPr>
    </w:p>
    <w:p w14:paraId="71CF456F" w14:textId="10BC6ABB" w:rsidR="00D83A75" w:rsidRDefault="00D83A75" w:rsidP="002D6431">
      <w:pPr>
        <w:numPr>
          <w:ilvl w:val="0"/>
          <w:numId w:val="9"/>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sidR="00380F4D">
        <w:rPr>
          <w:rFonts w:ascii="Arial Narrow" w:hAnsi="Arial Narrow" w:cs="Arial"/>
          <w:b/>
          <w:u w:val="single"/>
        </w:rPr>
        <w:t>odprtem postopku</w:t>
      </w:r>
      <w:r w:rsidR="005A0E81">
        <w:rPr>
          <w:rFonts w:ascii="Arial Narrow" w:hAnsi="Arial Narrow" w:cs="Arial"/>
          <w:b/>
          <w:u w:val="single"/>
        </w:rPr>
        <w:t>.</w:t>
      </w:r>
    </w:p>
    <w:p w14:paraId="37A7AC2F" w14:textId="77777777" w:rsidR="00D83A75" w:rsidRDefault="00D83A75" w:rsidP="002A471A">
      <w:pPr>
        <w:jc w:val="both"/>
        <w:rPr>
          <w:rFonts w:ascii="Arial Narrow" w:hAnsi="Arial Narrow" w:cs="Arial"/>
          <w:b/>
          <w:u w:val="single"/>
        </w:rPr>
      </w:pPr>
    </w:p>
    <w:p w14:paraId="36856077" w14:textId="77777777" w:rsidR="00D83A75" w:rsidRDefault="00D83A75" w:rsidP="002A471A">
      <w:pPr>
        <w:jc w:val="both"/>
        <w:rPr>
          <w:rFonts w:ascii="Arial Narrow" w:hAnsi="Arial Narrow" w:cs="Arial"/>
          <w:b/>
          <w:u w:val="single"/>
        </w:rPr>
      </w:pPr>
    </w:p>
    <w:p w14:paraId="35D28375" w14:textId="2D77242D" w:rsidR="00D83A75" w:rsidRPr="00355FFB" w:rsidRDefault="00D83A75" w:rsidP="002D6431">
      <w:pPr>
        <w:numPr>
          <w:ilvl w:val="0"/>
          <w:numId w:val="9"/>
        </w:numPr>
        <w:jc w:val="both"/>
        <w:rPr>
          <w:rFonts w:ascii="Arial Narrow" w:hAnsi="Arial Narrow" w:cs="Arial"/>
          <w:b/>
          <w:u w:val="single"/>
        </w:rPr>
      </w:pPr>
      <w:r w:rsidRPr="00355FFB">
        <w:rPr>
          <w:rFonts w:ascii="Arial Narrow" w:hAnsi="Arial Narrow" w:cs="Arial"/>
          <w:b/>
          <w:i/>
          <w:iCs/>
        </w:rPr>
        <w:t>Ponudba mora biti podana</w:t>
      </w:r>
      <w:r w:rsidRPr="00355FFB">
        <w:rPr>
          <w:rFonts w:ascii="Arial Narrow" w:hAnsi="Arial Narrow" w:cs="Arial"/>
          <w:b/>
        </w:rPr>
        <w:t xml:space="preserve">: </w:t>
      </w:r>
      <w:r w:rsidR="007F4A94">
        <w:rPr>
          <w:rFonts w:ascii="Arial Narrow" w:hAnsi="Arial Narrow" w:cs="Arial"/>
          <w:b/>
        </w:rPr>
        <w:t>po sklopih</w:t>
      </w:r>
    </w:p>
    <w:p w14:paraId="6809EB41" w14:textId="77777777" w:rsidR="00D83A75" w:rsidRPr="00355FFB" w:rsidRDefault="00D83A75" w:rsidP="002A471A">
      <w:pPr>
        <w:jc w:val="both"/>
        <w:rPr>
          <w:rFonts w:ascii="Arial Narrow" w:hAnsi="Arial Narrow" w:cs="Arial"/>
          <w:b/>
          <w:u w:val="single"/>
        </w:rPr>
      </w:pPr>
    </w:p>
    <w:p w14:paraId="4CAD1E2C" w14:textId="75488528" w:rsidR="00D83A75" w:rsidRPr="00277D9E" w:rsidRDefault="00D83A75" w:rsidP="002D6431">
      <w:pPr>
        <w:numPr>
          <w:ilvl w:val="0"/>
          <w:numId w:val="9"/>
        </w:numPr>
        <w:jc w:val="both"/>
        <w:rPr>
          <w:rFonts w:ascii="Arial Narrow" w:hAnsi="Arial Narrow" w:cs="Arial"/>
          <w:b/>
        </w:rPr>
      </w:pPr>
      <w:r w:rsidRPr="00277D9E">
        <w:rPr>
          <w:rFonts w:ascii="Arial Narrow" w:hAnsi="Arial Narrow" w:cs="Arial"/>
          <w:b/>
          <w:i/>
          <w:iCs/>
        </w:rPr>
        <w:t>Jezik ponudbe</w:t>
      </w:r>
      <w:r w:rsidRPr="00277D9E">
        <w:rPr>
          <w:rFonts w:ascii="Arial Narrow" w:hAnsi="Arial Narrow" w:cs="Arial"/>
          <w:b/>
        </w:rPr>
        <w:t xml:space="preserve">: </w:t>
      </w:r>
      <w:r w:rsidRPr="00277D9E">
        <w:rPr>
          <w:rFonts w:ascii="Arial Narrow" w:hAnsi="Arial Narrow" w:cs="Arial"/>
          <w:b/>
          <w:u w:val="single"/>
        </w:rPr>
        <w:t>slovenski</w:t>
      </w:r>
      <w:r w:rsidRPr="00277D9E">
        <w:rPr>
          <w:rFonts w:ascii="Arial Narrow" w:hAnsi="Arial Narrow" w:cs="Arial"/>
          <w:b/>
        </w:rPr>
        <w:t xml:space="preserve">, naročnik </w:t>
      </w:r>
      <w:r w:rsidRPr="00277D9E">
        <w:rPr>
          <w:rFonts w:ascii="Arial Narrow" w:hAnsi="Arial Narrow" w:cs="Arial"/>
          <w:b/>
          <w:u w:val="single"/>
        </w:rPr>
        <w:t>dovoljuje</w:t>
      </w:r>
      <w:r w:rsidRPr="00277D9E">
        <w:rPr>
          <w:rFonts w:ascii="Arial Narrow" w:hAnsi="Arial Narrow" w:cs="Arial"/>
          <w:b/>
        </w:rPr>
        <w:t xml:space="preserve"> predložitev katalogov in prospektnega materiala v angleškem jeziku;</w:t>
      </w:r>
      <w:r w:rsidR="005F293F" w:rsidRPr="00277D9E">
        <w:rPr>
          <w:rFonts w:ascii="Arial Narrow" w:hAnsi="Arial Narrow" w:cs="Arial"/>
          <w:b/>
        </w:rPr>
        <w:t xml:space="preserve"> ob primopredaji pa v slovenskem jeziku</w:t>
      </w:r>
      <w:r w:rsidR="00AA4839">
        <w:rPr>
          <w:rFonts w:ascii="Arial Narrow" w:hAnsi="Arial Narrow" w:cs="Arial"/>
          <w:b/>
        </w:rPr>
        <w:t>.</w:t>
      </w:r>
    </w:p>
    <w:p w14:paraId="286B4910" w14:textId="77777777" w:rsidR="00D83A75" w:rsidRPr="00277D9E" w:rsidRDefault="00D83A75" w:rsidP="002A471A">
      <w:pPr>
        <w:jc w:val="both"/>
        <w:rPr>
          <w:rFonts w:ascii="Arial Narrow" w:hAnsi="Arial Narrow" w:cs="Arial"/>
          <w:b/>
        </w:rPr>
      </w:pPr>
    </w:p>
    <w:p w14:paraId="36DEC4CD" w14:textId="7A2939ED" w:rsidR="00D83A75" w:rsidRPr="00277D9E" w:rsidRDefault="00D83A75" w:rsidP="002D6431">
      <w:pPr>
        <w:pStyle w:val="Noga"/>
        <w:numPr>
          <w:ilvl w:val="0"/>
          <w:numId w:val="9"/>
        </w:numPr>
        <w:tabs>
          <w:tab w:val="clear" w:pos="4536"/>
          <w:tab w:val="center" w:pos="4320"/>
          <w:tab w:val="right" w:pos="8640"/>
        </w:tabs>
        <w:jc w:val="both"/>
        <w:rPr>
          <w:rFonts w:ascii="Arial Narrow" w:hAnsi="Arial Narrow" w:cs="Arial"/>
          <w:b/>
        </w:rPr>
      </w:pPr>
      <w:r w:rsidRPr="00277D9E">
        <w:rPr>
          <w:rFonts w:ascii="Arial Narrow" w:hAnsi="Arial Narrow" w:cs="Arial"/>
          <w:b/>
          <w:i/>
          <w:iCs/>
        </w:rPr>
        <w:t>Valuta ponudbe</w:t>
      </w:r>
      <w:r w:rsidRPr="00277D9E">
        <w:rPr>
          <w:rFonts w:ascii="Arial Narrow" w:hAnsi="Arial Narrow" w:cs="Arial"/>
          <w:b/>
        </w:rPr>
        <w:t xml:space="preserve">: </w:t>
      </w:r>
      <w:r w:rsidR="00380F4D">
        <w:rPr>
          <w:rFonts w:ascii="Arial Narrow" w:hAnsi="Arial Narrow" w:cs="Arial"/>
          <w:b/>
          <w:u w:val="single"/>
        </w:rPr>
        <w:t>EUR</w:t>
      </w:r>
      <w:r w:rsidR="00AA4839">
        <w:rPr>
          <w:rFonts w:ascii="Arial Narrow" w:hAnsi="Arial Narrow" w:cs="Arial"/>
          <w:b/>
          <w:u w:val="single"/>
        </w:rPr>
        <w:t>.</w:t>
      </w:r>
    </w:p>
    <w:p w14:paraId="1B30CC15" w14:textId="77777777" w:rsidR="00D83A75" w:rsidRPr="00277D9E" w:rsidRDefault="00D83A75" w:rsidP="002A471A">
      <w:pPr>
        <w:pStyle w:val="Noga"/>
        <w:jc w:val="both"/>
        <w:rPr>
          <w:rFonts w:ascii="Arial Narrow" w:hAnsi="Arial Narrow" w:cs="Arial"/>
          <w:b/>
        </w:rPr>
      </w:pPr>
    </w:p>
    <w:p w14:paraId="3A1212C7" w14:textId="77777777" w:rsidR="00D83A75" w:rsidRPr="00277D9E" w:rsidRDefault="00D83A75" w:rsidP="002A471A">
      <w:pPr>
        <w:pStyle w:val="Noga"/>
        <w:jc w:val="both"/>
        <w:rPr>
          <w:rFonts w:ascii="Arial Narrow" w:hAnsi="Arial Narrow" w:cs="Arial"/>
          <w:b/>
        </w:rPr>
      </w:pPr>
    </w:p>
    <w:p w14:paraId="62672B44" w14:textId="0B4F77F4" w:rsidR="00D83A75" w:rsidRPr="00277D9E" w:rsidRDefault="00D83A75" w:rsidP="002D6431">
      <w:pPr>
        <w:numPr>
          <w:ilvl w:val="0"/>
          <w:numId w:val="9"/>
        </w:numPr>
        <w:jc w:val="both"/>
        <w:rPr>
          <w:rFonts w:ascii="Arial Narrow" w:hAnsi="Arial Narrow" w:cs="Arial"/>
          <w:b/>
        </w:rPr>
      </w:pPr>
      <w:r w:rsidRPr="00277D9E">
        <w:rPr>
          <w:rFonts w:ascii="Arial Narrow" w:hAnsi="Arial Narrow" w:cs="Arial"/>
          <w:b/>
          <w:i/>
          <w:iCs/>
        </w:rPr>
        <w:t>Rok veljavnosti ponudbe</w:t>
      </w:r>
      <w:r w:rsidRPr="00277D9E">
        <w:rPr>
          <w:rFonts w:ascii="Arial Narrow" w:hAnsi="Arial Narrow" w:cs="Arial"/>
          <w:b/>
        </w:rPr>
        <w:t xml:space="preserve">: ponudba mora veljati do </w:t>
      </w:r>
      <w:r w:rsidRPr="00227EB1">
        <w:rPr>
          <w:rFonts w:ascii="Arial Narrow" w:hAnsi="Arial Narrow" w:cs="Arial"/>
          <w:b/>
        </w:rPr>
        <w:t xml:space="preserve">vključno: </w:t>
      </w:r>
      <w:r w:rsidR="00D37E10" w:rsidRPr="00227EB1">
        <w:rPr>
          <w:rFonts w:ascii="Arial Narrow" w:hAnsi="Arial Narrow" w:cs="Arial"/>
          <w:b/>
        </w:rPr>
        <w:t>3</w:t>
      </w:r>
      <w:r w:rsidR="00B30B87">
        <w:rPr>
          <w:rFonts w:ascii="Arial Narrow" w:hAnsi="Arial Narrow" w:cs="Arial"/>
          <w:b/>
        </w:rPr>
        <w:t>0</w:t>
      </w:r>
      <w:r w:rsidR="007A46DE" w:rsidRPr="00227EB1">
        <w:rPr>
          <w:rFonts w:ascii="Arial Narrow" w:hAnsi="Arial Narrow" w:cs="Arial"/>
          <w:b/>
        </w:rPr>
        <w:t>.</w:t>
      </w:r>
      <w:r w:rsidR="00F44F08" w:rsidRPr="00227EB1">
        <w:rPr>
          <w:rFonts w:ascii="Arial Narrow" w:hAnsi="Arial Narrow" w:cs="Arial"/>
          <w:b/>
        </w:rPr>
        <w:t xml:space="preserve"> </w:t>
      </w:r>
      <w:r w:rsidR="000B1C3B" w:rsidRPr="00227EB1">
        <w:rPr>
          <w:rFonts w:ascii="Arial Narrow" w:hAnsi="Arial Narrow" w:cs="Arial"/>
          <w:b/>
        </w:rPr>
        <w:t>0</w:t>
      </w:r>
      <w:r w:rsidR="002D6431" w:rsidRPr="00227EB1">
        <w:rPr>
          <w:rFonts w:ascii="Arial Narrow" w:hAnsi="Arial Narrow" w:cs="Arial"/>
          <w:b/>
        </w:rPr>
        <w:t>6</w:t>
      </w:r>
      <w:r w:rsidR="00C9130F" w:rsidRPr="00227EB1">
        <w:rPr>
          <w:rFonts w:ascii="Arial Narrow" w:hAnsi="Arial Narrow" w:cs="Arial"/>
          <w:b/>
        </w:rPr>
        <w:t>.</w:t>
      </w:r>
      <w:r w:rsidR="00380F4D" w:rsidRPr="00227EB1">
        <w:rPr>
          <w:rFonts w:ascii="Arial Narrow" w:hAnsi="Arial Narrow" w:cs="Arial"/>
          <w:b/>
        </w:rPr>
        <w:t xml:space="preserve"> 202</w:t>
      </w:r>
      <w:r w:rsidR="00122230" w:rsidRPr="00227EB1">
        <w:rPr>
          <w:rFonts w:ascii="Arial Narrow" w:hAnsi="Arial Narrow" w:cs="Arial"/>
          <w:b/>
        </w:rPr>
        <w:t>2</w:t>
      </w:r>
      <w:r w:rsidR="00AA4839" w:rsidRPr="00227EB1">
        <w:rPr>
          <w:rFonts w:ascii="Arial Narrow" w:hAnsi="Arial Narrow" w:cs="Arial"/>
          <w:b/>
        </w:rPr>
        <w:t>.</w:t>
      </w:r>
    </w:p>
    <w:p w14:paraId="2AF3BAC7" w14:textId="77777777" w:rsidR="00D83A75" w:rsidRPr="00277D9E" w:rsidRDefault="00D83A75" w:rsidP="002A471A">
      <w:pPr>
        <w:ind w:left="360"/>
        <w:jc w:val="both"/>
        <w:rPr>
          <w:rFonts w:ascii="Arial Narrow" w:hAnsi="Arial Narrow" w:cs="Arial"/>
          <w:b/>
        </w:rPr>
      </w:pPr>
    </w:p>
    <w:p w14:paraId="63512D6C" w14:textId="77777777" w:rsidR="00D83A75" w:rsidRDefault="00D83A75" w:rsidP="002A471A">
      <w:pPr>
        <w:jc w:val="both"/>
        <w:rPr>
          <w:rFonts w:ascii="Arial Narrow" w:hAnsi="Arial Narrow" w:cs="Arial"/>
          <w:b/>
        </w:rPr>
      </w:pPr>
    </w:p>
    <w:p w14:paraId="3C486CDD" w14:textId="0F5B9561" w:rsidR="00D83A75" w:rsidRDefault="00D83A75" w:rsidP="002D6431">
      <w:pPr>
        <w:numPr>
          <w:ilvl w:val="0"/>
          <w:numId w:val="9"/>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xml:space="preserve">: naročnik ne dovoljuje </w:t>
      </w:r>
      <w:r w:rsidR="00380F4D">
        <w:rPr>
          <w:rFonts w:ascii="Arial Narrow" w:hAnsi="Arial Narrow" w:cs="Arial"/>
          <w:b/>
          <w:bCs/>
        </w:rPr>
        <w:t>variantnih ponudb</w:t>
      </w:r>
      <w:r w:rsidR="00AA4839">
        <w:rPr>
          <w:rFonts w:ascii="Arial Narrow" w:hAnsi="Arial Narrow" w:cs="Arial"/>
          <w:b/>
          <w:bCs/>
        </w:rPr>
        <w:t>.</w:t>
      </w:r>
    </w:p>
    <w:p w14:paraId="418531F4" w14:textId="77777777" w:rsidR="00D83A75" w:rsidRDefault="00D83A75" w:rsidP="002A471A">
      <w:pPr>
        <w:ind w:left="360"/>
        <w:jc w:val="both"/>
        <w:rPr>
          <w:rFonts w:ascii="Arial Narrow" w:hAnsi="Arial Narrow" w:cs="Arial"/>
          <w:b/>
          <w:bCs/>
        </w:rPr>
      </w:pPr>
    </w:p>
    <w:p w14:paraId="2DDA250C" w14:textId="77777777" w:rsidR="00D83A75" w:rsidRDefault="00D83A75" w:rsidP="002A471A">
      <w:pPr>
        <w:pStyle w:val="Noga"/>
        <w:jc w:val="both"/>
        <w:rPr>
          <w:rFonts w:ascii="Arial Narrow" w:hAnsi="Arial Narrow" w:cs="Arial"/>
          <w:b/>
          <w:i/>
          <w:iCs/>
        </w:rPr>
      </w:pPr>
    </w:p>
    <w:p w14:paraId="24CC1B2C" w14:textId="77777777" w:rsidR="00573A6D" w:rsidRPr="00573A6D" w:rsidRDefault="00D83A75" w:rsidP="002D6431">
      <w:pPr>
        <w:pStyle w:val="Noga"/>
        <w:numPr>
          <w:ilvl w:val="0"/>
          <w:numId w:val="9"/>
        </w:numPr>
        <w:jc w:val="both"/>
        <w:rPr>
          <w:rFonts w:ascii="Arial Narrow" w:hAnsi="Arial Narrow" w:cs="Arial"/>
          <w:strike/>
          <w:color w:val="FF0000"/>
        </w:rPr>
      </w:pPr>
      <w:r>
        <w:rPr>
          <w:rFonts w:ascii="Arial Narrow" w:hAnsi="Arial Narrow" w:cs="Arial"/>
          <w:b/>
          <w:i/>
          <w:iCs/>
        </w:rPr>
        <w:t xml:space="preserve">Rok za predložitev ponudb: </w:t>
      </w:r>
      <w:r w:rsidR="00573A6D" w:rsidRPr="00573A6D">
        <w:rPr>
          <w:rFonts w:ascii="Arial Narrow" w:hAnsi="Arial Narrow" w:cs="Arial"/>
          <w:sz w:val="22"/>
          <w:szCs w:val="22"/>
        </w:rPr>
        <w:t xml:space="preserve">Ponudba se šteje za pravočasno oddano, če jo naročnik prejme preko sistema e-JN </w:t>
      </w:r>
      <w:hyperlink r:id="rId16" w:history="1">
        <w:r w:rsidR="00573A6D" w:rsidRPr="00573A6D">
          <w:rPr>
            <w:rStyle w:val="Hiperpovezava"/>
            <w:rFonts w:ascii="Arial Narrow" w:hAnsi="Arial Narrow" w:cs="Arial"/>
            <w:color w:val="auto"/>
            <w:sz w:val="22"/>
            <w:szCs w:val="22"/>
          </w:rPr>
          <w:t>https://ejn.gov.si/eJN2</w:t>
        </w:r>
      </w:hyperlink>
      <w:r w:rsidR="00573A6D" w:rsidRPr="00573A6D">
        <w:rPr>
          <w:rFonts w:ascii="Arial Narrow" w:hAnsi="Arial Narrow" w:cs="Arial"/>
          <w:sz w:val="22"/>
          <w:szCs w:val="22"/>
        </w:rPr>
        <w:t xml:space="preserve"> </w:t>
      </w:r>
      <w:r w:rsidR="00573A6D" w:rsidRPr="00573A6D">
        <w:rPr>
          <w:rFonts w:ascii="Arial Narrow" w:hAnsi="Arial Narrow" w:cs="Arial"/>
          <w:b/>
          <w:sz w:val="22"/>
          <w:szCs w:val="22"/>
        </w:rPr>
        <w:t>najkasneje do</w:t>
      </w:r>
      <w:r w:rsidR="00573A6D" w:rsidRPr="00573A6D">
        <w:rPr>
          <w:rFonts w:ascii="Arial Narrow" w:hAnsi="Arial Narrow" w:cs="Arial"/>
          <w:sz w:val="22"/>
          <w:szCs w:val="22"/>
        </w:rPr>
        <w:t xml:space="preserve"> </w:t>
      </w:r>
      <w:r w:rsidR="00573A6D" w:rsidRPr="00573A6D">
        <w:rPr>
          <w:rFonts w:ascii="Arial Narrow" w:hAnsi="Arial Narrow" w:cs="Arial"/>
          <w:b/>
          <w:sz w:val="22"/>
          <w:szCs w:val="22"/>
        </w:rPr>
        <w:t>zahtevanega roka za predložitev ponudb, navedenega v povabilu k oddaji ponudb.</w:t>
      </w:r>
      <w:r w:rsidR="00573A6D" w:rsidRPr="00573A6D">
        <w:rPr>
          <w:rFonts w:ascii="Arial Narrow" w:hAnsi="Arial Narrow"/>
          <w:b/>
          <w:sz w:val="22"/>
          <w:szCs w:val="22"/>
        </w:rPr>
        <w:t xml:space="preserve"> </w:t>
      </w:r>
      <w:r w:rsidR="00573A6D" w:rsidRPr="00573A6D">
        <w:rPr>
          <w:rFonts w:ascii="Arial Narrow" w:hAnsi="Arial Narrow"/>
          <w:sz w:val="22"/>
          <w:szCs w:val="22"/>
        </w:rPr>
        <w:t>Za oddano ponudbo se šteje ponudba, ki je v informacijskem sistemu e-JN označena s statusom »ODDANO«.</w:t>
      </w:r>
    </w:p>
    <w:p w14:paraId="453B2A58" w14:textId="77777777" w:rsidR="00D83A75" w:rsidRDefault="00D83A75" w:rsidP="002A471A">
      <w:pPr>
        <w:jc w:val="both"/>
        <w:rPr>
          <w:rFonts w:ascii="Arial Narrow" w:hAnsi="Arial Narrow" w:cs="Arial"/>
          <w:b/>
        </w:rPr>
      </w:pPr>
    </w:p>
    <w:p w14:paraId="09D45720" w14:textId="77777777" w:rsidR="006F7CC8" w:rsidRPr="006F7CC8" w:rsidRDefault="00D83A75" w:rsidP="002D6431">
      <w:pPr>
        <w:numPr>
          <w:ilvl w:val="0"/>
          <w:numId w:val="9"/>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006F7CC8" w:rsidRPr="006F7CC8">
        <w:rPr>
          <w:rFonts w:ascii="Arial Narrow" w:hAnsi="Arial Narrow" w:cs="Arial"/>
          <w:sz w:val="22"/>
          <w:szCs w:val="22"/>
        </w:rPr>
        <w:t xml:space="preserve">Odpiranje ponudb bo potekalo avtomatično v informacijskem sistemu e-JN </w:t>
      </w:r>
      <w:r w:rsidR="006F7CC8" w:rsidRPr="006F7CC8">
        <w:rPr>
          <w:rFonts w:ascii="Arial Narrow" w:hAnsi="Arial Narrow"/>
          <w:sz w:val="22"/>
          <w:szCs w:val="22"/>
        </w:rPr>
        <w:t xml:space="preserve">na spletnem naslovu </w:t>
      </w:r>
      <w:hyperlink r:id="rId17" w:history="1">
        <w:r w:rsidR="006F7CC8" w:rsidRPr="006F7CC8">
          <w:rPr>
            <w:rStyle w:val="Hiperpovezava"/>
            <w:rFonts w:ascii="Arial Narrow" w:hAnsi="Arial Narrow" w:cs="Arial"/>
            <w:color w:val="auto"/>
            <w:sz w:val="22"/>
            <w:szCs w:val="22"/>
          </w:rPr>
          <w:t>https://ejn.gov.si/eJN2</w:t>
        </w:r>
      </w:hyperlink>
      <w:r w:rsidR="006F7CC8" w:rsidRPr="006F7CC8">
        <w:rPr>
          <w:rFonts w:ascii="Arial Narrow" w:hAnsi="Arial Narrow" w:cs="Arial"/>
          <w:sz w:val="22"/>
          <w:szCs w:val="22"/>
        </w:rPr>
        <w:t>. Datum in ura odpiranja ponudb sta opredeljena v povabilu k oddaji ponudb.</w:t>
      </w:r>
    </w:p>
    <w:p w14:paraId="321F2258" w14:textId="77777777" w:rsidR="00573A6D" w:rsidRDefault="00573A6D" w:rsidP="002A471A">
      <w:pPr>
        <w:pStyle w:val="Telobesedila-zamik2"/>
        <w:spacing w:after="0" w:line="240" w:lineRule="auto"/>
        <w:ind w:left="0"/>
        <w:jc w:val="both"/>
        <w:rPr>
          <w:rFonts w:ascii="Arial Narrow" w:hAnsi="Arial Narrow" w:cs="Arial"/>
          <w:sz w:val="24"/>
          <w:szCs w:val="24"/>
        </w:rPr>
      </w:pPr>
    </w:p>
    <w:p w14:paraId="6F755AE4" w14:textId="477E5F23" w:rsidR="00D83A75" w:rsidRDefault="00D83A75" w:rsidP="002D6431">
      <w:pPr>
        <w:pStyle w:val="Telobesedila-zamik2"/>
        <w:numPr>
          <w:ilvl w:val="0"/>
          <w:numId w:val="9"/>
        </w:numPr>
        <w:spacing w:after="0" w:line="240" w:lineRule="auto"/>
        <w:jc w:val="both"/>
        <w:rPr>
          <w:rFonts w:ascii="Arial Narrow" w:hAnsi="Arial Narrow" w:cs="Arial"/>
          <w:b/>
          <w:i/>
          <w:iCs/>
          <w:sz w:val="24"/>
          <w:szCs w:val="24"/>
          <w:u w:val="single"/>
        </w:rPr>
      </w:pPr>
      <w:r>
        <w:rPr>
          <w:rFonts w:ascii="Arial Narrow" w:hAnsi="Arial Narrow" w:cs="Arial"/>
          <w:b/>
          <w:i/>
          <w:sz w:val="24"/>
          <w:szCs w:val="24"/>
        </w:rPr>
        <w:t xml:space="preserve">Naročnik bo ocenjeval in primerjal po merilih samo tiste ponudbe, za katere bo v postopku pregleda ugotovljeno, da so </w:t>
      </w:r>
      <w:r w:rsidR="001200A8">
        <w:rPr>
          <w:rFonts w:ascii="Arial Narrow" w:hAnsi="Arial Narrow" w:cs="Arial"/>
          <w:b/>
          <w:i/>
          <w:sz w:val="24"/>
          <w:szCs w:val="24"/>
        </w:rPr>
        <w:t>dopustne</w:t>
      </w:r>
      <w:r w:rsidR="00AA4839">
        <w:rPr>
          <w:rFonts w:ascii="Arial Narrow" w:hAnsi="Arial Narrow" w:cs="Arial"/>
          <w:b/>
          <w:i/>
          <w:sz w:val="24"/>
          <w:szCs w:val="24"/>
        </w:rPr>
        <w:t>.</w:t>
      </w:r>
      <w:r>
        <w:rPr>
          <w:rFonts w:ascii="Arial Narrow" w:hAnsi="Arial Narrow" w:cs="Arial"/>
          <w:sz w:val="24"/>
          <w:szCs w:val="24"/>
        </w:rPr>
        <w:t xml:space="preserve"> </w:t>
      </w:r>
    </w:p>
    <w:p w14:paraId="042CBD44" w14:textId="77777777" w:rsidR="00D83A75" w:rsidRDefault="00D83A75" w:rsidP="002A471A">
      <w:pPr>
        <w:pStyle w:val="Telobesedila-zamik2"/>
        <w:spacing w:after="0" w:line="240" w:lineRule="auto"/>
        <w:ind w:left="0"/>
        <w:jc w:val="both"/>
        <w:rPr>
          <w:rFonts w:ascii="Arial Narrow" w:hAnsi="Arial Narrow" w:cs="Arial"/>
          <w:b/>
          <w:sz w:val="24"/>
          <w:szCs w:val="24"/>
          <w:u w:val="single"/>
        </w:rPr>
      </w:pPr>
    </w:p>
    <w:p w14:paraId="4365847D" w14:textId="77777777" w:rsidR="00D83A75" w:rsidRDefault="00D83A75" w:rsidP="002A471A">
      <w:pPr>
        <w:pStyle w:val="Telobesedila-zamik2"/>
        <w:spacing w:after="0" w:line="240" w:lineRule="auto"/>
        <w:ind w:left="360" w:firstLine="348"/>
        <w:jc w:val="both"/>
        <w:rPr>
          <w:rFonts w:ascii="Arial Narrow" w:hAnsi="Arial Narrow" w:cs="Arial"/>
          <w:i/>
          <w:iCs/>
          <w:sz w:val="24"/>
          <w:szCs w:val="24"/>
        </w:rPr>
      </w:pPr>
      <w:r>
        <w:rPr>
          <w:rFonts w:ascii="Arial Narrow" w:hAnsi="Arial Narrow" w:cs="Arial"/>
          <w:b/>
          <w:i/>
          <w:iCs/>
          <w:sz w:val="24"/>
          <w:szCs w:val="24"/>
        </w:rPr>
        <w:t>Pri izbiri najugodnejšega ponudnika bodo uporabljena naslednja merila:</w:t>
      </w:r>
    </w:p>
    <w:p w14:paraId="28987E63" w14:textId="77777777" w:rsidR="00D83A75" w:rsidRDefault="00D83A75" w:rsidP="002A471A">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D83A75" w14:paraId="0DE87C74" w14:textId="77777777" w:rsidTr="00D83A75">
        <w:trPr>
          <w:cantSplit/>
        </w:trPr>
        <w:tc>
          <w:tcPr>
            <w:tcW w:w="5244" w:type="dxa"/>
            <w:tcBorders>
              <w:top w:val="single" w:sz="4" w:space="0" w:color="auto"/>
              <w:left w:val="single" w:sz="4" w:space="0" w:color="auto"/>
              <w:bottom w:val="single" w:sz="4" w:space="0" w:color="auto"/>
              <w:right w:val="single" w:sz="4" w:space="0" w:color="auto"/>
            </w:tcBorders>
            <w:hideMark/>
          </w:tcPr>
          <w:p w14:paraId="7D3560AC" w14:textId="77777777" w:rsidR="00D83A75" w:rsidRDefault="00D83A75" w:rsidP="002A471A">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03CA95FB" w14:textId="77777777" w:rsidR="00D83A75" w:rsidRDefault="00D83A75" w:rsidP="002A471A">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D83A75" w14:paraId="29BB991A" w14:textId="77777777" w:rsidTr="00D83A75">
        <w:trPr>
          <w:cantSplit/>
        </w:trPr>
        <w:tc>
          <w:tcPr>
            <w:tcW w:w="5244" w:type="dxa"/>
            <w:tcBorders>
              <w:top w:val="single" w:sz="4" w:space="0" w:color="auto"/>
              <w:left w:val="single" w:sz="4" w:space="0" w:color="auto"/>
              <w:bottom w:val="single" w:sz="4" w:space="0" w:color="auto"/>
              <w:right w:val="single" w:sz="4" w:space="0" w:color="auto"/>
            </w:tcBorders>
            <w:hideMark/>
          </w:tcPr>
          <w:p w14:paraId="2AFB1F72" w14:textId="77777777" w:rsidR="00D83A75" w:rsidRDefault="00D83A75" w:rsidP="002A471A">
            <w:pPr>
              <w:pStyle w:val="Glava"/>
              <w:spacing w:line="256" w:lineRule="auto"/>
              <w:jc w:val="both"/>
              <w:rPr>
                <w:rFonts w:ascii="Arial Narrow" w:hAnsi="Arial Narrow" w:cs="Arial"/>
                <w:i/>
              </w:rPr>
            </w:pPr>
            <w:r>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14:paraId="7EF21FD1" w14:textId="77777777" w:rsidR="00D83A75" w:rsidRDefault="00D83A75" w:rsidP="00600000">
            <w:pPr>
              <w:spacing w:line="256" w:lineRule="auto"/>
              <w:jc w:val="center"/>
              <w:rPr>
                <w:rFonts w:ascii="Arial Narrow" w:hAnsi="Arial Narrow" w:cs="Arial"/>
                <w:b/>
                <w:lang w:eastAsia="en-US"/>
              </w:rPr>
            </w:pPr>
            <w:r>
              <w:rPr>
                <w:rFonts w:ascii="Arial Narrow" w:hAnsi="Arial Narrow" w:cs="Arial"/>
                <w:b/>
                <w:lang w:eastAsia="en-US"/>
              </w:rPr>
              <w:t>100,00</w:t>
            </w:r>
          </w:p>
        </w:tc>
      </w:tr>
      <w:tr w:rsidR="00D83A75" w14:paraId="585887FD" w14:textId="77777777" w:rsidTr="00D83A75">
        <w:trPr>
          <w:cantSplit/>
        </w:trPr>
        <w:tc>
          <w:tcPr>
            <w:tcW w:w="5244" w:type="dxa"/>
            <w:tcBorders>
              <w:top w:val="single" w:sz="4" w:space="0" w:color="auto"/>
              <w:left w:val="single" w:sz="4" w:space="0" w:color="auto"/>
              <w:bottom w:val="single" w:sz="4" w:space="0" w:color="auto"/>
              <w:right w:val="single" w:sz="4" w:space="0" w:color="auto"/>
            </w:tcBorders>
            <w:hideMark/>
          </w:tcPr>
          <w:p w14:paraId="1CED3DCF" w14:textId="77777777" w:rsidR="00D83A75" w:rsidRDefault="00D83A75" w:rsidP="002A471A">
            <w:pPr>
              <w:pStyle w:val="Glava"/>
              <w:spacing w:line="256" w:lineRule="auto"/>
              <w:jc w:val="both"/>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5468ECFD" w14:textId="77777777" w:rsidR="00D83A75" w:rsidRDefault="00D83A75" w:rsidP="002A471A">
            <w:pPr>
              <w:spacing w:line="256" w:lineRule="auto"/>
              <w:jc w:val="both"/>
              <w:rPr>
                <w:rFonts w:ascii="Arial Narrow" w:hAnsi="Arial Narrow" w:cs="Arial"/>
                <w:b/>
                <w:lang w:eastAsia="en-US"/>
              </w:rPr>
            </w:pPr>
            <w:r>
              <w:rPr>
                <w:rFonts w:ascii="Arial Narrow" w:hAnsi="Arial Narrow" w:cs="Arial"/>
                <w:b/>
                <w:lang w:eastAsia="en-US"/>
              </w:rPr>
              <w:t xml:space="preserve">                100,00</w:t>
            </w:r>
          </w:p>
        </w:tc>
      </w:tr>
      <w:tr w:rsidR="00D83A75" w14:paraId="69C030A7" w14:textId="77777777" w:rsidTr="00D83A75">
        <w:trPr>
          <w:cantSplit/>
        </w:trPr>
        <w:tc>
          <w:tcPr>
            <w:tcW w:w="5244" w:type="dxa"/>
            <w:tcBorders>
              <w:top w:val="single" w:sz="4" w:space="0" w:color="auto"/>
              <w:left w:val="nil"/>
              <w:bottom w:val="nil"/>
              <w:right w:val="nil"/>
            </w:tcBorders>
          </w:tcPr>
          <w:p w14:paraId="5765EC32" w14:textId="77777777" w:rsidR="00D83A75" w:rsidRDefault="00D83A75" w:rsidP="002A471A">
            <w:pPr>
              <w:pStyle w:val="Glava"/>
              <w:spacing w:line="256" w:lineRule="auto"/>
              <w:jc w:val="both"/>
              <w:rPr>
                <w:rFonts w:ascii="Arial Narrow" w:hAnsi="Arial Narrow" w:cs="Arial"/>
              </w:rPr>
            </w:pPr>
          </w:p>
        </w:tc>
        <w:tc>
          <w:tcPr>
            <w:tcW w:w="2552" w:type="dxa"/>
            <w:tcBorders>
              <w:top w:val="single" w:sz="4" w:space="0" w:color="auto"/>
              <w:left w:val="nil"/>
              <w:bottom w:val="nil"/>
              <w:right w:val="nil"/>
            </w:tcBorders>
          </w:tcPr>
          <w:p w14:paraId="7C231A98" w14:textId="77777777" w:rsidR="00D83A75" w:rsidRDefault="00D83A75" w:rsidP="002A471A">
            <w:pPr>
              <w:spacing w:line="256" w:lineRule="auto"/>
              <w:jc w:val="both"/>
              <w:rPr>
                <w:rFonts w:ascii="Arial Narrow" w:hAnsi="Arial Narrow" w:cs="Arial"/>
                <w:b/>
                <w:lang w:eastAsia="en-US"/>
              </w:rPr>
            </w:pPr>
          </w:p>
        </w:tc>
      </w:tr>
    </w:tbl>
    <w:p w14:paraId="0D176531" w14:textId="77777777" w:rsidR="00D83A75" w:rsidRDefault="00D83A75" w:rsidP="002A471A">
      <w:pPr>
        <w:jc w:val="both"/>
        <w:rPr>
          <w:rFonts w:ascii="Arial Narrow" w:hAnsi="Arial Narrow" w:cs="Arial"/>
        </w:rPr>
      </w:pPr>
      <w:r>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D83A75" w14:paraId="0E035C4C" w14:textId="77777777" w:rsidTr="00D83A75">
        <w:trPr>
          <w:trHeight w:val="407"/>
        </w:trPr>
        <w:tc>
          <w:tcPr>
            <w:tcW w:w="7796" w:type="dxa"/>
            <w:tcBorders>
              <w:top w:val="single" w:sz="4" w:space="0" w:color="auto"/>
              <w:left w:val="single" w:sz="6" w:space="0" w:color="auto"/>
              <w:bottom w:val="single" w:sz="6" w:space="0" w:color="auto"/>
              <w:right w:val="single" w:sz="6" w:space="0" w:color="auto"/>
            </w:tcBorders>
          </w:tcPr>
          <w:p w14:paraId="5591B934" w14:textId="77777777" w:rsidR="00D83A75" w:rsidRDefault="00D83A75" w:rsidP="002A471A">
            <w:pPr>
              <w:spacing w:line="256" w:lineRule="auto"/>
              <w:jc w:val="both"/>
              <w:rPr>
                <w:rFonts w:ascii="Arial Narrow" w:hAnsi="Arial Narrow" w:cs="Arial"/>
                <w:b/>
                <w:lang w:eastAsia="en-US"/>
              </w:rPr>
            </w:pPr>
            <w:r>
              <w:rPr>
                <w:rFonts w:ascii="Arial Narrow" w:hAnsi="Arial Narrow" w:cs="Arial"/>
                <w:b/>
                <w:lang w:eastAsia="en-US"/>
              </w:rPr>
              <w:lastRenderedPageBreak/>
              <w:t>MERILA ZA IZBOR (naročnik opisno navede na kakšen način se bo posamezno merilo uporabljalo)</w:t>
            </w:r>
          </w:p>
          <w:p w14:paraId="527AE6C4" w14:textId="77777777" w:rsidR="00D83A75" w:rsidRDefault="00D83A75" w:rsidP="002A471A">
            <w:pPr>
              <w:spacing w:line="256" w:lineRule="auto"/>
              <w:jc w:val="both"/>
              <w:rPr>
                <w:rFonts w:ascii="Arial Narrow" w:hAnsi="Arial Narrow" w:cs="Arial"/>
                <w:i/>
                <w:lang w:eastAsia="en-US"/>
              </w:rPr>
            </w:pPr>
          </w:p>
          <w:p w14:paraId="4FF3D61A" w14:textId="77777777" w:rsidR="00D83A75" w:rsidRDefault="00D83A75" w:rsidP="002D6431">
            <w:pPr>
              <w:numPr>
                <w:ilvl w:val="0"/>
                <w:numId w:val="10"/>
              </w:numPr>
              <w:spacing w:line="256" w:lineRule="auto"/>
              <w:jc w:val="both"/>
              <w:rPr>
                <w:rFonts w:ascii="Arial Narrow" w:hAnsi="Arial Narrow" w:cs="Arial"/>
                <w:b/>
                <w:lang w:eastAsia="en-US"/>
              </w:rPr>
            </w:pPr>
            <w:r>
              <w:rPr>
                <w:rFonts w:ascii="Arial Narrow" w:hAnsi="Arial Narrow" w:cs="Arial"/>
                <w:b/>
                <w:lang w:eastAsia="en-US"/>
              </w:rPr>
              <w:t>Končna ponudbena vrednost z DDV   ____________%</w:t>
            </w:r>
          </w:p>
          <w:p w14:paraId="586988AC" w14:textId="77777777" w:rsidR="00D83A75" w:rsidRDefault="00D83A75" w:rsidP="002A471A">
            <w:pPr>
              <w:spacing w:line="256" w:lineRule="auto"/>
              <w:jc w:val="both"/>
              <w:rPr>
                <w:rFonts w:ascii="Arial Narrow" w:hAnsi="Arial Narrow" w:cs="Arial"/>
                <w:highlight w:val="red"/>
                <w:lang w:eastAsia="en-US"/>
              </w:rPr>
            </w:pPr>
          </w:p>
          <w:p w14:paraId="63AD1788" w14:textId="77777777" w:rsidR="00D83A75" w:rsidRDefault="00D83A75" w:rsidP="002A471A">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____________________ iz posameznega sklopa.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026CAF93" w14:textId="77777777" w:rsidR="00D83A75" w:rsidRDefault="00D83A75" w:rsidP="002A471A">
            <w:pPr>
              <w:spacing w:line="256" w:lineRule="auto"/>
              <w:jc w:val="both"/>
              <w:rPr>
                <w:rFonts w:ascii="Arial Narrow" w:hAnsi="Arial Narrow" w:cs="Arial"/>
                <w:lang w:eastAsia="en-US"/>
              </w:rPr>
            </w:pPr>
          </w:p>
          <w:p w14:paraId="1E9854D9" w14:textId="77777777" w:rsidR="00D83A75" w:rsidRDefault="00D83A75" w:rsidP="002A471A">
            <w:pPr>
              <w:spacing w:line="256" w:lineRule="auto"/>
              <w:jc w:val="both"/>
              <w:rPr>
                <w:rFonts w:ascii="Arial Narrow" w:hAnsi="Arial Narrow" w:cs="Arial"/>
                <w:b/>
                <w:lang w:eastAsia="en-US"/>
              </w:rPr>
            </w:pPr>
            <w:r>
              <w:rPr>
                <w:rFonts w:ascii="Arial Narrow" w:hAnsi="Arial Narrow" w:cs="Arial"/>
                <w:b/>
                <w:lang w:eastAsia="en-US"/>
              </w:rPr>
              <w:t>Primer izračuna:</w:t>
            </w:r>
          </w:p>
          <w:p w14:paraId="54FBD662" w14:textId="77777777"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Vrednost ponudbe A     5.000,00 EUR</w:t>
            </w:r>
          </w:p>
          <w:p w14:paraId="5C5C5E5E" w14:textId="77777777"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Vrednost ponudbe B     4.800,00 EUR</w:t>
            </w:r>
          </w:p>
          <w:p w14:paraId="5E9D2426" w14:textId="77777777"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Vrednost ponudbe C     4.900,00 EUR</w:t>
            </w:r>
          </w:p>
          <w:p w14:paraId="4D80A424" w14:textId="77777777" w:rsidR="00D83A75" w:rsidRDefault="00D83A75" w:rsidP="002A471A">
            <w:pPr>
              <w:spacing w:line="256" w:lineRule="auto"/>
              <w:jc w:val="both"/>
              <w:rPr>
                <w:rFonts w:ascii="Arial Narrow" w:hAnsi="Arial Narrow" w:cs="Arial"/>
                <w:lang w:eastAsia="en-US"/>
              </w:rPr>
            </w:pPr>
          </w:p>
          <w:p w14:paraId="5B25C6DA" w14:textId="77777777"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Z najvišjim številom točk je ocenjena ponudba B in sicer prejme 100 točk.</w:t>
            </w:r>
          </w:p>
          <w:p w14:paraId="534A87DD" w14:textId="77777777"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Izračun za ponudbo C:</w:t>
            </w:r>
          </w:p>
          <w:p w14:paraId="6D4B0DFD" w14:textId="77777777" w:rsidR="00D83A75" w:rsidRDefault="00D83A75" w:rsidP="002A471A">
            <w:pPr>
              <w:spacing w:line="256" w:lineRule="auto"/>
              <w:jc w:val="both"/>
              <w:rPr>
                <w:rFonts w:ascii="Arial Narrow" w:hAnsi="Arial Narrow" w:cs="Arial"/>
                <w:lang w:eastAsia="en-US"/>
              </w:rPr>
            </w:pPr>
          </w:p>
          <w:p w14:paraId="7364818B" w14:textId="77777777"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71CA9B38" w14:textId="77777777" w:rsidR="00D83A75" w:rsidRDefault="00D83A75" w:rsidP="002A471A">
            <w:pPr>
              <w:spacing w:line="256" w:lineRule="auto"/>
              <w:jc w:val="both"/>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04B19893" w14:textId="77777777" w:rsidR="00D83A75" w:rsidRDefault="00D83A75" w:rsidP="002A471A">
            <w:pPr>
              <w:spacing w:line="256" w:lineRule="auto"/>
              <w:jc w:val="both"/>
              <w:rPr>
                <w:rFonts w:ascii="Arial Narrow" w:hAnsi="Arial Narrow" w:cs="Arial"/>
                <w:lang w:eastAsia="en-US"/>
              </w:rPr>
            </w:pPr>
          </w:p>
          <w:p w14:paraId="2C37022A" w14:textId="77777777"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555AD907" w14:textId="77777777" w:rsidR="00D83A75" w:rsidRDefault="00D83A75" w:rsidP="002A471A">
            <w:pPr>
              <w:spacing w:line="256" w:lineRule="auto"/>
              <w:jc w:val="both"/>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1944BE3B" w14:textId="77777777" w:rsidR="00D83A75" w:rsidRDefault="00D83A75" w:rsidP="002A471A">
            <w:pPr>
              <w:spacing w:line="256" w:lineRule="auto"/>
              <w:jc w:val="both"/>
              <w:rPr>
                <w:rFonts w:ascii="Arial Narrow" w:hAnsi="Arial Narrow" w:cs="Arial"/>
                <w:lang w:eastAsia="en-US"/>
              </w:rPr>
            </w:pPr>
          </w:p>
          <w:p w14:paraId="7D42AB5B" w14:textId="77777777" w:rsidR="00D83A75" w:rsidRDefault="00D83A75" w:rsidP="002A471A">
            <w:pPr>
              <w:spacing w:line="256" w:lineRule="auto"/>
              <w:jc w:val="both"/>
              <w:rPr>
                <w:rFonts w:ascii="Arial Narrow" w:hAnsi="Arial Narrow" w:cs="Arial"/>
                <w:lang w:eastAsia="en-US"/>
              </w:rPr>
            </w:pPr>
            <w:r>
              <w:rPr>
                <w:rFonts w:ascii="Arial Narrow" w:hAnsi="Arial Narrow" w:cs="Arial"/>
                <w:lang w:eastAsia="en-US"/>
              </w:rPr>
              <w:t xml:space="preserve"> 97,95= število točk, ki jih prejeme ponudba C.</w:t>
            </w:r>
          </w:p>
          <w:p w14:paraId="01B4BEAB" w14:textId="77777777" w:rsidR="00D83A75" w:rsidRDefault="00D83A75" w:rsidP="002A471A">
            <w:pPr>
              <w:spacing w:line="256" w:lineRule="auto"/>
              <w:jc w:val="both"/>
              <w:rPr>
                <w:rFonts w:ascii="Arial Narrow" w:hAnsi="Arial Narrow" w:cs="Arial"/>
                <w:lang w:eastAsia="en-US"/>
              </w:rPr>
            </w:pPr>
          </w:p>
        </w:tc>
      </w:tr>
    </w:tbl>
    <w:p w14:paraId="31F88F9A" w14:textId="77777777" w:rsidR="00D83A75" w:rsidRDefault="00D83A75" w:rsidP="002A471A">
      <w:pPr>
        <w:pStyle w:val="Noga"/>
        <w:jc w:val="both"/>
        <w:rPr>
          <w:rFonts w:ascii="Arial Narrow" w:hAnsi="Arial Narrow" w:cs="Arial"/>
        </w:rPr>
      </w:pPr>
    </w:p>
    <w:p w14:paraId="27A9D612" w14:textId="5E406D78" w:rsidR="00D83A75" w:rsidRPr="001C199B" w:rsidRDefault="0060626F" w:rsidP="002A471A">
      <w:pPr>
        <w:pStyle w:val="Noga"/>
        <w:jc w:val="both"/>
        <w:rPr>
          <w:rFonts w:ascii="Arial Narrow" w:hAnsi="Arial Narrow" w:cs="Arial"/>
        </w:rPr>
      </w:pPr>
      <w:r w:rsidRPr="001C199B">
        <w:rPr>
          <w:rFonts w:ascii="Arial Narrow" w:hAnsi="Arial Narrow" w:cs="Arial"/>
        </w:rPr>
        <w:t>V kolikor bosta po</w:t>
      </w:r>
      <w:r w:rsidR="006A5752" w:rsidRPr="001C199B">
        <w:rPr>
          <w:rFonts w:ascii="Arial Narrow" w:hAnsi="Arial Narrow" w:cs="Arial"/>
        </w:rPr>
        <w:t xml:space="preserve"> meril</w:t>
      </w:r>
      <w:r w:rsidR="00D839FC" w:rsidRPr="001C199B">
        <w:rPr>
          <w:rFonts w:ascii="Arial Narrow" w:hAnsi="Arial Narrow" w:cs="Arial"/>
        </w:rPr>
        <w:t>ih za izbor</w:t>
      </w:r>
      <w:r w:rsidRPr="001C199B">
        <w:rPr>
          <w:rFonts w:ascii="Arial Narrow" w:hAnsi="Arial Narrow" w:cs="Arial"/>
        </w:rPr>
        <w:t xml:space="preserve"> dve ponudbi (ali več) na sklop enaki, bo naročnik naročil</w:t>
      </w:r>
      <w:r w:rsidR="00AA4839" w:rsidRPr="001C199B">
        <w:rPr>
          <w:rFonts w:ascii="Arial Narrow" w:hAnsi="Arial Narrow" w:cs="Arial"/>
        </w:rPr>
        <w:t>o</w:t>
      </w:r>
      <w:r w:rsidRPr="001C199B">
        <w:rPr>
          <w:rFonts w:ascii="Arial Narrow" w:hAnsi="Arial Narrow" w:cs="Arial"/>
        </w:rPr>
        <w:t xml:space="preserve"> oddal tistemu ponudniku, ki bo ponudbo oddal prvi.</w:t>
      </w:r>
    </w:p>
    <w:p w14:paraId="7CC340DE" w14:textId="77777777" w:rsidR="0060626F" w:rsidRDefault="0060626F" w:rsidP="002A471A">
      <w:pPr>
        <w:pStyle w:val="Noga"/>
        <w:jc w:val="both"/>
        <w:rPr>
          <w:rFonts w:ascii="Arial Narrow" w:hAnsi="Arial Narrow" w:cs="Arial"/>
        </w:rPr>
      </w:pPr>
    </w:p>
    <w:p w14:paraId="39864330" w14:textId="055AFC08" w:rsidR="0046459B" w:rsidRPr="0046459B" w:rsidRDefault="0046459B" w:rsidP="002D6431">
      <w:pPr>
        <w:numPr>
          <w:ilvl w:val="0"/>
          <w:numId w:val="9"/>
        </w:numPr>
        <w:spacing w:after="220" w:line="220" w:lineRule="atLeast"/>
        <w:rPr>
          <w:rFonts w:ascii="Arial Narrow" w:hAnsi="Arial Narrow" w:cs="Arial"/>
          <w:b/>
          <w:i/>
          <w:iCs/>
          <w:color w:val="000000"/>
          <w:sz w:val="23"/>
          <w:lang w:val="x-none" w:eastAsia="x-none"/>
        </w:rPr>
      </w:pPr>
      <w:r w:rsidRPr="0046459B">
        <w:rPr>
          <w:rFonts w:ascii="Arial Narrow" w:hAnsi="Arial Narrow" w:cs="Arial"/>
          <w:b/>
          <w:i/>
          <w:iCs/>
          <w:color w:val="000000"/>
          <w:sz w:val="23"/>
          <w:lang w:val="x-none" w:eastAsia="x-none"/>
        </w:rPr>
        <w:t>Rok izvedbe:</w:t>
      </w:r>
      <w:r w:rsidRPr="0046459B">
        <w:rPr>
          <w:rFonts w:ascii="Arial Narrow" w:hAnsi="Arial Narrow"/>
          <w:b/>
          <w:i/>
          <w:iCs/>
          <w:sz w:val="23"/>
          <w:lang w:eastAsia="x-none"/>
        </w:rPr>
        <w:t xml:space="preserve"> </w:t>
      </w:r>
      <w:r w:rsidRPr="0046459B">
        <w:rPr>
          <w:rFonts w:ascii="Arial Narrow" w:hAnsi="Arial Narrow"/>
          <w:b/>
          <w:iCs/>
          <w:sz w:val="23"/>
          <w:lang w:eastAsia="x-none"/>
        </w:rPr>
        <w:t>12 mesecev</w:t>
      </w:r>
      <w:r w:rsidRPr="0046459B">
        <w:rPr>
          <w:rFonts w:ascii="Arial Narrow" w:hAnsi="Arial Narrow"/>
          <w:b/>
          <w:i/>
          <w:iCs/>
          <w:sz w:val="23"/>
          <w:lang w:val="x-none" w:eastAsia="x-none"/>
        </w:rPr>
        <w:t xml:space="preserve"> </w:t>
      </w:r>
      <w:r w:rsidR="00380F4D">
        <w:rPr>
          <w:rFonts w:ascii="Arial Narrow" w:hAnsi="Arial Narrow"/>
          <w:b/>
          <w:iCs/>
          <w:color w:val="000000"/>
          <w:sz w:val="23"/>
          <w:lang w:val="x-none" w:eastAsia="x-none"/>
        </w:rPr>
        <w:t>od dneva veljavnosti pogodbe</w:t>
      </w:r>
      <w:r w:rsidR="00AA4839">
        <w:rPr>
          <w:rFonts w:ascii="Arial Narrow" w:hAnsi="Arial Narrow"/>
          <w:b/>
          <w:iCs/>
          <w:color w:val="000000"/>
          <w:sz w:val="23"/>
          <w:lang w:eastAsia="x-none"/>
        </w:rPr>
        <w:t>.</w:t>
      </w:r>
    </w:p>
    <w:p w14:paraId="6ECC4953" w14:textId="0E836E30" w:rsidR="0046459B" w:rsidRPr="0046459B" w:rsidRDefault="0046459B" w:rsidP="002D6431">
      <w:pPr>
        <w:numPr>
          <w:ilvl w:val="0"/>
          <w:numId w:val="9"/>
        </w:numPr>
        <w:spacing w:after="220" w:line="220" w:lineRule="atLeast"/>
        <w:rPr>
          <w:rFonts w:ascii="Arial Narrow" w:hAnsi="Arial Narrow" w:cs="Arial"/>
          <w:b/>
          <w:i/>
          <w:iCs/>
          <w:color w:val="000000"/>
          <w:sz w:val="23"/>
          <w:szCs w:val="23"/>
          <w:lang w:val="x-none" w:eastAsia="x-none"/>
        </w:rPr>
      </w:pPr>
      <w:r w:rsidRPr="0046459B">
        <w:rPr>
          <w:rFonts w:ascii="Arial Narrow" w:hAnsi="Arial Narrow" w:cs="Arial"/>
          <w:b/>
          <w:i/>
          <w:iCs/>
          <w:color w:val="000000"/>
          <w:sz w:val="23"/>
          <w:lang w:val="x-none" w:eastAsia="x-none"/>
        </w:rPr>
        <w:t xml:space="preserve">Rok plačila: </w:t>
      </w:r>
      <w:r w:rsidRPr="0046459B">
        <w:rPr>
          <w:rFonts w:ascii="Arial Narrow" w:hAnsi="Arial Narrow" w:cs="Arial"/>
          <w:b/>
          <w:color w:val="000000"/>
          <w:sz w:val="23"/>
          <w:szCs w:val="23"/>
          <w:lang w:val="x-none" w:eastAsia="x-none"/>
        </w:rPr>
        <w:t xml:space="preserve">60 dni </w:t>
      </w:r>
      <w:r w:rsidRPr="0046459B">
        <w:rPr>
          <w:rFonts w:ascii="Arial Narrow" w:hAnsi="Arial Narrow" w:cs="Arial"/>
          <w:b/>
          <w:sz w:val="23"/>
          <w:szCs w:val="23"/>
          <w:lang w:val="x-none" w:eastAsia="x-none"/>
        </w:rPr>
        <w:t xml:space="preserve">po </w:t>
      </w:r>
      <w:r w:rsidR="00380F4D">
        <w:rPr>
          <w:rFonts w:ascii="Arial Narrow" w:hAnsi="Arial Narrow" w:cs="Arial"/>
          <w:b/>
          <w:color w:val="000000"/>
          <w:sz w:val="23"/>
          <w:szCs w:val="23"/>
          <w:lang w:val="x-none" w:eastAsia="x-none"/>
        </w:rPr>
        <w:t>prejemu</w:t>
      </w:r>
      <w:r w:rsidR="00CB6754">
        <w:rPr>
          <w:rFonts w:ascii="Arial Narrow" w:hAnsi="Arial Narrow" w:cs="Arial"/>
          <w:b/>
          <w:color w:val="000000"/>
          <w:sz w:val="23"/>
          <w:szCs w:val="23"/>
          <w:lang w:eastAsia="x-none"/>
        </w:rPr>
        <w:t xml:space="preserve"> </w:t>
      </w:r>
      <w:r w:rsidR="00CB6754" w:rsidRPr="00F14B4D">
        <w:rPr>
          <w:rFonts w:ascii="Arial Narrow" w:hAnsi="Arial Narrow" w:cs="Arial"/>
          <w:b/>
          <w:color w:val="000000"/>
          <w:sz w:val="23"/>
          <w:szCs w:val="23"/>
          <w:lang w:eastAsia="x-none"/>
        </w:rPr>
        <w:t>pravilno izstavljenega</w:t>
      </w:r>
      <w:r w:rsidR="00380F4D" w:rsidRPr="00F14B4D">
        <w:rPr>
          <w:rFonts w:ascii="Arial Narrow" w:hAnsi="Arial Narrow" w:cs="Arial"/>
          <w:b/>
          <w:color w:val="000000"/>
          <w:sz w:val="23"/>
          <w:szCs w:val="23"/>
          <w:lang w:val="x-none" w:eastAsia="x-none"/>
        </w:rPr>
        <w:t xml:space="preserve"> računa</w:t>
      </w:r>
      <w:r w:rsidR="00AA4839">
        <w:rPr>
          <w:rFonts w:ascii="Arial Narrow" w:hAnsi="Arial Narrow" w:cs="Arial"/>
          <w:b/>
          <w:color w:val="000000"/>
          <w:sz w:val="23"/>
          <w:szCs w:val="23"/>
          <w:lang w:eastAsia="x-none"/>
        </w:rPr>
        <w:t>.</w:t>
      </w:r>
    </w:p>
    <w:p w14:paraId="2E25DA88" w14:textId="77777777" w:rsidR="0046459B" w:rsidRPr="0046459B" w:rsidRDefault="0046459B" w:rsidP="002D6431">
      <w:pPr>
        <w:numPr>
          <w:ilvl w:val="0"/>
          <w:numId w:val="9"/>
        </w:numPr>
        <w:spacing w:after="220" w:line="220" w:lineRule="atLeast"/>
        <w:rPr>
          <w:rFonts w:ascii="Arial Narrow" w:hAnsi="Arial Narrow" w:cs="Arial"/>
          <w:b/>
          <w:i/>
          <w:iCs/>
          <w:sz w:val="23"/>
          <w:lang w:val="x-none" w:eastAsia="x-none"/>
        </w:rPr>
      </w:pPr>
      <w:r w:rsidRPr="0046459B">
        <w:rPr>
          <w:rFonts w:ascii="Arial Narrow" w:hAnsi="Arial Narrow" w:cs="Arial"/>
          <w:b/>
          <w:i/>
          <w:iCs/>
          <w:sz w:val="23"/>
          <w:lang w:val="x-none" w:eastAsia="x-none"/>
        </w:rPr>
        <w:t>Finančna zavarovanja:</w:t>
      </w:r>
    </w:p>
    <w:p w14:paraId="7D3D641A" w14:textId="6CC6CC73" w:rsidR="0046459B" w:rsidRPr="0046459B" w:rsidRDefault="0046459B" w:rsidP="0046459B">
      <w:pPr>
        <w:spacing w:after="220" w:line="220" w:lineRule="atLeast"/>
        <w:ind w:left="360"/>
        <w:rPr>
          <w:rFonts w:ascii="Arial Narrow" w:hAnsi="Arial Narrow" w:cs="Arial"/>
          <w:b/>
          <w:bCs/>
          <w:lang w:val="x-none" w:eastAsia="x-none"/>
        </w:rPr>
      </w:pPr>
      <w:r w:rsidRPr="0046459B">
        <w:rPr>
          <w:rFonts w:ascii="Arial Narrow" w:hAnsi="Arial Narrow" w:cs="Arial"/>
          <w:b/>
          <w:bCs/>
          <w:lang w:val="x-none" w:eastAsia="x-none"/>
        </w:rPr>
        <w:t xml:space="preserve">Izbrani ponudnik kot instrument zavarovanja </w:t>
      </w:r>
      <w:r w:rsidR="00AA4839">
        <w:rPr>
          <w:rFonts w:ascii="Arial Narrow" w:hAnsi="Arial Narrow" w:cs="Arial"/>
          <w:b/>
          <w:bCs/>
          <w:lang w:eastAsia="x-none"/>
        </w:rPr>
        <w:t>za dobro izvedbo pogodbenih obveznosti</w:t>
      </w:r>
      <w:r w:rsidRPr="0046459B">
        <w:rPr>
          <w:rFonts w:ascii="Arial Narrow" w:hAnsi="Arial Narrow" w:cs="Arial"/>
          <w:b/>
          <w:bCs/>
          <w:lang w:val="x-none" w:eastAsia="x-none"/>
        </w:rPr>
        <w:t xml:space="preserve"> naročniku </w:t>
      </w:r>
      <w:r w:rsidRPr="0046459B">
        <w:rPr>
          <w:rFonts w:ascii="Arial Narrow" w:hAnsi="Arial Narrow" w:cs="Arial"/>
          <w:b/>
          <w:bCs/>
          <w:u w:val="single"/>
          <w:lang w:val="x-none" w:eastAsia="x-none"/>
        </w:rPr>
        <w:t>v desetih (10) dneh po podpisu pogodbe</w:t>
      </w:r>
      <w:r w:rsidRPr="0046459B">
        <w:rPr>
          <w:rFonts w:ascii="Arial Narrow" w:hAnsi="Arial Narrow" w:cs="Arial"/>
          <w:b/>
          <w:bCs/>
          <w:lang w:val="x-none" w:eastAsia="x-none"/>
        </w:rPr>
        <w:t xml:space="preserve"> predloži:</w:t>
      </w:r>
    </w:p>
    <w:p w14:paraId="34295FAE" w14:textId="1C3057E4" w:rsidR="0046459B" w:rsidRPr="00AA4839" w:rsidRDefault="0046459B" w:rsidP="002D6431">
      <w:pPr>
        <w:numPr>
          <w:ilvl w:val="0"/>
          <w:numId w:val="11"/>
        </w:numPr>
        <w:tabs>
          <w:tab w:val="left" w:pos="567"/>
        </w:tabs>
        <w:jc w:val="both"/>
        <w:rPr>
          <w:rFonts w:ascii="Arial Narrow" w:hAnsi="Arial Narrow"/>
          <w:sz w:val="23"/>
        </w:rPr>
      </w:pPr>
      <w:r w:rsidRPr="00AA4839">
        <w:rPr>
          <w:rFonts w:ascii="Arial Narrow" w:hAnsi="Arial Narrow"/>
          <w:sz w:val="23"/>
        </w:rPr>
        <w:t>nepreklicno, brezpogojno bančno garancijo, unovčljivo na prvi poziv (ali enakovredno kavcijsko za</w:t>
      </w:r>
      <w:r w:rsidRPr="00E00A33">
        <w:rPr>
          <w:rFonts w:ascii="Arial Narrow" w:hAnsi="Arial Narrow"/>
          <w:sz w:val="23"/>
        </w:rPr>
        <w:t>varovanje), za dobro izvedbo po</w:t>
      </w:r>
      <w:r w:rsidR="007A3767" w:rsidRPr="002E3819">
        <w:rPr>
          <w:rFonts w:ascii="Arial Narrow" w:hAnsi="Arial Narrow"/>
          <w:sz w:val="23"/>
        </w:rPr>
        <w:t>godbenih obveznosti</w:t>
      </w:r>
      <w:r w:rsidR="007A3767" w:rsidRPr="001271F0">
        <w:rPr>
          <w:rFonts w:ascii="Arial Narrow" w:hAnsi="Arial Narrow"/>
          <w:sz w:val="23"/>
        </w:rPr>
        <w:t xml:space="preserve"> v višini 5</w:t>
      </w:r>
      <w:r w:rsidRPr="00AA4839">
        <w:rPr>
          <w:rFonts w:ascii="Arial Narrow" w:hAnsi="Arial Narrow"/>
          <w:sz w:val="23"/>
        </w:rPr>
        <w:t xml:space="preserve">% pogodbene vrednosti vključno z DDV      </w:t>
      </w:r>
      <w:r w:rsidRPr="00AA4839">
        <w:rPr>
          <w:rFonts w:ascii="Arial Narrow" w:hAnsi="Arial Narrow"/>
          <w:sz w:val="23"/>
        </w:rPr>
        <w:tab/>
      </w:r>
      <w:r w:rsidRPr="00AA4839">
        <w:rPr>
          <w:rFonts w:ascii="Arial Narrow" w:hAnsi="Arial Narrow"/>
          <w:b/>
          <w:sz w:val="23"/>
          <w:u w:val="single"/>
        </w:rPr>
        <w:t>ali</w:t>
      </w:r>
      <w:r w:rsidRPr="00AA4839">
        <w:rPr>
          <w:rFonts w:ascii="Arial Narrow" w:hAnsi="Arial Narrow"/>
          <w:sz w:val="23"/>
        </w:rPr>
        <w:t>:</w:t>
      </w:r>
    </w:p>
    <w:p w14:paraId="32485D18" w14:textId="244DB167" w:rsidR="0046459B" w:rsidRPr="00025905" w:rsidRDefault="00CB6754" w:rsidP="002D6431">
      <w:pPr>
        <w:numPr>
          <w:ilvl w:val="0"/>
          <w:numId w:val="11"/>
        </w:numPr>
        <w:jc w:val="both"/>
        <w:rPr>
          <w:rFonts w:ascii="Arial Narrow" w:hAnsi="Arial Narrow" w:cs="Arial"/>
          <w:bCs/>
        </w:rPr>
      </w:pPr>
      <w:r w:rsidRPr="00025905">
        <w:rPr>
          <w:rFonts w:ascii="Arial Narrow" w:hAnsi="Arial Narrow" w:cs="Arial"/>
          <w:bCs/>
        </w:rPr>
        <w:t xml:space="preserve">vplača </w:t>
      </w:r>
      <w:r w:rsidR="00AA4839">
        <w:rPr>
          <w:rFonts w:ascii="Arial Narrow" w:hAnsi="Arial Narrow" w:cs="Arial"/>
          <w:bCs/>
        </w:rPr>
        <w:t>denarni depozit</w:t>
      </w:r>
      <w:r w:rsidR="00AA4839" w:rsidRPr="00025905">
        <w:rPr>
          <w:rFonts w:ascii="Arial Narrow" w:hAnsi="Arial Narrow" w:cs="Arial"/>
          <w:bCs/>
        </w:rPr>
        <w:t xml:space="preserve"> </w:t>
      </w:r>
      <w:r w:rsidR="007A3767" w:rsidRPr="00025905">
        <w:rPr>
          <w:rFonts w:ascii="Arial Narrow" w:hAnsi="Arial Narrow" w:cs="Arial"/>
          <w:bCs/>
        </w:rPr>
        <w:t>v višini 5</w:t>
      </w:r>
      <w:r w:rsidR="0046459B" w:rsidRPr="00025905">
        <w:rPr>
          <w:rFonts w:ascii="Arial Narrow" w:hAnsi="Arial Narrow" w:cs="Arial"/>
          <w:bCs/>
        </w:rPr>
        <w:t xml:space="preserve">% </w:t>
      </w:r>
      <w:r w:rsidR="0046459B" w:rsidRPr="00025905">
        <w:rPr>
          <w:rFonts w:ascii="Arial Narrow" w:hAnsi="Arial Narrow" w:cs="Arial"/>
        </w:rPr>
        <w:t>od pogodbene vrednosti</w:t>
      </w:r>
      <w:r w:rsidR="0046459B" w:rsidRPr="00025905">
        <w:rPr>
          <w:rFonts w:ascii="Arial Narrow" w:hAnsi="Arial Narrow"/>
          <w:sz w:val="23"/>
        </w:rPr>
        <w:t xml:space="preserve"> vključno z DDV</w:t>
      </w:r>
      <w:r w:rsidR="0046459B" w:rsidRPr="00025905">
        <w:rPr>
          <w:rFonts w:ascii="Arial Narrow" w:hAnsi="Arial Narrow" w:cs="Arial"/>
          <w:bCs/>
        </w:rPr>
        <w:t>.</w:t>
      </w:r>
    </w:p>
    <w:p w14:paraId="1D28351E" w14:textId="77777777" w:rsidR="0046459B" w:rsidRPr="00025905" w:rsidRDefault="0046459B" w:rsidP="0046459B">
      <w:pPr>
        <w:ind w:left="1428"/>
        <w:jc w:val="both"/>
        <w:rPr>
          <w:rFonts w:ascii="Arial Narrow" w:hAnsi="Arial Narrow" w:cs="Arial"/>
          <w:bCs/>
        </w:rPr>
      </w:pPr>
    </w:p>
    <w:p w14:paraId="2A8A79BF" w14:textId="2EF28B91" w:rsidR="0046459B" w:rsidRPr="0046459B" w:rsidRDefault="00BD05FF" w:rsidP="0046459B">
      <w:pPr>
        <w:ind w:left="360"/>
        <w:jc w:val="both"/>
        <w:rPr>
          <w:rFonts w:ascii="Arial Narrow" w:hAnsi="Arial Narrow" w:cs="Arial"/>
          <w:b/>
          <w:bCs/>
        </w:rPr>
      </w:pPr>
      <w:r w:rsidRPr="00025905">
        <w:rPr>
          <w:rFonts w:ascii="Arial Narrow" w:hAnsi="Arial Narrow" w:cs="Arial"/>
          <w:b/>
          <w:bCs/>
          <w:u w:val="single"/>
        </w:rPr>
        <w:t>P</w:t>
      </w:r>
      <w:r w:rsidR="00CB6754" w:rsidRPr="00025905">
        <w:rPr>
          <w:rFonts w:ascii="Arial Narrow" w:hAnsi="Arial Narrow" w:cs="Arial"/>
          <w:b/>
          <w:bCs/>
          <w:u w:val="single"/>
        </w:rPr>
        <w:t xml:space="preserve">lačilo </w:t>
      </w:r>
      <w:r w:rsidR="00AA4839">
        <w:rPr>
          <w:rFonts w:ascii="Arial Narrow" w:hAnsi="Arial Narrow" w:cs="Arial"/>
          <w:b/>
          <w:bCs/>
          <w:u w:val="single"/>
        </w:rPr>
        <w:t>denarnega depozita</w:t>
      </w:r>
      <w:r w:rsidR="00AA4839" w:rsidRPr="00025905">
        <w:rPr>
          <w:rFonts w:ascii="Arial Narrow" w:hAnsi="Arial Narrow" w:cs="Arial"/>
          <w:b/>
          <w:bCs/>
          <w:u w:val="single"/>
        </w:rPr>
        <w:t xml:space="preserve"> </w:t>
      </w:r>
      <w:r w:rsidR="0046459B" w:rsidRPr="00025905">
        <w:rPr>
          <w:rFonts w:ascii="Arial Narrow" w:hAnsi="Arial Narrow" w:cs="Arial"/>
          <w:b/>
          <w:bCs/>
          <w:u w:val="single"/>
        </w:rPr>
        <w:t>se</w:t>
      </w:r>
      <w:r w:rsidR="0046459B" w:rsidRPr="0046459B">
        <w:rPr>
          <w:rFonts w:ascii="Arial Narrow" w:hAnsi="Arial Narrow" w:cs="Arial"/>
          <w:b/>
          <w:bCs/>
          <w:u w:val="single"/>
        </w:rPr>
        <w:t xml:space="preserve"> izvrši</w:t>
      </w:r>
      <w:r w:rsidR="0046459B" w:rsidRPr="0046459B">
        <w:rPr>
          <w:rFonts w:ascii="Arial Narrow" w:hAnsi="Arial Narrow" w:cs="Arial"/>
          <w:b/>
          <w:bCs/>
        </w:rPr>
        <w:t xml:space="preserve">: na blagajni (UKCL, </w:t>
      </w:r>
      <w:r w:rsidR="00AA4839">
        <w:rPr>
          <w:rFonts w:ascii="Arial Narrow" w:hAnsi="Arial Narrow" w:cs="Arial"/>
          <w:b/>
          <w:bCs/>
        </w:rPr>
        <w:t xml:space="preserve">Zaloška cesta 7 – glavna </w:t>
      </w:r>
      <w:r w:rsidR="00CC36DA">
        <w:rPr>
          <w:rFonts w:ascii="Arial Narrow" w:hAnsi="Arial Narrow" w:cs="Arial"/>
          <w:b/>
          <w:bCs/>
        </w:rPr>
        <w:t>stavba</w:t>
      </w:r>
      <w:r w:rsidR="0046459B" w:rsidRPr="0046459B">
        <w:rPr>
          <w:rFonts w:ascii="Arial Narrow" w:hAnsi="Arial Narrow" w:cs="Arial"/>
          <w:b/>
          <w:bCs/>
        </w:rPr>
        <w:t>) ali preko plačilnega naloga na podračun zakladniškega računa pri Upravi za javna plačila (UJP) številka: 01100-</w:t>
      </w:r>
      <w:r w:rsidR="0046459B" w:rsidRPr="006905A9">
        <w:rPr>
          <w:rFonts w:ascii="Arial Narrow" w:hAnsi="Arial Narrow" w:cs="Arial"/>
          <w:b/>
          <w:bCs/>
        </w:rPr>
        <w:t xml:space="preserve">6030277894 s pripisom </w:t>
      </w:r>
      <w:r w:rsidR="00AA4839">
        <w:rPr>
          <w:rFonts w:ascii="Arial Narrow" w:hAnsi="Arial Narrow" w:cs="Arial"/>
          <w:b/>
          <w:bCs/>
          <w:smallCaps/>
        </w:rPr>
        <w:t>denarni depozit</w:t>
      </w:r>
      <w:r w:rsidR="00AA4839" w:rsidRPr="006905A9">
        <w:rPr>
          <w:rFonts w:ascii="Arial Narrow" w:hAnsi="Arial Narrow" w:cs="Arial"/>
          <w:b/>
          <w:bCs/>
        </w:rPr>
        <w:t xml:space="preserve"> </w:t>
      </w:r>
      <w:r w:rsidR="0046459B" w:rsidRPr="006905A9">
        <w:rPr>
          <w:rFonts w:ascii="Arial Narrow" w:hAnsi="Arial Narrow" w:cs="Arial"/>
          <w:b/>
          <w:bCs/>
        </w:rPr>
        <w:t xml:space="preserve">po pogodbi št.: ____________  SM 845–0801, sklic na št. 20010; in kot </w:t>
      </w:r>
      <w:r w:rsidR="0046459B" w:rsidRPr="006905A9">
        <w:rPr>
          <w:rFonts w:ascii="Arial Narrow" w:hAnsi="Arial Narrow"/>
          <w:b/>
        </w:rPr>
        <w:t xml:space="preserve">dokazilo o </w:t>
      </w:r>
      <w:r w:rsidR="00CB6754" w:rsidRPr="006905A9">
        <w:rPr>
          <w:rFonts w:ascii="Arial Narrow" w:hAnsi="Arial Narrow"/>
          <w:b/>
        </w:rPr>
        <w:t xml:space="preserve">plačilu </w:t>
      </w:r>
      <w:r w:rsidR="00AA4839">
        <w:rPr>
          <w:rFonts w:ascii="Arial Narrow" w:hAnsi="Arial Narrow"/>
          <w:b/>
        </w:rPr>
        <w:t>denarnega depozita</w:t>
      </w:r>
      <w:r w:rsidR="00AA4839" w:rsidRPr="006905A9">
        <w:rPr>
          <w:rFonts w:ascii="Arial Narrow" w:hAnsi="Arial Narrow"/>
          <w:b/>
        </w:rPr>
        <w:t xml:space="preserve"> </w:t>
      </w:r>
      <w:r w:rsidR="0046459B" w:rsidRPr="006905A9">
        <w:rPr>
          <w:rFonts w:ascii="Arial Narrow" w:hAnsi="Arial Narrow"/>
          <w:b/>
        </w:rPr>
        <w:t xml:space="preserve">predloži dobavitelj </w:t>
      </w:r>
      <w:r w:rsidR="0046459B" w:rsidRPr="006905A9">
        <w:rPr>
          <w:rFonts w:ascii="Arial Narrow" w:hAnsi="Arial Narrow"/>
          <w:b/>
        </w:rPr>
        <w:lastRenderedPageBreak/>
        <w:t>naročniku potrdilo o izvršenem vplačilu. Po preteku obdobj</w:t>
      </w:r>
      <w:r w:rsidR="00AA4839">
        <w:rPr>
          <w:rFonts w:ascii="Arial Narrow" w:hAnsi="Arial Narrow"/>
          <w:b/>
        </w:rPr>
        <w:t>a</w:t>
      </w:r>
      <w:r w:rsidR="0046459B" w:rsidRPr="006905A9">
        <w:rPr>
          <w:rFonts w:ascii="Arial Narrow" w:hAnsi="Arial Narrow"/>
          <w:b/>
        </w:rPr>
        <w:t xml:space="preserve"> trajanja </w:t>
      </w:r>
      <w:r w:rsidR="00AA4839" w:rsidRPr="006905A9">
        <w:rPr>
          <w:rFonts w:ascii="Arial Narrow" w:hAnsi="Arial Narrow"/>
          <w:b/>
        </w:rPr>
        <w:t>finančn</w:t>
      </w:r>
      <w:r w:rsidR="00AA4839">
        <w:rPr>
          <w:rFonts w:ascii="Arial Narrow" w:hAnsi="Arial Narrow"/>
          <w:b/>
        </w:rPr>
        <w:t>ega</w:t>
      </w:r>
      <w:r w:rsidR="00AA4839" w:rsidRPr="006905A9">
        <w:rPr>
          <w:rFonts w:ascii="Arial Narrow" w:hAnsi="Arial Narrow"/>
          <w:b/>
        </w:rPr>
        <w:t xml:space="preserve"> </w:t>
      </w:r>
      <w:r w:rsidR="0046459B" w:rsidRPr="006905A9">
        <w:rPr>
          <w:rFonts w:ascii="Arial Narrow" w:hAnsi="Arial Narrow"/>
          <w:b/>
        </w:rPr>
        <w:t>zavarovanj</w:t>
      </w:r>
      <w:r w:rsidR="00AA4839">
        <w:rPr>
          <w:rFonts w:ascii="Arial Narrow" w:hAnsi="Arial Narrow"/>
          <w:b/>
        </w:rPr>
        <w:t>a</w:t>
      </w:r>
      <w:r w:rsidR="0046459B" w:rsidRPr="006905A9">
        <w:rPr>
          <w:rFonts w:ascii="Arial Narrow" w:hAnsi="Arial Narrow"/>
          <w:b/>
        </w:rPr>
        <w:t xml:space="preserve"> bo naročnik </w:t>
      </w:r>
      <w:r w:rsidR="00AA4839">
        <w:rPr>
          <w:rFonts w:ascii="Arial Narrow" w:hAnsi="Arial Narrow"/>
          <w:b/>
        </w:rPr>
        <w:t>denarni depozit</w:t>
      </w:r>
      <w:r w:rsidR="00AA4839" w:rsidRPr="006905A9">
        <w:rPr>
          <w:rFonts w:ascii="Arial Narrow" w:hAnsi="Arial Narrow"/>
          <w:b/>
        </w:rPr>
        <w:t xml:space="preserve"> </w:t>
      </w:r>
      <w:r w:rsidR="0046459B" w:rsidRPr="006905A9">
        <w:rPr>
          <w:rFonts w:ascii="Arial Narrow" w:hAnsi="Arial Narrow"/>
          <w:b/>
        </w:rPr>
        <w:t>neobrestovan vrnil dobavitelju na njegov TRR.</w:t>
      </w:r>
    </w:p>
    <w:p w14:paraId="1D6D508E" w14:textId="77777777" w:rsidR="0046459B" w:rsidRPr="0046459B" w:rsidRDefault="0046459B" w:rsidP="0046459B">
      <w:pPr>
        <w:rPr>
          <w:rFonts w:ascii="Arial Narrow" w:hAnsi="Arial Narrow" w:cs="Arial"/>
          <w:b/>
          <w:sz w:val="22"/>
          <w:szCs w:val="22"/>
          <w:u w:val="single"/>
        </w:rPr>
      </w:pPr>
    </w:p>
    <w:p w14:paraId="4F9B1088" w14:textId="4BAE2CDB" w:rsidR="00AA4839" w:rsidRPr="00B629AF" w:rsidRDefault="00AA4839" w:rsidP="001C199B">
      <w:pPr>
        <w:jc w:val="both"/>
        <w:rPr>
          <w:rFonts w:ascii="Arial Narrow" w:hAnsi="Arial Narrow" w:cs="Arial"/>
          <w:bCs/>
          <w:sz w:val="23"/>
          <w:szCs w:val="23"/>
        </w:rPr>
      </w:pPr>
      <w:r w:rsidRPr="00B629AF">
        <w:rPr>
          <w:rFonts w:ascii="Arial Narrow" w:hAnsi="Arial Narrow" w:cs="Arial"/>
          <w:bCs/>
          <w:sz w:val="23"/>
          <w:szCs w:val="23"/>
        </w:rPr>
        <w:t>Navedeno finančno zavarovanje mora veljati za obdobje trajanja veljavnosti pogodbe</w:t>
      </w:r>
      <w:r>
        <w:rPr>
          <w:rFonts w:ascii="Arial Narrow" w:hAnsi="Arial Narrow" w:cs="Arial"/>
          <w:bCs/>
          <w:sz w:val="23"/>
          <w:szCs w:val="23"/>
        </w:rPr>
        <w:t xml:space="preserve"> in deset (10) dni</w:t>
      </w:r>
      <w:r w:rsidRPr="00B629AF">
        <w:rPr>
          <w:rFonts w:ascii="Arial Narrow" w:hAnsi="Arial Narrow" w:cs="Arial"/>
          <w:bCs/>
          <w:sz w:val="23"/>
          <w:szCs w:val="23"/>
        </w:rPr>
        <w:t xml:space="preserve">. Rok za začetek veljavnosti bančne garancije oziroma kavcijskega zavarovanja je </w:t>
      </w:r>
      <w:r w:rsidR="002E3819">
        <w:rPr>
          <w:rFonts w:ascii="Arial Narrow" w:hAnsi="Arial Narrow"/>
          <w:sz w:val="22"/>
          <w:szCs w:val="22"/>
        </w:rPr>
        <w:t>naslednji dan po predložitvi finančnega zavarovanja naročniku.</w:t>
      </w:r>
    </w:p>
    <w:p w14:paraId="05B82BF6" w14:textId="77777777" w:rsidR="0046459B" w:rsidRPr="0046459B" w:rsidRDefault="0046459B" w:rsidP="0046459B">
      <w:pPr>
        <w:rPr>
          <w:rFonts w:ascii="Arial Narrow" w:hAnsi="Arial Narrow" w:cs="Arial"/>
        </w:rPr>
      </w:pPr>
    </w:p>
    <w:p w14:paraId="057B1DB7" w14:textId="77777777" w:rsidR="0046459B" w:rsidRDefault="0046459B" w:rsidP="0046459B">
      <w:pPr>
        <w:tabs>
          <w:tab w:val="left" w:pos="993"/>
          <w:tab w:val="left" w:pos="1560"/>
        </w:tabs>
        <w:jc w:val="both"/>
        <w:rPr>
          <w:rFonts w:ascii="Arial Narrow" w:hAnsi="Arial Narrow"/>
          <w:b/>
          <w:iCs/>
          <w:sz w:val="22"/>
          <w:szCs w:val="22"/>
        </w:rPr>
      </w:pPr>
      <w:r w:rsidRPr="0046459B">
        <w:rPr>
          <w:rFonts w:ascii="Arial Narrow" w:hAnsi="Arial Narrow"/>
          <w:iCs/>
          <w:sz w:val="22"/>
          <w:szCs w:val="22"/>
        </w:rPr>
        <w:t xml:space="preserve">Ob vsakokratnem podaljšanju pogodbe mora biti predana nova </w:t>
      </w:r>
      <w:r>
        <w:rPr>
          <w:rFonts w:ascii="Arial Narrow" w:hAnsi="Arial Narrow"/>
          <w:iCs/>
          <w:sz w:val="22"/>
          <w:szCs w:val="22"/>
        </w:rPr>
        <w:t xml:space="preserve">oz. podaljšana obstoječa (v kolikor so cene nespremenjene) </w:t>
      </w:r>
      <w:r w:rsidRPr="0046459B">
        <w:rPr>
          <w:rFonts w:ascii="Arial Narrow" w:hAnsi="Arial Narrow"/>
          <w:iCs/>
          <w:sz w:val="22"/>
          <w:szCs w:val="22"/>
        </w:rPr>
        <w:t>garancija za dobro izvedbo pogodbenih obveznosti z veljavnostjo minimalno za vsakokratno obdobje podaljšanja. Če je bil kot garancija za dobro izvedbo pogodbenih obveznosti vplačan denarni depozit, se le-ta v primeru podaljšanja pogodbe zadrži za naslednje enoletno obdobje</w:t>
      </w:r>
      <w:r w:rsidRPr="0046459B">
        <w:rPr>
          <w:rFonts w:ascii="Arial Narrow" w:hAnsi="Arial Narrow"/>
          <w:b/>
          <w:iCs/>
          <w:sz w:val="22"/>
          <w:szCs w:val="22"/>
        </w:rPr>
        <w:t>.</w:t>
      </w:r>
    </w:p>
    <w:p w14:paraId="1FAC5265" w14:textId="77777777" w:rsidR="004E24DE" w:rsidRPr="0046459B" w:rsidRDefault="004E24DE" w:rsidP="0046459B">
      <w:pPr>
        <w:tabs>
          <w:tab w:val="left" w:pos="993"/>
          <w:tab w:val="left" w:pos="1560"/>
        </w:tabs>
        <w:jc w:val="both"/>
        <w:rPr>
          <w:rFonts w:ascii="Arial Narrow" w:hAnsi="Arial Narrow"/>
          <w:iCs/>
          <w:sz w:val="22"/>
          <w:szCs w:val="22"/>
        </w:rPr>
      </w:pPr>
    </w:p>
    <w:p w14:paraId="5F2FA270" w14:textId="77777777" w:rsidR="0046459B" w:rsidRPr="0046459B" w:rsidRDefault="0046459B" w:rsidP="0046459B">
      <w:pPr>
        <w:rPr>
          <w:rFonts w:ascii="Arial Narrow" w:hAnsi="Arial Narrow"/>
          <w:sz w:val="22"/>
          <w:szCs w:val="22"/>
        </w:rPr>
      </w:pPr>
    </w:p>
    <w:p w14:paraId="41777BED" w14:textId="77777777" w:rsidR="0046459B" w:rsidRPr="0046459B" w:rsidRDefault="0046459B" w:rsidP="0046459B">
      <w:pPr>
        <w:rPr>
          <w:rFonts w:ascii="Arial Narrow" w:hAnsi="Arial Narrow"/>
          <w:sz w:val="22"/>
          <w:szCs w:val="22"/>
        </w:rPr>
      </w:pPr>
    </w:p>
    <w:p w14:paraId="1FDA19C0" w14:textId="77777777" w:rsidR="0046459B" w:rsidRPr="0046459B" w:rsidRDefault="0046459B" w:rsidP="0046459B">
      <w:pPr>
        <w:rPr>
          <w:rFonts w:ascii="Arial Narrow" w:hAnsi="Arial Narrow"/>
          <w:sz w:val="22"/>
          <w:szCs w:val="22"/>
        </w:rPr>
      </w:pPr>
    </w:p>
    <w:p w14:paraId="0D1AAEC0" w14:textId="77777777" w:rsidR="0046459B" w:rsidRPr="0046459B" w:rsidRDefault="0046459B" w:rsidP="0046459B">
      <w:pPr>
        <w:rPr>
          <w:rFonts w:ascii="Arial Narrow" w:hAnsi="Arial Narrow"/>
          <w:sz w:val="22"/>
          <w:szCs w:val="22"/>
        </w:rPr>
      </w:pPr>
    </w:p>
    <w:p w14:paraId="53AEA09D" w14:textId="77777777" w:rsidR="005E0AF0" w:rsidRDefault="005E0AF0" w:rsidP="002A471A">
      <w:pPr>
        <w:jc w:val="both"/>
        <w:rPr>
          <w:rFonts w:ascii="Arial Narrow" w:hAnsi="Arial Narrow" w:cs="Arial"/>
          <w:b/>
          <w:iCs/>
        </w:rPr>
      </w:pPr>
    </w:p>
    <w:p w14:paraId="6D548EF5" w14:textId="77777777" w:rsidR="005E0AF0" w:rsidRDefault="005E0AF0" w:rsidP="002A471A">
      <w:pPr>
        <w:jc w:val="both"/>
        <w:rPr>
          <w:rFonts w:ascii="Arial Narrow" w:hAnsi="Arial Narrow" w:cs="Arial"/>
          <w:b/>
          <w:iCs/>
        </w:rPr>
      </w:pPr>
    </w:p>
    <w:p w14:paraId="5FFD4ABB" w14:textId="77777777" w:rsidR="005E0AF0" w:rsidRDefault="005E0AF0" w:rsidP="002A471A">
      <w:pPr>
        <w:jc w:val="both"/>
        <w:rPr>
          <w:rFonts w:ascii="Arial Narrow" w:hAnsi="Arial Narrow" w:cs="Arial"/>
          <w:b/>
          <w:iCs/>
        </w:rPr>
      </w:pPr>
    </w:p>
    <w:p w14:paraId="1328E059" w14:textId="77777777" w:rsidR="005E0AF0" w:rsidRDefault="005E0AF0" w:rsidP="002A471A">
      <w:pPr>
        <w:jc w:val="both"/>
        <w:rPr>
          <w:rFonts w:ascii="Arial Narrow" w:hAnsi="Arial Narrow" w:cs="Arial"/>
          <w:b/>
          <w:iCs/>
        </w:rPr>
      </w:pPr>
    </w:p>
    <w:p w14:paraId="223365D7" w14:textId="77777777" w:rsidR="005E0AF0" w:rsidRDefault="005E0AF0" w:rsidP="002A471A">
      <w:pPr>
        <w:jc w:val="both"/>
        <w:rPr>
          <w:rFonts w:ascii="Arial Narrow" w:hAnsi="Arial Narrow" w:cs="Arial"/>
          <w:b/>
          <w:iCs/>
        </w:rPr>
      </w:pPr>
    </w:p>
    <w:p w14:paraId="28D6A2BA" w14:textId="77777777" w:rsidR="005E0AF0" w:rsidRDefault="005E0AF0" w:rsidP="002A471A">
      <w:pPr>
        <w:jc w:val="both"/>
        <w:rPr>
          <w:rFonts w:ascii="Arial Narrow" w:hAnsi="Arial Narrow" w:cs="Arial"/>
          <w:b/>
          <w:iCs/>
        </w:rPr>
      </w:pPr>
    </w:p>
    <w:p w14:paraId="4D2D8732" w14:textId="77777777" w:rsidR="005E0AF0" w:rsidRDefault="005E0AF0" w:rsidP="002A471A">
      <w:pPr>
        <w:jc w:val="both"/>
        <w:rPr>
          <w:rFonts w:ascii="Arial Narrow" w:hAnsi="Arial Narrow" w:cs="Arial"/>
          <w:b/>
          <w:iCs/>
        </w:rPr>
      </w:pPr>
    </w:p>
    <w:p w14:paraId="66A869E5" w14:textId="77777777" w:rsidR="005E0AF0" w:rsidRDefault="005E0AF0" w:rsidP="002A471A">
      <w:pPr>
        <w:jc w:val="both"/>
        <w:rPr>
          <w:rFonts w:ascii="Arial Narrow" w:hAnsi="Arial Narrow" w:cs="Arial"/>
          <w:b/>
          <w:iCs/>
        </w:rPr>
      </w:pPr>
    </w:p>
    <w:p w14:paraId="65F36323" w14:textId="77777777" w:rsidR="005E0AF0" w:rsidRDefault="005E0AF0" w:rsidP="002A471A">
      <w:pPr>
        <w:jc w:val="both"/>
        <w:rPr>
          <w:rFonts w:ascii="Arial Narrow" w:hAnsi="Arial Narrow" w:cs="Arial"/>
          <w:b/>
          <w:iCs/>
        </w:rPr>
      </w:pPr>
    </w:p>
    <w:p w14:paraId="452F139A" w14:textId="77777777" w:rsidR="005E0AF0" w:rsidRDefault="005E0AF0" w:rsidP="002A471A">
      <w:pPr>
        <w:jc w:val="both"/>
        <w:rPr>
          <w:rFonts w:ascii="Arial Narrow" w:hAnsi="Arial Narrow" w:cs="Arial"/>
          <w:b/>
          <w:iCs/>
        </w:rPr>
      </w:pPr>
    </w:p>
    <w:p w14:paraId="3A0FC546" w14:textId="77777777" w:rsidR="005E0AF0" w:rsidRDefault="005E0AF0" w:rsidP="002A471A">
      <w:pPr>
        <w:jc w:val="both"/>
        <w:rPr>
          <w:rFonts w:ascii="Arial Narrow" w:hAnsi="Arial Narrow" w:cs="Arial"/>
          <w:b/>
          <w:iCs/>
        </w:rPr>
      </w:pPr>
    </w:p>
    <w:p w14:paraId="0A0FEF77" w14:textId="77777777" w:rsidR="005E0AF0" w:rsidRDefault="005E0AF0" w:rsidP="002A471A">
      <w:pPr>
        <w:jc w:val="both"/>
        <w:rPr>
          <w:rFonts w:ascii="Arial Narrow" w:hAnsi="Arial Narrow" w:cs="Arial"/>
          <w:b/>
          <w:iCs/>
        </w:rPr>
      </w:pPr>
    </w:p>
    <w:p w14:paraId="20626453" w14:textId="77777777" w:rsidR="005E0AF0" w:rsidRDefault="005E0AF0" w:rsidP="002A471A">
      <w:pPr>
        <w:jc w:val="both"/>
        <w:rPr>
          <w:rFonts w:ascii="Arial Narrow" w:hAnsi="Arial Narrow" w:cs="Arial"/>
          <w:b/>
          <w:iCs/>
        </w:rPr>
      </w:pPr>
    </w:p>
    <w:p w14:paraId="79AF918D" w14:textId="77777777" w:rsidR="005E0AF0" w:rsidRDefault="005E0AF0" w:rsidP="002A471A">
      <w:pPr>
        <w:jc w:val="both"/>
        <w:rPr>
          <w:rFonts w:ascii="Arial Narrow" w:hAnsi="Arial Narrow" w:cs="Arial"/>
          <w:b/>
          <w:iCs/>
        </w:rPr>
      </w:pPr>
    </w:p>
    <w:p w14:paraId="5F6FC069" w14:textId="77777777" w:rsidR="005E0AF0" w:rsidRDefault="005E0AF0" w:rsidP="002A471A">
      <w:pPr>
        <w:jc w:val="both"/>
        <w:rPr>
          <w:rFonts w:ascii="Arial Narrow" w:hAnsi="Arial Narrow" w:cs="Arial"/>
          <w:b/>
          <w:iCs/>
        </w:rPr>
      </w:pPr>
    </w:p>
    <w:p w14:paraId="5D357574" w14:textId="77777777" w:rsidR="005E0AF0" w:rsidRDefault="005E0AF0" w:rsidP="002A471A">
      <w:pPr>
        <w:jc w:val="both"/>
        <w:rPr>
          <w:rFonts w:ascii="Arial Narrow" w:hAnsi="Arial Narrow" w:cs="Arial"/>
          <w:b/>
          <w:iCs/>
        </w:rPr>
      </w:pPr>
    </w:p>
    <w:p w14:paraId="66E7BFE6" w14:textId="77777777" w:rsidR="005E0AF0" w:rsidRDefault="005E0AF0" w:rsidP="002A471A">
      <w:pPr>
        <w:jc w:val="both"/>
        <w:rPr>
          <w:rFonts w:ascii="Arial Narrow" w:hAnsi="Arial Narrow" w:cs="Arial"/>
          <w:b/>
          <w:iCs/>
        </w:rPr>
      </w:pPr>
    </w:p>
    <w:p w14:paraId="63B9D5CF" w14:textId="77777777" w:rsidR="005E0AF0" w:rsidRDefault="005E0AF0" w:rsidP="002A471A">
      <w:pPr>
        <w:jc w:val="both"/>
        <w:rPr>
          <w:rFonts w:ascii="Arial Narrow" w:hAnsi="Arial Narrow" w:cs="Arial"/>
          <w:b/>
          <w:iCs/>
        </w:rPr>
      </w:pPr>
    </w:p>
    <w:p w14:paraId="6B4C5EAE" w14:textId="77777777" w:rsidR="005E0AF0" w:rsidRDefault="005E0AF0" w:rsidP="002A471A">
      <w:pPr>
        <w:jc w:val="both"/>
        <w:rPr>
          <w:rFonts w:ascii="Arial Narrow" w:hAnsi="Arial Narrow" w:cs="Arial"/>
          <w:b/>
          <w:iCs/>
        </w:rPr>
      </w:pPr>
    </w:p>
    <w:p w14:paraId="6BD93C68" w14:textId="77777777" w:rsidR="005E0AF0" w:rsidRDefault="005E0AF0" w:rsidP="002A471A">
      <w:pPr>
        <w:jc w:val="both"/>
        <w:rPr>
          <w:rFonts w:ascii="Arial Narrow" w:hAnsi="Arial Narrow" w:cs="Arial"/>
          <w:b/>
          <w:iCs/>
        </w:rPr>
      </w:pPr>
    </w:p>
    <w:p w14:paraId="07EF6416" w14:textId="77777777" w:rsidR="005E0AF0" w:rsidRDefault="005E0AF0" w:rsidP="002A471A">
      <w:pPr>
        <w:jc w:val="both"/>
        <w:rPr>
          <w:rFonts w:ascii="Arial Narrow" w:hAnsi="Arial Narrow" w:cs="Arial"/>
          <w:b/>
          <w:iCs/>
        </w:rPr>
      </w:pPr>
    </w:p>
    <w:p w14:paraId="05DF4EAD" w14:textId="77777777" w:rsidR="005E0AF0" w:rsidRDefault="005E0AF0" w:rsidP="002A471A">
      <w:pPr>
        <w:jc w:val="both"/>
        <w:rPr>
          <w:rFonts w:ascii="Arial Narrow" w:hAnsi="Arial Narrow" w:cs="Arial"/>
          <w:b/>
          <w:iCs/>
        </w:rPr>
      </w:pPr>
    </w:p>
    <w:p w14:paraId="62D9FC8A" w14:textId="77777777" w:rsidR="005E0AF0" w:rsidRDefault="005E0AF0" w:rsidP="002A471A">
      <w:pPr>
        <w:jc w:val="both"/>
        <w:rPr>
          <w:rFonts w:ascii="Arial Narrow" w:hAnsi="Arial Narrow" w:cs="Arial"/>
          <w:b/>
          <w:iCs/>
        </w:rPr>
      </w:pPr>
    </w:p>
    <w:p w14:paraId="5FBA3517" w14:textId="77777777" w:rsidR="005E0AF0" w:rsidRDefault="005E0AF0" w:rsidP="002A471A">
      <w:pPr>
        <w:jc w:val="both"/>
        <w:rPr>
          <w:rFonts w:ascii="Arial Narrow" w:hAnsi="Arial Narrow" w:cs="Arial"/>
          <w:b/>
          <w:iCs/>
        </w:rPr>
      </w:pPr>
    </w:p>
    <w:p w14:paraId="05938FF9" w14:textId="77777777" w:rsidR="005E0AF0" w:rsidRDefault="005E0AF0" w:rsidP="002A471A">
      <w:pPr>
        <w:jc w:val="both"/>
        <w:rPr>
          <w:rFonts w:ascii="Arial Narrow" w:hAnsi="Arial Narrow" w:cs="Arial"/>
          <w:b/>
          <w:iCs/>
        </w:rPr>
      </w:pPr>
    </w:p>
    <w:p w14:paraId="0906E40E" w14:textId="77777777" w:rsidR="005E0AF0" w:rsidRDefault="005E0AF0" w:rsidP="002A471A">
      <w:pPr>
        <w:jc w:val="both"/>
        <w:rPr>
          <w:rFonts w:ascii="Arial Narrow" w:hAnsi="Arial Narrow" w:cs="Arial"/>
          <w:b/>
          <w:iCs/>
        </w:rPr>
      </w:pPr>
    </w:p>
    <w:p w14:paraId="6867A116" w14:textId="77777777" w:rsidR="005E0AF0" w:rsidRDefault="005E0AF0" w:rsidP="002A471A">
      <w:pPr>
        <w:jc w:val="both"/>
        <w:rPr>
          <w:rFonts w:ascii="Arial Narrow" w:hAnsi="Arial Narrow" w:cs="Arial"/>
          <w:b/>
          <w:iCs/>
        </w:rPr>
      </w:pPr>
    </w:p>
    <w:p w14:paraId="6A9BA514" w14:textId="77777777" w:rsidR="005E0AF0" w:rsidRDefault="005E0AF0" w:rsidP="002A471A">
      <w:pPr>
        <w:jc w:val="both"/>
        <w:rPr>
          <w:rFonts w:ascii="Arial Narrow" w:hAnsi="Arial Narrow" w:cs="Arial"/>
          <w:b/>
          <w:iCs/>
        </w:rPr>
      </w:pPr>
    </w:p>
    <w:p w14:paraId="7018D32B" w14:textId="77777777" w:rsidR="005E0AF0" w:rsidRDefault="005E0AF0" w:rsidP="002A471A">
      <w:pPr>
        <w:jc w:val="both"/>
        <w:rPr>
          <w:rFonts w:ascii="Arial Narrow" w:hAnsi="Arial Narrow" w:cs="Arial"/>
          <w:b/>
          <w:iCs/>
        </w:rPr>
      </w:pPr>
    </w:p>
    <w:p w14:paraId="036A0FD6" w14:textId="77777777" w:rsidR="005E0AF0" w:rsidRDefault="005E0AF0" w:rsidP="002A471A">
      <w:pPr>
        <w:jc w:val="both"/>
        <w:rPr>
          <w:rFonts w:ascii="Arial Narrow" w:hAnsi="Arial Narrow" w:cs="Arial"/>
          <w:b/>
          <w:iCs/>
        </w:rPr>
      </w:pPr>
    </w:p>
    <w:p w14:paraId="16EE37EC" w14:textId="77777777" w:rsidR="005E0AF0" w:rsidRDefault="005E0AF0" w:rsidP="002A471A">
      <w:pPr>
        <w:jc w:val="both"/>
        <w:rPr>
          <w:rFonts w:ascii="Arial Narrow" w:hAnsi="Arial Narrow" w:cs="Arial"/>
          <w:b/>
          <w:iCs/>
        </w:rPr>
      </w:pPr>
    </w:p>
    <w:p w14:paraId="4BE40E88" w14:textId="77777777" w:rsidR="005E0AF0" w:rsidRDefault="005E0AF0" w:rsidP="002A471A">
      <w:pPr>
        <w:jc w:val="both"/>
        <w:rPr>
          <w:rFonts w:ascii="Arial Narrow" w:hAnsi="Arial Narrow" w:cs="Arial"/>
          <w:b/>
          <w:iCs/>
        </w:rPr>
      </w:pPr>
    </w:p>
    <w:p w14:paraId="070E6149" w14:textId="77777777" w:rsidR="005E0AF0" w:rsidRDefault="005E0AF0" w:rsidP="002A471A">
      <w:pPr>
        <w:jc w:val="both"/>
        <w:rPr>
          <w:rFonts w:ascii="Arial Narrow" w:hAnsi="Arial Narrow" w:cs="Arial"/>
          <w:b/>
          <w:iCs/>
        </w:rPr>
      </w:pPr>
    </w:p>
    <w:p w14:paraId="4DB6D3E2" w14:textId="77777777" w:rsidR="005E0AF0" w:rsidRDefault="005E0AF0" w:rsidP="002A471A">
      <w:pPr>
        <w:jc w:val="both"/>
        <w:rPr>
          <w:rFonts w:ascii="Arial Narrow" w:hAnsi="Arial Narrow" w:cs="Arial"/>
          <w:b/>
          <w:iCs/>
        </w:rPr>
      </w:pPr>
    </w:p>
    <w:p w14:paraId="79EB5EF0" w14:textId="77777777" w:rsidR="005E0AF0" w:rsidRDefault="005E0AF0" w:rsidP="002A471A">
      <w:pPr>
        <w:jc w:val="both"/>
        <w:rPr>
          <w:rFonts w:ascii="Arial Narrow" w:hAnsi="Arial Narrow" w:cs="Arial"/>
          <w:b/>
          <w:iCs/>
        </w:rPr>
      </w:pPr>
    </w:p>
    <w:p w14:paraId="55627686" w14:textId="77777777" w:rsidR="007F52EA" w:rsidRPr="0020409F" w:rsidRDefault="007F52EA" w:rsidP="00281B9D">
      <w:pPr>
        <w:jc w:val="center"/>
        <w:rPr>
          <w:rFonts w:ascii="Arial Narrow" w:hAnsi="Arial Narrow" w:cs="Arial"/>
          <w:b/>
          <w:bCs/>
        </w:rPr>
      </w:pPr>
      <w:r w:rsidRPr="0020409F">
        <w:rPr>
          <w:rFonts w:ascii="Arial Narrow" w:hAnsi="Arial Narrow" w:cs="Arial"/>
          <w:b/>
          <w:iCs/>
        </w:rPr>
        <w:lastRenderedPageBreak/>
        <w:t>PONUDBA</w:t>
      </w:r>
    </w:p>
    <w:p w14:paraId="3D69CC85" w14:textId="77777777" w:rsidR="007F52EA" w:rsidRDefault="007F52EA" w:rsidP="002A471A">
      <w:pPr>
        <w:jc w:val="both"/>
        <w:rPr>
          <w:rFonts w:ascii="Arial Narrow" w:hAnsi="Arial Narrow" w:cs="Arial"/>
          <w:b/>
          <w:bCs/>
          <w:sz w:val="22"/>
          <w:szCs w:val="22"/>
        </w:rPr>
      </w:pPr>
    </w:p>
    <w:p w14:paraId="1ED7DBFE" w14:textId="77777777" w:rsidR="007F52EA" w:rsidRDefault="007F52EA" w:rsidP="002A471A">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14:paraId="5A1F524C" w14:textId="29E0F5EB" w:rsidR="007F52EA" w:rsidRPr="00281B9D" w:rsidRDefault="007F52EA" w:rsidP="002A471A">
      <w:pPr>
        <w:jc w:val="both"/>
        <w:rPr>
          <w:rFonts w:ascii="Arial Narrow" w:hAnsi="Arial Narrow" w:cs="Arial"/>
          <w:b/>
          <w:bCs/>
          <w:color w:val="0000FF"/>
        </w:rPr>
      </w:pPr>
      <w:r w:rsidRPr="00281B9D">
        <w:rPr>
          <w:rFonts w:ascii="Arial Narrow" w:hAnsi="Arial Narrow" w:cs="Arial"/>
          <w:b/>
          <w:bCs/>
          <w:color w:val="0000FF"/>
        </w:rPr>
        <w:t>Ponudnik mora izpolniti in priložiti ta ponudbeni obrazec</w:t>
      </w:r>
      <w:r w:rsidR="00CC36DA">
        <w:rPr>
          <w:rFonts w:ascii="Arial Narrow" w:hAnsi="Arial Narrow" w:cs="Arial"/>
          <w:b/>
          <w:bCs/>
          <w:color w:val="0000FF"/>
        </w:rPr>
        <w:t>.</w:t>
      </w:r>
      <w:r w:rsidRPr="00281B9D">
        <w:rPr>
          <w:rFonts w:ascii="Arial Narrow" w:hAnsi="Arial Narrow" w:cs="Arial"/>
          <w:b/>
          <w:bCs/>
          <w:color w:val="0000FF"/>
        </w:rPr>
        <w:t xml:space="preserve"> </w:t>
      </w:r>
    </w:p>
    <w:p w14:paraId="7EA52232" w14:textId="77777777" w:rsidR="007F52EA" w:rsidRDefault="007F52EA" w:rsidP="002A471A">
      <w:pPr>
        <w:jc w:val="both"/>
        <w:rPr>
          <w:rFonts w:ascii="Arial Narrow" w:hAnsi="Arial Narrow" w:cs="Arial"/>
          <w:b/>
          <w:bCs/>
        </w:rPr>
      </w:pPr>
    </w:p>
    <w:p w14:paraId="201DCA48" w14:textId="77777777" w:rsidR="007F52EA" w:rsidRDefault="007F52EA" w:rsidP="002A471A">
      <w:pPr>
        <w:jc w:val="both"/>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1"/>
        <w:gridCol w:w="1337"/>
        <w:gridCol w:w="3293"/>
      </w:tblGrid>
      <w:tr w:rsidR="007F52EA" w14:paraId="0AADEC46" w14:textId="77777777" w:rsidTr="007F52EA">
        <w:tc>
          <w:tcPr>
            <w:tcW w:w="2180" w:type="dxa"/>
            <w:tcBorders>
              <w:top w:val="single" w:sz="4" w:space="0" w:color="auto"/>
              <w:left w:val="single" w:sz="4" w:space="0" w:color="auto"/>
              <w:bottom w:val="single" w:sz="4" w:space="0" w:color="auto"/>
              <w:right w:val="single" w:sz="4" w:space="0" w:color="auto"/>
            </w:tcBorders>
            <w:vAlign w:val="center"/>
          </w:tcPr>
          <w:p w14:paraId="31E5F836" w14:textId="77777777"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Naziv ponudnika:</w:t>
            </w:r>
          </w:p>
          <w:p w14:paraId="5E6FF11A" w14:textId="77777777" w:rsidR="007F52EA" w:rsidRDefault="007F52EA" w:rsidP="002A471A">
            <w:pPr>
              <w:spacing w:line="256" w:lineRule="auto"/>
              <w:jc w:val="both"/>
              <w:rPr>
                <w:rFonts w:ascii="Arial Narrow" w:hAnsi="Arial Narrow" w:cs="Arial"/>
                <w:b/>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14:paraId="07816936" w14:textId="77777777" w:rsidR="007F52EA" w:rsidRDefault="007F52EA" w:rsidP="002A471A">
            <w:pPr>
              <w:spacing w:line="256" w:lineRule="auto"/>
              <w:jc w:val="both"/>
              <w:rPr>
                <w:rFonts w:ascii="Arial Narrow" w:hAnsi="Arial Narrow" w:cs="Arial"/>
                <w:lang w:eastAsia="en-US"/>
              </w:rPr>
            </w:pPr>
          </w:p>
        </w:tc>
      </w:tr>
      <w:tr w:rsidR="007F52EA" w14:paraId="58A586FE" w14:textId="77777777" w:rsidTr="007F52EA">
        <w:tc>
          <w:tcPr>
            <w:tcW w:w="2180" w:type="dxa"/>
            <w:tcBorders>
              <w:top w:val="single" w:sz="4" w:space="0" w:color="auto"/>
              <w:left w:val="single" w:sz="4" w:space="0" w:color="auto"/>
              <w:bottom w:val="single" w:sz="4" w:space="0" w:color="auto"/>
              <w:right w:val="single" w:sz="4" w:space="0" w:color="auto"/>
            </w:tcBorders>
          </w:tcPr>
          <w:p w14:paraId="4D4E00FC" w14:textId="77777777" w:rsidR="007F52EA" w:rsidRDefault="007F52EA" w:rsidP="002A471A">
            <w:pPr>
              <w:spacing w:line="256" w:lineRule="auto"/>
              <w:jc w:val="both"/>
              <w:rPr>
                <w:rFonts w:ascii="Arial Narrow" w:hAnsi="Arial Narrow" w:cs="Arial"/>
                <w:b/>
                <w:lang w:eastAsia="en-US"/>
              </w:rPr>
            </w:pPr>
          </w:p>
          <w:p w14:paraId="4488AF4B" w14:textId="77777777"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4AB9B1BA" w14:textId="77777777" w:rsidR="007F52EA" w:rsidRDefault="007F52EA" w:rsidP="002A471A">
            <w:pPr>
              <w:spacing w:line="256" w:lineRule="auto"/>
              <w:jc w:val="both"/>
              <w:rPr>
                <w:rFonts w:ascii="Arial Narrow" w:hAnsi="Arial Narrow" w:cs="Arial"/>
                <w:lang w:eastAsia="en-US"/>
              </w:rPr>
            </w:pPr>
          </w:p>
          <w:p w14:paraId="50E41279" w14:textId="77777777" w:rsidR="007F52EA" w:rsidRDefault="007F52EA" w:rsidP="002A471A">
            <w:pPr>
              <w:spacing w:line="256" w:lineRule="auto"/>
              <w:jc w:val="both"/>
              <w:rPr>
                <w:rFonts w:ascii="Arial Narrow" w:hAnsi="Arial Narrow" w:cs="Arial"/>
                <w:lang w:eastAsia="en-US"/>
              </w:rPr>
            </w:pPr>
          </w:p>
        </w:tc>
      </w:tr>
      <w:tr w:rsidR="007F52EA" w14:paraId="41D91426" w14:textId="77777777" w:rsidTr="007F52EA">
        <w:tc>
          <w:tcPr>
            <w:tcW w:w="2180" w:type="dxa"/>
            <w:vMerge w:val="restart"/>
            <w:tcBorders>
              <w:top w:val="single" w:sz="4" w:space="0" w:color="auto"/>
              <w:left w:val="single" w:sz="4" w:space="0" w:color="auto"/>
              <w:bottom w:val="single" w:sz="4" w:space="0" w:color="auto"/>
              <w:right w:val="single" w:sz="4" w:space="0" w:color="auto"/>
            </w:tcBorders>
          </w:tcPr>
          <w:p w14:paraId="6138B2B6" w14:textId="77777777"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572CD44C" w14:textId="77777777"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6DD93BD4" w14:textId="77777777" w:rsidR="007F52EA" w:rsidRDefault="007F52EA" w:rsidP="002A471A">
            <w:pPr>
              <w:spacing w:line="256" w:lineRule="auto"/>
              <w:jc w:val="both"/>
              <w:rPr>
                <w:rFonts w:ascii="Arial Narrow" w:hAnsi="Arial Narrow" w:cs="Arial"/>
                <w:lang w:eastAsia="en-US"/>
              </w:rPr>
            </w:pPr>
          </w:p>
        </w:tc>
      </w:tr>
      <w:tr w:rsidR="007F52EA" w14:paraId="180EB6B1"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3FE6D171" w14:textId="77777777"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14FDBB83" w14:textId="77777777"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650F53CC" w14:textId="77777777" w:rsidR="007F52EA" w:rsidRDefault="007F52EA" w:rsidP="002A471A">
            <w:pPr>
              <w:spacing w:line="256" w:lineRule="auto"/>
              <w:jc w:val="both"/>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14:paraId="1AEB5719" w14:textId="77777777"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36844" w14:textId="77777777"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5743A283" w14:textId="77777777"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58BE6311" w14:textId="77777777" w:rsidR="007F52EA" w:rsidRDefault="007F52EA" w:rsidP="002A471A">
            <w:pPr>
              <w:spacing w:line="256" w:lineRule="auto"/>
              <w:jc w:val="both"/>
              <w:rPr>
                <w:rFonts w:ascii="Arial Narrow" w:hAnsi="Arial Narrow" w:cs="Arial"/>
                <w:lang w:eastAsia="en-US"/>
              </w:rPr>
            </w:pPr>
          </w:p>
        </w:tc>
      </w:tr>
      <w:tr w:rsidR="007F52EA" w14:paraId="43C564D0"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51791E57" w14:textId="77777777"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E8DDBA7" w14:textId="77777777"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13306CAA" w14:textId="77777777" w:rsidR="007F52EA" w:rsidRDefault="007F52EA" w:rsidP="002A471A">
            <w:pPr>
              <w:spacing w:line="256" w:lineRule="auto"/>
              <w:jc w:val="both"/>
              <w:rPr>
                <w:rFonts w:ascii="Arial Narrow" w:hAnsi="Arial Narrow" w:cs="Arial"/>
                <w:lang w:eastAsia="en-US"/>
              </w:rPr>
            </w:pPr>
          </w:p>
        </w:tc>
      </w:tr>
      <w:tr w:rsidR="007F52EA" w14:paraId="279D0613"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06B95C1A" w14:textId="77777777" w:rsidR="007F52EA" w:rsidRDefault="007F52EA" w:rsidP="002A471A">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hideMark/>
          </w:tcPr>
          <w:p w14:paraId="100F1170" w14:textId="77777777"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2D1CADCF" w14:textId="77777777" w:rsidR="007F52EA" w:rsidRDefault="007F52EA" w:rsidP="002A471A">
            <w:pPr>
              <w:spacing w:line="256" w:lineRule="auto"/>
              <w:jc w:val="both"/>
              <w:rPr>
                <w:rFonts w:ascii="Arial Narrow" w:hAnsi="Arial Narrow" w:cs="Arial"/>
                <w:lang w:eastAsia="en-US"/>
              </w:rPr>
            </w:pPr>
          </w:p>
          <w:p w14:paraId="4044B9E9" w14:textId="77777777" w:rsidR="007F52EA" w:rsidRDefault="007F52EA" w:rsidP="002A471A">
            <w:pPr>
              <w:spacing w:line="256" w:lineRule="auto"/>
              <w:jc w:val="both"/>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14:paraId="6249E515" w14:textId="77777777" w:rsidTr="007F52EA">
        <w:tc>
          <w:tcPr>
            <w:tcW w:w="2180" w:type="dxa"/>
            <w:vMerge w:val="restart"/>
            <w:tcBorders>
              <w:top w:val="single" w:sz="4" w:space="0" w:color="auto"/>
              <w:left w:val="single" w:sz="4" w:space="0" w:color="auto"/>
              <w:bottom w:val="single" w:sz="4" w:space="0" w:color="auto"/>
              <w:right w:val="single" w:sz="4" w:space="0" w:color="auto"/>
            </w:tcBorders>
            <w:hideMark/>
          </w:tcPr>
          <w:p w14:paraId="4DFEC5FE" w14:textId="77777777"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41FE78DD" w14:textId="77777777" w:rsidR="007F52EA" w:rsidRDefault="007F52EA" w:rsidP="002A471A">
            <w:pPr>
              <w:spacing w:line="256" w:lineRule="auto"/>
              <w:jc w:val="both"/>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5A6F9D16" w14:textId="77777777"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14:paraId="06EA36ED" w14:textId="77777777" w:rsidR="007F52EA" w:rsidRDefault="007F52EA" w:rsidP="002A471A">
            <w:pPr>
              <w:spacing w:line="256" w:lineRule="auto"/>
              <w:jc w:val="both"/>
              <w:rPr>
                <w:rFonts w:ascii="Arial Narrow" w:hAnsi="Arial Narrow" w:cs="Arial"/>
                <w:lang w:eastAsia="en-US"/>
              </w:rPr>
            </w:pPr>
          </w:p>
        </w:tc>
      </w:tr>
      <w:tr w:rsidR="007F52EA" w14:paraId="1C28BBBB" w14:textId="77777777"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14:paraId="47E63F4E" w14:textId="77777777" w:rsidR="007F52EA" w:rsidRDefault="007F52EA" w:rsidP="002A471A">
            <w:pPr>
              <w:spacing w:line="256" w:lineRule="auto"/>
              <w:jc w:val="both"/>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763A8" w14:textId="77777777" w:rsidR="007F52EA" w:rsidRDefault="007F52EA" w:rsidP="002A471A">
            <w:pPr>
              <w:spacing w:line="256" w:lineRule="auto"/>
              <w:jc w:val="both"/>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07571973" w14:textId="77777777" w:rsidR="007F52EA" w:rsidRDefault="007F52EA" w:rsidP="002A471A">
            <w:pPr>
              <w:spacing w:line="256" w:lineRule="auto"/>
              <w:jc w:val="both"/>
              <w:rPr>
                <w:rFonts w:ascii="Arial Narrow" w:hAnsi="Arial Narrow" w:cs="Arial"/>
                <w:b/>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14:paraId="3377F618" w14:textId="77777777" w:rsidR="007F52EA" w:rsidRDefault="007F52EA" w:rsidP="002A471A">
            <w:pPr>
              <w:spacing w:line="256" w:lineRule="auto"/>
              <w:jc w:val="both"/>
              <w:rPr>
                <w:rFonts w:ascii="Arial Narrow" w:hAnsi="Arial Narrow" w:cs="Arial"/>
                <w:lang w:eastAsia="en-US"/>
              </w:rPr>
            </w:pPr>
          </w:p>
        </w:tc>
      </w:tr>
    </w:tbl>
    <w:p w14:paraId="61B6B392" w14:textId="77777777" w:rsidR="007F52EA" w:rsidRDefault="007F52EA" w:rsidP="002A471A">
      <w:pPr>
        <w:jc w:val="both"/>
        <w:rPr>
          <w:rFonts w:ascii="Arial Narrow" w:hAnsi="Arial Narrow" w:cs="Arial"/>
          <w:sz w:val="16"/>
          <w:szCs w:val="16"/>
        </w:rPr>
      </w:pPr>
      <w:r>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14:paraId="3913E28C" w14:textId="77777777" w:rsidR="007F52EA" w:rsidRDefault="007F52EA" w:rsidP="002A471A">
      <w:pPr>
        <w:jc w:val="both"/>
        <w:rPr>
          <w:rFonts w:ascii="Arial Narrow" w:hAnsi="Arial Narrow" w:cs="Arial"/>
          <w:sz w:val="22"/>
          <w:szCs w:val="22"/>
        </w:rPr>
      </w:pPr>
    </w:p>
    <w:p w14:paraId="4AE6EE06" w14:textId="77777777" w:rsidR="007F52EA" w:rsidRDefault="007F52EA" w:rsidP="002A471A">
      <w:pPr>
        <w:jc w:val="both"/>
        <w:rPr>
          <w:rFonts w:ascii="Arial Narrow" w:hAnsi="Arial Narrow" w:cs="Arial"/>
        </w:rPr>
      </w:pPr>
    </w:p>
    <w:p w14:paraId="18463BDE" w14:textId="77777777" w:rsidR="007F52EA" w:rsidRDefault="007F52EA" w:rsidP="002A471A">
      <w:pPr>
        <w:jc w:val="both"/>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xml:space="preserve">, Zaloška cesta 2, 1525 LJUBLJANA                 </w:t>
      </w:r>
    </w:p>
    <w:p w14:paraId="59736566" w14:textId="77777777" w:rsidR="007F52EA" w:rsidRDefault="007F52EA" w:rsidP="002A471A">
      <w:pPr>
        <w:jc w:val="both"/>
        <w:rPr>
          <w:rFonts w:ascii="Arial Narrow" w:hAnsi="Arial Narrow" w:cs="Arial"/>
          <w:sz w:val="20"/>
          <w:szCs w:val="20"/>
        </w:rPr>
      </w:pPr>
      <w:r>
        <w:rPr>
          <w:rFonts w:ascii="Arial Narrow" w:hAnsi="Arial Narrow" w:cs="Arial"/>
          <w:sz w:val="20"/>
          <w:szCs w:val="20"/>
        </w:rPr>
        <w:t>naziv naročnika</w:t>
      </w:r>
    </w:p>
    <w:p w14:paraId="3B05EB46" w14:textId="77777777" w:rsidR="007F52EA" w:rsidRDefault="007F52EA" w:rsidP="002A471A">
      <w:pPr>
        <w:jc w:val="both"/>
        <w:rPr>
          <w:rFonts w:ascii="Arial Narrow" w:hAnsi="Arial Narrow" w:cs="Arial"/>
        </w:rPr>
      </w:pPr>
    </w:p>
    <w:p w14:paraId="6D1FA183" w14:textId="1865F2CB" w:rsidR="007F52EA" w:rsidRDefault="007F52EA" w:rsidP="002A471A">
      <w:pPr>
        <w:jc w:val="both"/>
        <w:rPr>
          <w:rFonts w:ascii="Arial Narrow" w:hAnsi="Arial Narrow" w:cs="Arial"/>
        </w:rPr>
      </w:pPr>
      <w:r>
        <w:rPr>
          <w:rFonts w:ascii="Arial Narrow" w:hAnsi="Arial Narrow" w:cs="Arial"/>
        </w:rPr>
        <w:t>V skladu  z razpisnimi pogoji po tem javnem naročilu dajemo ponudbo št.  _______________ za izvedbo javnega naročila za:</w:t>
      </w:r>
      <w:r w:rsidR="004E04CE" w:rsidRPr="004E04CE">
        <w:rPr>
          <w:rFonts w:ascii="Arial Narrow" w:hAnsi="Arial Narrow" w:cs="Arial"/>
          <w:b/>
        </w:rPr>
        <w:t xml:space="preserve"> </w:t>
      </w:r>
      <w:r w:rsidR="00543524" w:rsidRPr="00A30148">
        <w:rPr>
          <w:rFonts w:ascii="Arial Narrow" w:hAnsi="Arial Narrow" w:cs="Arial"/>
          <w:b/>
        </w:rPr>
        <w:t xml:space="preserve">NAKUP </w:t>
      </w:r>
      <w:r w:rsidR="00717186">
        <w:rPr>
          <w:rFonts w:ascii="Arial Narrow" w:hAnsi="Arial Narrow" w:cs="Arial"/>
          <w:b/>
        </w:rPr>
        <w:t>ORTOPEDSKIH ENDOPROTEZ.</w:t>
      </w:r>
    </w:p>
    <w:p w14:paraId="71840A8F" w14:textId="77777777" w:rsidR="007F52EA" w:rsidRDefault="007F52EA" w:rsidP="002A471A">
      <w:pPr>
        <w:jc w:val="both"/>
        <w:rPr>
          <w:rFonts w:ascii="Arial Narrow" w:hAnsi="Arial Narrow"/>
          <w:b/>
          <w:sz w:val="23"/>
          <w:szCs w:val="23"/>
        </w:rPr>
      </w:pPr>
    </w:p>
    <w:p w14:paraId="71960668" w14:textId="77777777" w:rsidR="004E04CE" w:rsidRDefault="004E04CE" w:rsidP="004E04CE">
      <w:pPr>
        <w:rPr>
          <w:rFonts w:ascii="Arial Narrow" w:hAnsi="Arial Narrow"/>
          <w:b/>
          <w:bCs/>
        </w:rPr>
      </w:pPr>
    </w:p>
    <w:p w14:paraId="75F614C4" w14:textId="77777777" w:rsidR="002B5E42" w:rsidRPr="004E04CE" w:rsidRDefault="002B5E42" w:rsidP="002B5E42">
      <w:pPr>
        <w:jc w:val="both"/>
        <w:rPr>
          <w:rFonts w:ascii="Arial Narrow" w:hAnsi="Arial Narrow"/>
        </w:rPr>
      </w:pPr>
      <w:r w:rsidRPr="002B5E42">
        <w:rPr>
          <w:rFonts w:ascii="Arial Narrow" w:hAnsi="Arial Narrow"/>
          <w:b/>
          <w:bCs/>
        </w:rPr>
        <w:t>Končne ponudbene vrednosti za posamezne sklope z DDV so razvidne iz PREDRAČUNA 845080110-103-21_001.</w:t>
      </w:r>
    </w:p>
    <w:p w14:paraId="1EEE20A8" w14:textId="77777777" w:rsidR="007F52EA" w:rsidRPr="0021727B" w:rsidRDefault="005F293F" w:rsidP="002A471A">
      <w:pPr>
        <w:jc w:val="both"/>
        <w:rPr>
          <w:rFonts w:ascii="Arial Narrow" w:hAnsi="Arial Narrow" w:cs="Arial"/>
        </w:rPr>
      </w:pPr>
      <w:r w:rsidRPr="0021727B">
        <w:rPr>
          <w:rFonts w:ascii="Arial Narrow" w:hAnsi="Arial Narrow" w:cs="Arial"/>
        </w:rPr>
        <w:br w:type="textWrapping" w:clear="all"/>
      </w:r>
    </w:p>
    <w:p w14:paraId="306793C4" w14:textId="77777777" w:rsidR="007F52EA" w:rsidRPr="0021727B" w:rsidRDefault="007F52EA" w:rsidP="002A471A">
      <w:pPr>
        <w:jc w:val="both"/>
        <w:rPr>
          <w:rFonts w:ascii="Arial Narrow" w:hAnsi="Arial Narrow" w:cs="Arial"/>
        </w:rPr>
      </w:pPr>
      <w:r w:rsidRPr="0021727B">
        <w:rPr>
          <w:rFonts w:ascii="Arial Narrow" w:hAnsi="Arial Narrow" w:cs="Arial"/>
        </w:rPr>
        <w:t>*V ceni so zajeti vsi stroški, vključno s prevozom  in drugimi odvisnim</w:t>
      </w:r>
      <w:r w:rsidR="00BD57CB" w:rsidRPr="0021727B">
        <w:rPr>
          <w:rFonts w:ascii="Arial Narrow" w:hAnsi="Arial Narrow" w:cs="Arial"/>
        </w:rPr>
        <w:t>i stroški - FCO sedež naročnika ter vsi dani popusti in DDV.</w:t>
      </w:r>
    </w:p>
    <w:p w14:paraId="109C8BAA" w14:textId="77777777" w:rsidR="007F52EA" w:rsidRPr="0021727B" w:rsidRDefault="007F52EA" w:rsidP="002A471A">
      <w:pPr>
        <w:jc w:val="both"/>
        <w:rPr>
          <w:rFonts w:ascii="Arial Narrow" w:hAnsi="Arial Narrow" w:cs="Arial"/>
        </w:rPr>
      </w:pPr>
    </w:p>
    <w:p w14:paraId="60A6BAD8" w14:textId="77777777" w:rsidR="007F52EA" w:rsidRPr="0021727B" w:rsidRDefault="007F52EA" w:rsidP="002A471A">
      <w:pPr>
        <w:jc w:val="both"/>
        <w:rPr>
          <w:rFonts w:ascii="Arial Narrow" w:hAnsi="Arial Narrow" w:cs="Arial"/>
        </w:rPr>
      </w:pPr>
      <w:r w:rsidRPr="0021727B">
        <w:rPr>
          <w:rFonts w:ascii="Arial Narrow" w:hAnsi="Arial Narrow" w:cs="Arial"/>
        </w:rPr>
        <w:t xml:space="preserve">Ta ponudba št. __________________ z dne ______________ in vaš pisni sprejem ponudbe in podpis pogodbe bosta oblikovala poslovno obveznost med nami. </w:t>
      </w:r>
    </w:p>
    <w:p w14:paraId="775AD23F" w14:textId="77777777" w:rsidR="007F52EA" w:rsidRPr="0021727B" w:rsidRDefault="007F52EA" w:rsidP="002A471A">
      <w:pPr>
        <w:jc w:val="both"/>
        <w:rPr>
          <w:rFonts w:ascii="Arial Narrow" w:hAnsi="Arial Narrow" w:cs="Arial"/>
        </w:rPr>
      </w:pPr>
    </w:p>
    <w:p w14:paraId="7240BCA9" w14:textId="22EF40D2" w:rsidR="007F52EA" w:rsidRPr="002B5E42" w:rsidRDefault="007F52EA" w:rsidP="002A471A">
      <w:pPr>
        <w:jc w:val="both"/>
        <w:rPr>
          <w:rFonts w:ascii="Arial Narrow" w:hAnsi="Arial Narrow" w:cs="Arial"/>
          <w:b/>
        </w:rPr>
      </w:pPr>
      <w:r w:rsidRPr="0021727B">
        <w:rPr>
          <w:rFonts w:ascii="Arial Narrow" w:hAnsi="Arial Narrow" w:cs="Arial"/>
        </w:rPr>
        <w:t xml:space="preserve">Veljavnost ponudbe do </w:t>
      </w:r>
      <w:r w:rsidR="00CE2B74" w:rsidRPr="0021727B">
        <w:rPr>
          <w:rFonts w:ascii="Arial Narrow" w:hAnsi="Arial Narrow" w:cs="Arial"/>
        </w:rPr>
        <w:t xml:space="preserve">vključno </w:t>
      </w:r>
      <w:r w:rsidR="00F44F08" w:rsidRPr="002B5E42">
        <w:rPr>
          <w:rFonts w:ascii="Arial Narrow" w:hAnsi="Arial Narrow" w:cs="Arial"/>
          <w:b/>
          <w:u w:val="single"/>
        </w:rPr>
        <w:t>3</w:t>
      </w:r>
      <w:r w:rsidR="00B30B87">
        <w:rPr>
          <w:rFonts w:ascii="Arial Narrow" w:hAnsi="Arial Narrow" w:cs="Arial"/>
          <w:b/>
          <w:u w:val="single"/>
        </w:rPr>
        <w:t>0</w:t>
      </w:r>
      <w:bookmarkStart w:id="3" w:name="_GoBack"/>
      <w:bookmarkEnd w:id="3"/>
      <w:r w:rsidR="007A46DE" w:rsidRPr="002B5E42">
        <w:rPr>
          <w:rFonts w:ascii="Arial Narrow" w:hAnsi="Arial Narrow" w:cs="Arial"/>
          <w:b/>
          <w:u w:val="single"/>
        </w:rPr>
        <w:t>.</w:t>
      </w:r>
      <w:r w:rsidR="000737F4" w:rsidRPr="002B5E42">
        <w:rPr>
          <w:rFonts w:ascii="Arial Narrow" w:hAnsi="Arial Narrow" w:cs="Arial"/>
          <w:b/>
          <w:u w:val="single"/>
        </w:rPr>
        <w:t xml:space="preserve"> </w:t>
      </w:r>
      <w:r w:rsidR="00543524" w:rsidRPr="002B5E42">
        <w:rPr>
          <w:rFonts w:ascii="Arial Narrow" w:hAnsi="Arial Narrow" w:cs="Arial"/>
          <w:b/>
          <w:u w:val="single"/>
        </w:rPr>
        <w:t>0</w:t>
      </w:r>
      <w:r w:rsidR="002D6431" w:rsidRPr="002B5E42">
        <w:rPr>
          <w:rFonts w:ascii="Arial Narrow" w:hAnsi="Arial Narrow" w:cs="Arial"/>
          <w:b/>
          <w:u w:val="single"/>
        </w:rPr>
        <w:t>6</w:t>
      </w:r>
      <w:r w:rsidR="00CE2B74" w:rsidRPr="002B5E42">
        <w:rPr>
          <w:rFonts w:ascii="Arial Narrow" w:hAnsi="Arial Narrow" w:cs="Arial"/>
          <w:b/>
          <w:u w:val="single"/>
        </w:rPr>
        <w:t>.</w:t>
      </w:r>
      <w:r w:rsidR="003F6815" w:rsidRPr="002B5E42">
        <w:rPr>
          <w:rFonts w:ascii="Arial Narrow" w:hAnsi="Arial Narrow" w:cs="Arial"/>
          <w:b/>
          <w:u w:val="single"/>
        </w:rPr>
        <w:t xml:space="preserve"> 202</w:t>
      </w:r>
      <w:r w:rsidR="00E33184" w:rsidRPr="002B5E42">
        <w:rPr>
          <w:rFonts w:ascii="Arial Narrow" w:hAnsi="Arial Narrow" w:cs="Arial"/>
          <w:b/>
          <w:u w:val="single"/>
        </w:rPr>
        <w:t>2</w:t>
      </w:r>
      <w:r w:rsidRPr="002B5E42">
        <w:rPr>
          <w:rFonts w:ascii="Arial Narrow" w:hAnsi="Arial Narrow" w:cs="Arial"/>
          <w:b/>
          <w:u w:val="single"/>
        </w:rPr>
        <w:t>.</w:t>
      </w:r>
    </w:p>
    <w:p w14:paraId="38929050" w14:textId="77777777" w:rsidR="007F52EA" w:rsidRPr="002B5E42" w:rsidRDefault="007F52EA" w:rsidP="002A471A">
      <w:pPr>
        <w:jc w:val="both"/>
        <w:rPr>
          <w:rFonts w:ascii="Arial Narrow" w:hAnsi="Arial Narrow"/>
          <w:sz w:val="22"/>
          <w:szCs w:val="22"/>
        </w:rPr>
      </w:pPr>
    </w:p>
    <w:p w14:paraId="69B71CB6" w14:textId="77777777" w:rsidR="004E1D80" w:rsidRPr="002B5E42" w:rsidRDefault="004E1D80" w:rsidP="002A471A">
      <w:pPr>
        <w:jc w:val="both"/>
        <w:rPr>
          <w:rFonts w:ascii="Arial Narrow" w:hAnsi="Arial Narrow"/>
          <w:sz w:val="22"/>
          <w:szCs w:val="22"/>
        </w:rPr>
      </w:pPr>
    </w:p>
    <w:p w14:paraId="30D54F2E" w14:textId="23183973" w:rsidR="004E04CE" w:rsidRPr="0021727B" w:rsidRDefault="004E04CE" w:rsidP="004E04CE">
      <w:pPr>
        <w:jc w:val="both"/>
        <w:rPr>
          <w:rFonts w:ascii="Arial Narrow" w:hAnsi="Arial Narrow"/>
          <w:b/>
          <w:sz w:val="20"/>
          <w:szCs w:val="20"/>
          <w:u w:val="single"/>
        </w:rPr>
      </w:pPr>
      <w:r w:rsidRPr="002B5E42">
        <w:rPr>
          <w:rFonts w:ascii="Arial Narrow" w:hAnsi="Arial Narrow"/>
          <w:b/>
          <w:sz w:val="20"/>
          <w:szCs w:val="20"/>
          <w:u w:val="single"/>
        </w:rPr>
        <w:t xml:space="preserve">Ponudnik priloži: </w:t>
      </w:r>
      <w:r w:rsidRPr="002B5E42">
        <w:rPr>
          <w:rFonts w:ascii="Arial Narrow" w:hAnsi="Arial Narrow"/>
          <w:sz w:val="20"/>
          <w:szCs w:val="20"/>
          <w:u w:val="single"/>
        </w:rPr>
        <w:t>izpolnjen in potrjen izpis predračuna</w:t>
      </w:r>
      <w:r w:rsidRPr="002B5E42">
        <w:rPr>
          <w:rFonts w:ascii="Arial Narrow" w:hAnsi="Arial Narrow"/>
          <w:sz w:val="20"/>
          <w:szCs w:val="20"/>
        </w:rPr>
        <w:t xml:space="preserve"> </w:t>
      </w:r>
      <w:r w:rsidR="003C0C4B" w:rsidRPr="002B5E42">
        <w:rPr>
          <w:rFonts w:ascii="Arial Narrow" w:hAnsi="Arial Narrow"/>
          <w:b/>
        </w:rPr>
        <w:t>845080110-103</w:t>
      </w:r>
      <w:r w:rsidR="00E73D45" w:rsidRPr="002B5E42">
        <w:rPr>
          <w:rFonts w:ascii="Arial Narrow" w:hAnsi="Arial Narrow"/>
          <w:b/>
        </w:rPr>
        <w:t>-21</w:t>
      </w:r>
      <w:r w:rsidR="00E73D45" w:rsidRPr="002B5E42">
        <w:rPr>
          <w:rFonts w:ascii="Arial Narrow" w:hAnsi="Arial Narrow"/>
          <w:b/>
          <w:sz w:val="22"/>
          <w:szCs w:val="22"/>
        </w:rPr>
        <w:t>_001</w:t>
      </w:r>
      <w:r w:rsidRPr="002B5E42">
        <w:rPr>
          <w:rFonts w:ascii="Arial Narrow" w:hAnsi="Arial Narrow"/>
          <w:b/>
          <w:sz w:val="22"/>
          <w:szCs w:val="22"/>
        </w:rPr>
        <w:t>.xlsx</w:t>
      </w:r>
      <w:r w:rsidRPr="002B5E42">
        <w:rPr>
          <w:rFonts w:ascii="Arial Narrow" w:hAnsi="Arial Narrow"/>
          <w:sz w:val="20"/>
          <w:szCs w:val="20"/>
        </w:rPr>
        <w:t>, kataloški material (tekstovni in slikovni) iz katerega je nedvoumno viden opis proizvoda. K ponudbi mora biti priloženo kazalo po katerem</w:t>
      </w:r>
      <w:r w:rsidRPr="0021727B">
        <w:rPr>
          <w:rFonts w:ascii="Arial Narrow" w:hAnsi="Arial Narrow"/>
          <w:sz w:val="20"/>
          <w:szCs w:val="20"/>
        </w:rPr>
        <w:t xml:space="preserve"> lahko kupec v priloženem kataloškem materialu najde ponujene proizvode.</w:t>
      </w:r>
      <w:r w:rsidRPr="0021727B">
        <w:rPr>
          <w:rFonts w:ascii="Arial Narrow" w:hAnsi="Arial Narrow"/>
          <w:b/>
          <w:sz w:val="20"/>
          <w:szCs w:val="20"/>
          <w:u w:val="single"/>
        </w:rPr>
        <w:t xml:space="preserve"> </w:t>
      </w:r>
    </w:p>
    <w:p w14:paraId="024B621E" w14:textId="77777777" w:rsidR="00BB621D" w:rsidRDefault="00BB621D" w:rsidP="002A471A">
      <w:pPr>
        <w:jc w:val="both"/>
        <w:rPr>
          <w:rFonts w:ascii="Arial Narrow" w:hAnsi="Arial Narrow"/>
          <w:sz w:val="22"/>
          <w:szCs w:val="22"/>
        </w:rPr>
      </w:pPr>
    </w:p>
    <w:p w14:paraId="20FFDA8A" w14:textId="77777777" w:rsidR="004E04CE" w:rsidRDefault="004E04CE" w:rsidP="002A471A">
      <w:pPr>
        <w:jc w:val="both"/>
        <w:rPr>
          <w:rFonts w:ascii="Arial Narrow" w:hAnsi="Arial Narrow"/>
          <w:sz w:val="22"/>
          <w:szCs w:val="22"/>
        </w:rPr>
      </w:pPr>
    </w:p>
    <w:p w14:paraId="171E174F" w14:textId="77777777" w:rsidR="002B5E42" w:rsidRDefault="002B5E42" w:rsidP="002A471A">
      <w:pPr>
        <w:jc w:val="both"/>
        <w:rPr>
          <w:rFonts w:ascii="Arial Narrow" w:hAnsi="Arial Narrow"/>
          <w:sz w:val="22"/>
          <w:szCs w:val="22"/>
        </w:rPr>
      </w:pPr>
    </w:p>
    <w:p w14:paraId="126F981C" w14:textId="77777777" w:rsidR="004E04CE" w:rsidRDefault="004E04CE" w:rsidP="002A471A">
      <w:pPr>
        <w:jc w:val="both"/>
        <w:rPr>
          <w:rFonts w:ascii="Arial Narrow" w:hAnsi="Arial Narrow"/>
          <w:sz w:val="22"/>
          <w:szCs w:val="22"/>
        </w:rPr>
      </w:pPr>
    </w:p>
    <w:p w14:paraId="5E2B2896" w14:textId="77777777" w:rsidR="004E04CE" w:rsidRDefault="004E04CE" w:rsidP="002A471A">
      <w:pPr>
        <w:jc w:val="both"/>
        <w:rPr>
          <w:rFonts w:ascii="Arial Narrow" w:hAnsi="Arial Narrow"/>
          <w:sz w:val="22"/>
          <w:szCs w:val="22"/>
        </w:rPr>
      </w:pPr>
    </w:p>
    <w:p w14:paraId="38C0E819" w14:textId="4B2E812B" w:rsidR="00A2622B" w:rsidRDefault="00A2622B" w:rsidP="00A2622B">
      <w:pPr>
        <w:jc w:val="center"/>
        <w:rPr>
          <w:rFonts w:ascii="Arial Narrow" w:hAnsi="Arial Narrow"/>
          <w:b/>
          <w:bCs/>
          <w:iCs/>
          <w:u w:val="single"/>
        </w:rPr>
      </w:pPr>
      <w:r w:rsidRPr="004E1807">
        <w:rPr>
          <w:rFonts w:ascii="Arial Narrow" w:hAnsi="Arial Narrow"/>
          <w:b/>
          <w:bCs/>
          <w:iCs/>
          <w:u w:val="single"/>
        </w:rPr>
        <w:lastRenderedPageBreak/>
        <w:t xml:space="preserve">SPLOŠNE </w:t>
      </w:r>
      <w:r w:rsidR="00E41FAD">
        <w:rPr>
          <w:rFonts w:ascii="Arial Narrow" w:hAnsi="Arial Narrow"/>
          <w:b/>
          <w:bCs/>
          <w:iCs/>
          <w:u w:val="single"/>
        </w:rPr>
        <w:t xml:space="preserve">STROKOVNE </w:t>
      </w:r>
      <w:r w:rsidRPr="004E1807">
        <w:rPr>
          <w:rFonts w:ascii="Arial Narrow" w:hAnsi="Arial Narrow"/>
          <w:b/>
          <w:bCs/>
          <w:iCs/>
          <w:u w:val="single"/>
        </w:rPr>
        <w:t>ZAHTEVE ZA PREDMET JAVNEGA NAROČILA</w:t>
      </w:r>
      <w:r w:rsidR="00E41FAD">
        <w:rPr>
          <w:rFonts w:ascii="Arial Narrow" w:hAnsi="Arial Narrow"/>
          <w:b/>
          <w:bCs/>
          <w:iCs/>
          <w:u w:val="single"/>
        </w:rPr>
        <w:t xml:space="preserve"> </w:t>
      </w:r>
    </w:p>
    <w:p w14:paraId="68F2F1AE" w14:textId="77777777" w:rsidR="00E41FAD" w:rsidRPr="004E1807" w:rsidRDefault="00E41FAD" w:rsidP="00A2622B">
      <w:pPr>
        <w:jc w:val="center"/>
        <w:rPr>
          <w:rFonts w:ascii="Arial Narrow" w:hAnsi="Arial Narrow"/>
          <w:b/>
          <w:bCs/>
          <w:iCs/>
          <w:u w:val="single"/>
        </w:rPr>
      </w:pPr>
    </w:p>
    <w:p w14:paraId="67DD331B" w14:textId="77777777" w:rsidR="00486CF4" w:rsidRDefault="00486CF4" w:rsidP="00486CF4">
      <w:pPr>
        <w:jc w:val="both"/>
        <w:rPr>
          <w:rFonts w:ascii="Arial Narrow" w:hAnsi="Arial Narrow"/>
          <w:sz w:val="22"/>
          <w:szCs w:val="22"/>
        </w:rPr>
      </w:pPr>
    </w:p>
    <w:p w14:paraId="7E165CBF" w14:textId="77777777" w:rsidR="00717186" w:rsidRPr="00A73FD8" w:rsidRDefault="00717186" w:rsidP="00717186">
      <w:pPr>
        <w:jc w:val="both"/>
      </w:pPr>
      <w:r w:rsidRPr="00A73FD8">
        <w:rPr>
          <w:rFonts w:ascii="Arial Narrow" w:hAnsi="Arial Narrow"/>
        </w:rPr>
        <w:t>Ponudnik mora:</w:t>
      </w:r>
    </w:p>
    <w:p w14:paraId="3AF1170E" w14:textId="77777777" w:rsidR="00717186" w:rsidRPr="00A73FD8" w:rsidRDefault="00717186" w:rsidP="00717186">
      <w:pPr>
        <w:jc w:val="both"/>
      </w:pPr>
      <w:r w:rsidRPr="00A73FD8">
        <w:rPr>
          <w:rFonts w:ascii="Arial Narrow" w:hAnsi="Arial Narrow"/>
        </w:rPr>
        <w:t> </w:t>
      </w:r>
    </w:p>
    <w:p w14:paraId="4E0E3DBD" w14:textId="27857DCC" w:rsidR="00717186" w:rsidRPr="00A73FD8" w:rsidRDefault="00717186" w:rsidP="002D6431">
      <w:pPr>
        <w:pStyle w:val="Odstavekseznama"/>
        <w:numPr>
          <w:ilvl w:val="0"/>
          <w:numId w:val="34"/>
        </w:numPr>
        <w:spacing w:after="200" w:line="240" w:lineRule="auto"/>
        <w:rPr>
          <w:sz w:val="24"/>
          <w:szCs w:val="24"/>
        </w:rPr>
      </w:pPr>
      <w:r w:rsidRPr="00A73FD8">
        <w:rPr>
          <w:rFonts w:ascii="Arial Narrow" w:hAnsi="Arial Narrow"/>
          <w:sz w:val="24"/>
          <w:szCs w:val="24"/>
        </w:rPr>
        <w:t>Za vsak ponujeni izdelek navesti proizvajalca, naziv in kataloško številko.</w:t>
      </w:r>
    </w:p>
    <w:p w14:paraId="13636AB5" w14:textId="425ED20E" w:rsidR="00717186" w:rsidRPr="00A73FD8" w:rsidRDefault="00717186" w:rsidP="002D6431">
      <w:pPr>
        <w:pStyle w:val="Odstavekseznama"/>
        <w:numPr>
          <w:ilvl w:val="0"/>
          <w:numId w:val="34"/>
        </w:numPr>
        <w:spacing w:after="200" w:line="240" w:lineRule="auto"/>
        <w:rPr>
          <w:sz w:val="24"/>
          <w:szCs w:val="24"/>
        </w:rPr>
      </w:pPr>
      <w:r w:rsidRPr="00A73FD8">
        <w:rPr>
          <w:rFonts w:ascii="Arial Narrow" w:hAnsi="Arial Narrow"/>
          <w:sz w:val="24"/>
          <w:szCs w:val="24"/>
        </w:rPr>
        <w:t>Priložiti ustrezen CE certifikat in izjavo o skladnosti za vse ponujene izdelke.</w:t>
      </w:r>
    </w:p>
    <w:p w14:paraId="68015C92" w14:textId="732F5FF5" w:rsidR="00717186" w:rsidRPr="00A73FD8" w:rsidRDefault="00717186" w:rsidP="002D6431">
      <w:pPr>
        <w:pStyle w:val="Odstavekseznama"/>
        <w:numPr>
          <w:ilvl w:val="0"/>
          <w:numId w:val="34"/>
        </w:numPr>
        <w:spacing w:after="200" w:line="240" w:lineRule="auto"/>
        <w:rPr>
          <w:sz w:val="24"/>
          <w:szCs w:val="24"/>
        </w:rPr>
      </w:pPr>
      <w:r w:rsidRPr="00A73FD8">
        <w:rPr>
          <w:rFonts w:ascii="Arial Narrow" w:hAnsi="Arial Narrow"/>
          <w:sz w:val="24"/>
          <w:szCs w:val="24"/>
        </w:rPr>
        <w:t>Predložiti dokazilo v obliki certifikata ali tehnične specifikacije, iz katere je nedvoumno razvidno, kateremu standardu ustreza uporabljeni material, iz katerega je implantat narejen ter dokazilo o metodi sterilizacije, uporabljene za posamezno endoprotezo.</w:t>
      </w:r>
    </w:p>
    <w:p w14:paraId="17493D6F" w14:textId="24ABF725" w:rsidR="00717186" w:rsidRPr="00A73FD8" w:rsidRDefault="00717186" w:rsidP="002D6431">
      <w:pPr>
        <w:pStyle w:val="Odstavekseznama"/>
        <w:numPr>
          <w:ilvl w:val="0"/>
          <w:numId w:val="34"/>
        </w:numPr>
        <w:spacing w:after="200" w:line="240" w:lineRule="auto"/>
        <w:rPr>
          <w:sz w:val="24"/>
          <w:szCs w:val="24"/>
        </w:rPr>
      </w:pPr>
      <w:r w:rsidRPr="00A73FD8">
        <w:rPr>
          <w:rFonts w:ascii="Arial Narrow" w:hAnsi="Arial Narrow"/>
          <w:sz w:val="24"/>
          <w:szCs w:val="24"/>
        </w:rPr>
        <w:t>Predložiti izjavo proizvajalca o kompatibilnosti ponujenih implantatov s slikanjem z magnetno resonanco z jakostjo magnetnega polja do najmanj 3.0 Tesla.</w:t>
      </w:r>
    </w:p>
    <w:p w14:paraId="6FC6907B" w14:textId="32725ADE" w:rsidR="00717186" w:rsidRPr="00A73FD8" w:rsidRDefault="00717186" w:rsidP="002D6431">
      <w:pPr>
        <w:pStyle w:val="Odstavekseznama"/>
        <w:numPr>
          <w:ilvl w:val="0"/>
          <w:numId w:val="34"/>
        </w:numPr>
        <w:spacing w:after="200" w:line="240" w:lineRule="auto"/>
        <w:rPr>
          <w:sz w:val="24"/>
          <w:szCs w:val="24"/>
        </w:rPr>
      </w:pPr>
      <w:r w:rsidRPr="00A73FD8">
        <w:rPr>
          <w:rFonts w:ascii="Arial Narrow" w:hAnsi="Arial Narrow"/>
          <w:sz w:val="24"/>
          <w:szCs w:val="24"/>
        </w:rPr>
        <w:t>Vsi ponujeni izdelki po posameznih skupinah morajo ustrezati vsem opredeljenim strokovnim zahtevam naročnika.</w:t>
      </w:r>
    </w:p>
    <w:p w14:paraId="2FA1B1A0" w14:textId="0041AC17" w:rsidR="00717186" w:rsidRPr="00A73FD8" w:rsidRDefault="00717186" w:rsidP="002D6431">
      <w:pPr>
        <w:pStyle w:val="Odstavekseznama"/>
        <w:numPr>
          <w:ilvl w:val="0"/>
          <w:numId w:val="34"/>
        </w:numPr>
        <w:spacing w:after="200" w:line="240" w:lineRule="auto"/>
        <w:rPr>
          <w:sz w:val="24"/>
          <w:szCs w:val="24"/>
        </w:rPr>
      </w:pPr>
      <w:r w:rsidRPr="00A73FD8">
        <w:rPr>
          <w:rFonts w:ascii="Arial Narrow" w:hAnsi="Arial Narrow"/>
          <w:sz w:val="24"/>
          <w:szCs w:val="24"/>
        </w:rPr>
        <w:t>Zagotoviti ustrezen pripadajoči inštrumentarij in kontejnerje za sterilizacijo, za posamezno vrsto endoprotez.</w:t>
      </w:r>
    </w:p>
    <w:p w14:paraId="6928132D" w14:textId="55E99E85" w:rsidR="00717186" w:rsidRPr="00A73FD8" w:rsidRDefault="00717186" w:rsidP="002D6431">
      <w:pPr>
        <w:pStyle w:val="Odstavekseznama"/>
        <w:numPr>
          <w:ilvl w:val="0"/>
          <w:numId w:val="34"/>
        </w:numPr>
        <w:spacing w:after="200" w:line="240" w:lineRule="auto"/>
        <w:rPr>
          <w:sz w:val="24"/>
          <w:szCs w:val="24"/>
        </w:rPr>
      </w:pPr>
      <w:r w:rsidRPr="00A73FD8">
        <w:rPr>
          <w:rFonts w:ascii="Arial Narrow" w:hAnsi="Arial Narrow"/>
          <w:sz w:val="24"/>
          <w:szCs w:val="24"/>
        </w:rPr>
        <w:t>Zagotoviti sterilnost implantatov, ki morajo biti ustrezno označeni z črtnimi kodami za registracijo.</w:t>
      </w:r>
    </w:p>
    <w:p w14:paraId="41748D33" w14:textId="27845AC0" w:rsidR="00717186" w:rsidRPr="00A73FD8" w:rsidRDefault="00717186" w:rsidP="002D6431">
      <w:pPr>
        <w:pStyle w:val="Odstavekseznama"/>
        <w:numPr>
          <w:ilvl w:val="0"/>
          <w:numId w:val="34"/>
        </w:numPr>
        <w:spacing w:after="200" w:line="276" w:lineRule="auto"/>
        <w:rPr>
          <w:sz w:val="24"/>
          <w:szCs w:val="24"/>
        </w:rPr>
      </w:pPr>
      <w:r w:rsidRPr="00A73FD8">
        <w:rPr>
          <w:rFonts w:ascii="Arial Narrow" w:hAnsi="Arial Narrow"/>
          <w:sz w:val="24"/>
          <w:szCs w:val="24"/>
        </w:rPr>
        <w:t>Zaradi nemotenega poteka dela zagotoviti primerno zalogo implantatov pri naročniku in sprotno nadomeščati porabljene materiale v 24</w:t>
      </w:r>
      <w:r w:rsidRPr="00A73FD8">
        <w:rPr>
          <w:rFonts w:ascii="Arial Narrow" w:hAnsi="Arial Narrow"/>
          <w:color w:val="1F497D"/>
          <w:sz w:val="24"/>
          <w:szCs w:val="24"/>
        </w:rPr>
        <w:t xml:space="preserve"> </w:t>
      </w:r>
      <w:r w:rsidRPr="00A73FD8">
        <w:rPr>
          <w:rFonts w:ascii="Arial Narrow" w:hAnsi="Arial Narrow"/>
          <w:sz w:val="24"/>
          <w:szCs w:val="24"/>
        </w:rPr>
        <w:t>urah.</w:t>
      </w:r>
    </w:p>
    <w:p w14:paraId="2F59ADED" w14:textId="09A36642" w:rsidR="00717186" w:rsidRPr="00A73FD8" w:rsidRDefault="00717186" w:rsidP="002D6431">
      <w:pPr>
        <w:pStyle w:val="Odstavekseznama"/>
        <w:numPr>
          <w:ilvl w:val="0"/>
          <w:numId w:val="34"/>
        </w:numPr>
        <w:spacing w:after="200" w:line="276" w:lineRule="auto"/>
        <w:rPr>
          <w:sz w:val="24"/>
          <w:szCs w:val="24"/>
        </w:rPr>
      </w:pPr>
      <w:r w:rsidRPr="00A73FD8">
        <w:rPr>
          <w:rFonts w:ascii="Arial Narrow" w:hAnsi="Arial Narrow"/>
          <w:sz w:val="24"/>
          <w:szCs w:val="24"/>
        </w:rPr>
        <w:t>Soglašati, da so do vgradnje implantati last dobavitelja.</w:t>
      </w:r>
    </w:p>
    <w:p w14:paraId="7D3D92E4" w14:textId="77777777" w:rsidR="005E26E3" w:rsidRPr="005E26E3" w:rsidRDefault="00717186" w:rsidP="002D6431">
      <w:pPr>
        <w:pStyle w:val="Odstavekseznama"/>
        <w:numPr>
          <w:ilvl w:val="0"/>
          <w:numId w:val="34"/>
        </w:numPr>
        <w:spacing w:after="200" w:line="276" w:lineRule="auto"/>
        <w:rPr>
          <w:sz w:val="24"/>
          <w:szCs w:val="24"/>
        </w:rPr>
      </w:pPr>
      <w:r w:rsidRPr="00A73FD8">
        <w:rPr>
          <w:rFonts w:ascii="Arial Narrow" w:hAnsi="Arial Narrow"/>
          <w:sz w:val="24"/>
          <w:szCs w:val="24"/>
        </w:rPr>
        <w:t>Zagotoviti, da dostavljeni sterilni implantati imajo rok uporabe še najmanj tri leta od datuma dostave. Do</w:t>
      </w:r>
    </w:p>
    <w:p w14:paraId="1E72331E" w14:textId="33EAE346" w:rsidR="00717186" w:rsidRPr="00A73FD8" w:rsidRDefault="005E26E3" w:rsidP="002D6431">
      <w:pPr>
        <w:pStyle w:val="Odstavekseznama"/>
        <w:numPr>
          <w:ilvl w:val="0"/>
          <w:numId w:val="34"/>
        </w:numPr>
        <w:spacing w:after="200" w:line="276" w:lineRule="auto"/>
        <w:rPr>
          <w:sz w:val="24"/>
          <w:szCs w:val="24"/>
        </w:rPr>
      </w:pPr>
      <w:r>
        <w:rPr>
          <w:rFonts w:ascii="Arial Narrow" w:hAnsi="Arial Narrow"/>
          <w:sz w:val="24"/>
          <w:szCs w:val="24"/>
        </w:rPr>
        <w:t>Do</w:t>
      </w:r>
      <w:r w:rsidR="00717186" w:rsidRPr="00A73FD8">
        <w:rPr>
          <w:rFonts w:ascii="Arial Narrow" w:hAnsi="Arial Narrow"/>
          <w:sz w:val="24"/>
          <w:szCs w:val="24"/>
        </w:rPr>
        <w:t>bavitelj je dolžan zamenjati implantate s krajšim rokom uporabe iz skladišča naročnika v skladu s svojo interno politiko vodenja zalog, pri čemer prevzema odgovornost za morebitne primere pretečenih rokov. V nobenem primeru naročnik ni dolžan kriti stroškov implantatov s pretečenim rokom uporabe.</w:t>
      </w:r>
    </w:p>
    <w:p w14:paraId="1E1FCD75" w14:textId="5600CAA9" w:rsidR="00717186" w:rsidRPr="00A73FD8" w:rsidRDefault="00717186" w:rsidP="002D6431">
      <w:pPr>
        <w:pStyle w:val="Odstavekseznama"/>
        <w:numPr>
          <w:ilvl w:val="0"/>
          <w:numId w:val="34"/>
        </w:numPr>
        <w:spacing w:after="200" w:line="276" w:lineRule="auto"/>
        <w:rPr>
          <w:sz w:val="24"/>
          <w:szCs w:val="24"/>
        </w:rPr>
      </w:pPr>
      <w:r w:rsidRPr="00A73FD8">
        <w:rPr>
          <w:rFonts w:ascii="Arial Narrow" w:hAnsi="Arial Narrow"/>
          <w:sz w:val="24"/>
          <w:szCs w:val="24"/>
        </w:rPr>
        <w:t>Zunanja embalaža ter notranje nalepke morajo biti poleg predpisanih oznak označene s črtno kodo.</w:t>
      </w:r>
    </w:p>
    <w:p w14:paraId="4519C6E3" w14:textId="2AAB389B" w:rsidR="00717186" w:rsidRPr="00A73FD8" w:rsidRDefault="00717186" w:rsidP="002D6431">
      <w:pPr>
        <w:pStyle w:val="Odstavekseznama"/>
        <w:numPr>
          <w:ilvl w:val="0"/>
          <w:numId w:val="34"/>
        </w:numPr>
        <w:spacing w:after="200" w:line="276" w:lineRule="auto"/>
        <w:rPr>
          <w:sz w:val="24"/>
          <w:szCs w:val="24"/>
        </w:rPr>
      </w:pPr>
      <w:r w:rsidRPr="00A73FD8">
        <w:rPr>
          <w:rFonts w:ascii="Arial Narrow" w:hAnsi="Arial Narrow"/>
          <w:sz w:val="24"/>
          <w:szCs w:val="24"/>
        </w:rPr>
        <w:t xml:space="preserve">Zagotoviti vse navedene implantate iz posameznega sklopa od istega proizvajalca. </w:t>
      </w:r>
    </w:p>
    <w:p w14:paraId="08EFD3F3" w14:textId="781757CA" w:rsidR="00717186" w:rsidRPr="00A73FD8" w:rsidRDefault="00717186" w:rsidP="002D6431">
      <w:pPr>
        <w:pStyle w:val="Odstavekseznama"/>
        <w:numPr>
          <w:ilvl w:val="0"/>
          <w:numId w:val="34"/>
        </w:numPr>
        <w:spacing w:after="200" w:line="240" w:lineRule="auto"/>
        <w:rPr>
          <w:sz w:val="24"/>
          <w:szCs w:val="24"/>
        </w:rPr>
      </w:pPr>
      <w:r w:rsidRPr="00A73FD8">
        <w:rPr>
          <w:rFonts w:ascii="Arial Narrow" w:hAnsi="Arial Narrow"/>
          <w:sz w:val="24"/>
          <w:szCs w:val="24"/>
        </w:rPr>
        <w:t>Promptno nadomeščati poškodovani ali iztrošen instrumentarij v 24</w:t>
      </w:r>
      <w:r w:rsidRPr="00A73FD8">
        <w:rPr>
          <w:rFonts w:ascii="Arial Narrow" w:hAnsi="Arial Narrow"/>
          <w:color w:val="1F497D"/>
          <w:sz w:val="24"/>
          <w:szCs w:val="24"/>
        </w:rPr>
        <w:t>-</w:t>
      </w:r>
      <w:r w:rsidRPr="00A73FD8">
        <w:rPr>
          <w:rFonts w:ascii="Arial Narrow" w:hAnsi="Arial Narrow"/>
          <w:color w:val="000000"/>
          <w:sz w:val="24"/>
          <w:szCs w:val="24"/>
        </w:rPr>
        <w:t>36</w:t>
      </w:r>
      <w:r w:rsidRPr="00A73FD8">
        <w:rPr>
          <w:rFonts w:ascii="Arial Narrow" w:hAnsi="Arial Narrow"/>
          <w:sz w:val="24"/>
          <w:szCs w:val="24"/>
        </w:rPr>
        <w:t xml:space="preserve"> urah.</w:t>
      </w:r>
    </w:p>
    <w:p w14:paraId="73A2D0D0" w14:textId="52014AC2" w:rsidR="00717186" w:rsidRPr="00A73FD8" w:rsidRDefault="00717186" w:rsidP="002D6431">
      <w:pPr>
        <w:pStyle w:val="Odstavekseznama"/>
        <w:numPr>
          <w:ilvl w:val="0"/>
          <w:numId w:val="34"/>
        </w:numPr>
        <w:spacing w:after="200" w:line="240" w:lineRule="auto"/>
        <w:rPr>
          <w:sz w:val="24"/>
          <w:szCs w:val="24"/>
        </w:rPr>
      </w:pPr>
      <w:r w:rsidRPr="00A73FD8">
        <w:rPr>
          <w:rFonts w:ascii="Arial Narrow" w:hAnsi="Arial Narrow"/>
          <w:sz w:val="24"/>
          <w:szCs w:val="24"/>
        </w:rPr>
        <w:t>Ustrezen inštrumentarij in kontejnerje za sterilizacijo nuditi v brezplačno uporabo.</w:t>
      </w:r>
    </w:p>
    <w:p w14:paraId="4831BCF7" w14:textId="42004891" w:rsidR="00717186" w:rsidRPr="00A73FD8" w:rsidRDefault="00717186" w:rsidP="002D6431">
      <w:pPr>
        <w:pStyle w:val="Odstavekseznama"/>
        <w:numPr>
          <w:ilvl w:val="0"/>
          <w:numId w:val="34"/>
        </w:numPr>
        <w:spacing w:after="200" w:line="240" w:lineRule="auto"/>
        <w:rPr>
          <w:sz w:val="24"/>
          <w:szCs w:val="24"/>
        </w:rPr>
      </w:pPr>
      <w:r w:rsidRPr="00A73FD8">
        <w:rPr>
          <w:rFonts w:ascii="Arial Narrow" w:hAnsi="Arial Narrow"/>
          <w:sz w:val="24"/>
          <w:szCs w:val="24"/>
        </w:rPr>
        <w:t>Ustrezen inštrumentarij po potrebi in na zahtevo naročnika ažurno obnavljati ter ob vsakem inštrumentariju priložiti navodila o čiščenju, sterilizaciji in vzdrževanju.</w:t>
      </w:r>
    </w:p>
    <w:p w14:paraId="372B1DE2" w14:textId="59CC3152" w:rsidR="00717186" w:rsidRPr="00A73FD8" w:rsidRDefault="00717186" w:rsidP="002D6431">
      <w:pPr>
        <w:pStyle w:val="Odstavekseznama"/>
        <w:numPr>
          <w:ilvl w:val="0"/>
          <w:numId w:val="34"/>
        </w:numPr>
        <w:spacing w:after="200" w:line="240" w:lineRule="auto"/>
        <w:rPr>
          <w:sz w:val="24"/>
          <w:szCs w:val="24"/>
        </w:rPr>
      </w:pPr>
      <w:r w:rsidRPr="00A73FD8">
        <w:rPr>
          <w:rFonts w:ascii="Arial Narrow" w:hAnsi="Arial Narrow"/>
          <w:sz w:val="24"/>
          <w:szCs w:val="24"/>
        </w:rPr>
        <w:t>Soglašati, da so dogovorjene količine nabave implantatov okvirne in lahko variirajo glede na spreminjajočo se patologijo bolnikov ter se lahko prilagajajo možnostim finančnega načrta.</w:t>
      </w:r>
    </w:p>
    <w:p w14:paraId="0C262BE4" w14:textId="7FAD3A02" w:rsidR="00717186" w:rsidRPr="00A73FD8" w:rsidRDefault="00717186" w:rsidP="002D6431">
      <w:pPr>
        <w:pStyle w:val="Odstavekseznama"/>
        <w:numPr>
          <w:ilvl w:val="0"/>
          <w:numId w:val="34"/>
        </w:numPr>
        <w:spacing w:after="200" w:line="240" w:lineRule="auto"/>
        <w:rPr>
          <w:sz w:val="24"/>
          <w:szCs w:val="24"/>
        </w:rPr>
      </w:pPr>
      <w:r w:rsidRPr="00A73FD8">
        <w:rPr>
          <w:rFonts w:ascii="Arial Narrow" w:hAnsi="Arial Narrow"/>
          <w:sz w:val="24"/>
          <w:szCs w:val="24"/>
        </w:rPr>
        <w:t>Soglašati, da si naročnik pridržuje pravico spreminjati oz. Dopolnjevati ali umakniti seznam razpisanih vrst blaga znotraj sklopov, v kolikor nastane potreba po novih vrstah blaga oz. pride na trg druga vrsta blaga,</w:t>
      </w:r>
    </w:p>
    <w:p w14:paraId="2F6E7391" w14:textId="75256D29" w:rsidR="00717186" w:rsidRPr="00A73FD8" w:rsidRDefault="00717186" w:rsidP="00717186">
      <w:pPr>
        <w:pStyle w:val="Odstavekseznama"/>
        <w:spacing w:after="200" w:line="240" w:lineRule="auto"/>
        <w:rPr>
          <w:sz w:val="24"/>
          <w:szCs w:val="24"/>
        </w:rPr>
      </w:pPr>
      <w:r w:rsidRPr="00A73FD8">
        <w:rPr>
          <w:rFonts w:ascii="Arial Narrow" w:hAnsi="Arial Narrow"/>
          <w:sz w:val="24"/>
          <w:szCs w:val="24"/>
        </w:rPr>
        <w:t>zagotoviti brezplačno edukacijo kirurgov in ekip v primerih endoprotez in ostalih materialov, ki se doslej na Ortopedski kliniki niso vgrajevali oz. uporabljali in v primerih uvedbe novih kirurških tehnik,</w:t>
      </w:r>
    </w:p>
    <w:p w14:paraId="3B543BD2" w14:textId="77777777" w:rsidR="00717186" w:rsidRPr="00A73FD8" w:rsidRDefault="00717186" w:rsidP="002D6431">
      <w:pPr>
        <w:pStyle w:val="Odstavekseznama"/>
        <w:numPr>
          <w:ilvl w:val="0"/>
          <w:numId w:val="34"/>
        </w:numPr>
        <w:spacing w:after="200" w:line="276" w:lineRule="auto"/>
        <w:rPr>
          <w:sz w:val="24"/>
          <w:szCs w:val="24"/>
        </w:rPr>
      </w:pPr>
      <w:r w:rsidRPr="00A73FD8">
        <w:rPr>
          <w:rFonts w:ascii="Arial Narrow" w:hAnsi="Arial Narrow"/>
          <w:sz w:val="24"/>
          <w:szCs w:val="24"/>
        </w:rPr>
        <w:t>Pogodbena cena ne sme biti višja kot je v ponudbenem predračunu,</w:t>
      </w:r>
    </w:p>
    <w:p w14:paraId="2987BF55" w14:textId="31781F7B" w:rsidR="00717186" w:rsidRPr="00A73FD8" w:rsidRDefault="00717186" w:rsidP="002D6431">
      <w:pPr>
        <w:pStyle w:val="Odstavekseznama"/>
        <w:numPr>
          <w:ilvl w:val="0"/>
          <w:numId w:val="34"/>
        </w:numPr>
        <w:spacing w:after="200" w:line="276" w:lineRule="auto"/>
        <w:rPr>
          <w:sz w:val="24"/>
          <w:szCs w:val="24"/>
        </w:rPr>
      </w:pPr>
      <w:r w:rsidRPr="00A73FD8">
        <w:rPr>
          <w:rFonts w:ascii="Arial Narrow" w:hAnsi="Arial Narrow"/>
          <w:sz w:val="24"/>
          <w:szCs w:val="24"/>
        </w:rPr>
        <w:t>Ponudnik mora na zahtevo naročnika, posredovano ponudniku preko sistema e-JN (rok začne teči 1. Naslednji dan od datuma, ko je bila s strani naročnika posredovana predmetna zahteva), v roku 10 koledarskih dni na naslov UKCLJ, Zaloška 14, 1000 Ljubljana, Področje za nabavno dejavnost, z oznako »Nakup ortopedskih endoprotez«, dostaviti:</w:t>
      </w:r>
    </w:p>
    <w:p w14:paraId="57C3E3C3" w14:textId="331D27C5" w:rsidR="00717186" w:rsidRPr="00A73FD8" w:rsidRDefault="00717186" w:rsidP="002D6431">
      <w:pPr>
        <w:pStyle w:val="Odstavekseznama"/>
        <w:numPr>
          <w:ilvl w:val="0"/>
          <w:numId w:val="35"/>
        </w:numPr>
        <w:spacing w:after="200" w:line="276" w:lineRule="auto"/>
        <w:rPr>
          <w:sz w:val="24"/>
          <w:szCs w:val="24"/>
        </w:rPr>
      </w:pPr>
      <w:r w:rsidRPr="00A73FD8">
        <w:rPr>
          <w:rFonts w:ascii="Arial Narrow" w:hAnsi="Arial Narrow"/>
          <w:sz w:val="24"/>
          <w:szCs w:val="24"/>
        </w:rPr>
        <w:t>zahtevano število brezplačnih vzorcev ponujenih artiklov za katerikoli sklop.</w:t>
      </w:r>
    </w:p>
    <w:p w14:paraId="1E561EC3" w14:textId="0D5334C5" w:rsidR="001A63DE" w:rsidRDefault="00717186" w:rsidP="00A73FD8">
      <w:pPr>
        <w:pStyle w:val="Odstavekseznama"/>
        <w:spacing w:after="200" w:line="276" w:lineRule="auto"/>
        <w:rPr>
          <w:rFonts w:ascii="Arial Narrow" w:hAnsi="Arial Narrow"/>
          <w:sz w:val="24"/>
          <w:szCs w:val="24"/>
        </w:rPr>
      </w:pPr>
      <w:r w:rsidRPr="00A73FD8">
        <w:rPr>
          <w:rFonts w:ascii="Arial Narrow" w:hAnsi="Arial Narrow"/>
          <w:sz w:val="24"/>
          <w:szCs w:val="24"/>
        </w:rPr>
        <w:lastRenderedPageBreak/>
        <w:t>V kolikor zahteva ne bo izpolnjena v navedenem roku, bo takšna ponudba kot nedopustna izključena.</w:t>
      </w:r>
    </w:p>
    <w:p w14:paraId="17C580D8" w14:textId="77777777" w:rsidR="00742F80" w:rsidRDefault="00742F80" w:rsidP="00A73FD8">
      <w:pPr>
        <w:pStyle w:val="Odstavekseznama"/>
        <w:spacing w:after="200" w:line="276" w:lineRule="auto"/>
        <w:rPr>
          <w:rFonts w:ascii="Arial Narrow" w:hAnsi="Arial Narrow"/>
          <w:sz w:val="24"/>
          <w:szCs w:val="24"/>
        </w:rPr>
      </w:pPr>
    </w:p>
    <w:p w14:paraId="7BACF571" w14:textId="77777777" w:rsidR="00742F80" w:rsidRDefault="00742F80" w:rsidP="00A73FD8">
      <w:pPr>
        <w:pStyle w:val="Odstavekseznama"/>
        <w:spacing w:after="200" w:line="276" w:lineRule="auto"/>
        <w:rPr>
          <w:rFonts w:ascii="Arial Narrow" w:hAnsi="Arial Narrow"/>
          <w:sz w:val="24"/>
          <w:szCs w:val="24"/>
        </w:rPr>
      </w:pPr>
    </w:p>
    <w:p w14:paraId="7CBE64CA" w14:textId="2F2D8FEC" w:rsidR="00742F80" w:rsidRPr="00742F80" w:rsidRDefault="00742F80" w:rsidP="00A73FD8">
      <w:pPr>
        <w:pStyle w:val="Odstavekseznama"/>
        <w:spacing w:after="200" w:line="276" w:lineRule="auto"/>
        <w:rPr>
          <w:rFonts w:ascii="Arial Narrow" w:hAnsi="Arial Narrow"/>
          <w:b/>
          <w:sz w:val="24"/>
          <w:szCs w:val="24"/>
          <w:u w:val="single"/>
        </w:rPr>
      </w:pPr>
      <w:r w:rsidRPr="00742F80">
        <w:rPr>
          <w:rFonts w:ascii="Arial Narrow" w:hAnsi="Arial Narrow"/>
          <w:b/>
          <w:sz w:val="24"/>
          <w:szCs w:val="24"/>
          <w:u w:val="single"/>
        </w:rPr>
        <w:t>STROKOVNE ZAHTEVE PO SKLOPIH</w:t>
      </w:r>
    </w:p>
    <w:p w14:paraId="3550F413" w14:textId="77777777" w:rsidR="00742F80" w:rsidRDefault="00742F80" w:rsidP="00A73FD8">
      <w:pPr>
        <w:pStyle w:val="Odstavekseznama"/>
        <w:spacing w:after="200" w:line="276" w:lineRule="auto"/>
        <w:rPr>
          <w:rFonts w:ascii="Arial Narrow" w:hAnsi="Arial Narrow"/>
          <w:sz w:val="24"/>
          <w:szCs w:val="24"/>
        </w:rPr>
      </w:pPr>
    </w:p>
    <w:p w14:paraId="01F71200" w14:textId="73EE4B23" w:rsidR="00742F80" w:rsidRPr="00850F91" w:rsidRDefault="00742F80" w:rsidP="00850F91">
      <w:pPr>
        <w:shd w:val="clear" w:color="auto" w:fill="FFFF00"/>
        <w:spacing w:after="200" w:line="276" w:lineRule="auto"/>
        <w:jc w:val="both"/>
        <w:rPr>
          <w:rFonts w:ascii="Arial Narrow" w:eastAsiaTheme="minorEastAsia" w:hAnsi="Arial Narrow" w:cstheme="minorBidi"/>
          <w:b/>
        </w:rPr>
      </w:pPr>
      <w:r w:rsidRPr="00850F91">
        <w:rPr>
          <w:rFonts w:ascii="Arial Narrow" w:eastAsiaTheme="minorEastAsia" w:hAnsi="Arial Narrow" w:cstheme="minorBidi"/>
          <w:b/>
        </w:rPr>
        <w:t>Sklop 1. KOLČNA BIOMETRIČNA ENDOPROTEZA S KLINASTO ZAGOZDO METAFIZARNO</w:t>
      </w:r>
    </w:p>
    <w:p w14:paraId="1EE6F631" w14:textId="77777777" w:rsidR="00742F80" w:rsidRPr="00850F91" w:rsidRDefault="00742F80" w:rsidP="00850F91">
      <w:pPr>
        <w:spacing w:after="200" w:line="276" w:lineRule="auto"/>
        <w:jc w:val="both"/>
        <w:rPr>
          <w:rFonts w:ascii="Arial Narrow" w:eastAsiaTheme="minorEastAsia" w:hAnsi="Arial Narrow" w:cstheme="minorBidi"/>
          <w:b/>
          <w:i/>
        </w:rPr>
      </w:pPr>
      <w:r w:rsidRPr="00850F91">
        <w:rPr>
          <w:rFonts w:ascii="Arial Narrow" w:eastAsiaTheme="minorEastAsia" w:hAnsi="Arial Narrow" w:cstheme="minorBidi"/>
          <w:b/>
          <w:i/>
        </w:rPr>
        <w:t>DEBLO</w:t>
      </w:r>
    </w:p>
    <w:p w14:paraId="1D7F8215"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Sistem kolčnih vsadkov  naj obsega izbor brezcementnih in cementnih kolčnih vsadkov za primarno oskrbo z enakim instrumentarij</w:t>
      </w:r>
      <w:r w:rsidRPr="00850F91">
        <w:rPr>
          <w:rFonts w:ascii="Arial Narrow" w:eastAsiaTheme="minorEastAsia" w:hAnsi="Arial Narrow" w:cstheme="minorBidi"/>
          <w:color w:val="000000" w:themeColor="text1"/>
        </w:rPr>
        <w:t>e</w:t>
      </w:r>
      <w:r w:rsidRPr="00850F91">
        <w:rPr>
          <w:rFonts w:ascii="Arial Narrow" w:eastAsiaTheme="minorEastAsia" w:hAnsi="Arial Narrow" w:cstheme="minorBidi"/>
        </w:rPr>
        <w:t>m. Kolčno deblo naj bo  izdelano iz TiAI6V4, brez ovratnice, ploščato in v obliki zagozde, ki jo odlikuje visoka obstojnost in stabilnost (dvojna konična oblika). Debla naj bodo v vsaj desetih različnih velikostih v standardni in lateralni verziji.</w:t>
      </w:r>
    </w:p>
    <w:p w14:paraId="3FAE0FA9"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Cementno deblo naj bo iz materiala CoCrMo v najmanj 6 velikostih. Ob standardnih kolčnih glavninah mora sistem nuditi tudi debla z lateralizirano geometrij</w:t>
      </w:r>
      <w:r w:rsidRPr="00850F91">
        <w:rPr>
          <w:rFonts w:ascii="Arial Narrow" w:eastAsiaTheme="minorEastAsia" w:hAnsi="Arial Narrow" w:cstheme="minorBidi"/>
          <w:color w:val="000000" w:themeColor="text1"/>
        </w:rPr>
        <w:t>o</w:t>
      </w:r>
      <w:r w:rsidRPr="00850F91">
        <w:rPr>
          <w:rFonts w:ascii="Arial Narrow" w:eastAsiaTheme="minorEastAsia" w:hAnsi="Arial Narrow" w:cstheme="minorBidi"/>
        </w:rPr>
        <w:t xml:space="preserve"> vratu v brezcementni in cementni izvedbi.</w:t>
      </w:r>
    </w:p>
    <w:p w14:paraId="139B8A6F" w14:textId="77777777" w:rsidR="00742F80" w:rsidRPr="00850F91" w:rsidRDefault="00742F80" w:rsidP="00850F91">
      <w:pPr>
        <w:spacing w:after="200" w:line="276" w:lineRule="auto"/>
        <w:jc w:val="both"/>
        <w:rPr>
          <w:rFonts w:ascii="Arial Narrow" w:eastAsiaTheme="minorEastAsia" w:hAnsi="Arial Narrow" w:cstheme="minorBidi"/>
          <w:u w:val="single"/>
        </w:rPr>
      </w:pPr>
      <w:r w:rsidRPr="00850F91">
        <w:rPr>
          <w:rFonts w:ascii="Arial Narrow" w:eastAsiaTheme="minorEastAsia" w:hAnsi="Arial Narrow" w:cstheme="minorBidi"/>
          <w:u w:val="single"/>
        </w:rPr>
        <w:t>Standardna in letaralizirana varianta femoralnega dela</w:t>
      </w:r>
    </w:p>
    <w:p w14:paraId="511A751A" w14:textId="77777777" w:rsidR="00742F80" w:rsidRPr="00850F91" w:rsidRDefault="00742F80" w:rsidP="00850F91">
      <w:pPr>
        <w:numPr>
          <w:ilvl w:val="0"/>
          <w:numId w:val="37"/>
        </w:numPr>
        <w:spacing w:after="200" w:line="276" w:lineRule="auto"/>
        <w:contextualSpacing/>
        <w:jc w:val="both"/>
        <w:rPr>
          <w:rFonts w:ascii="Arial Narrow" w:eastAsia="Calibri" w:hAnsi="Arial Narrow"/>
          <w:lang w:eastAsia="en-US"/>
        </w:rPr>
      </w:pPr>
      <w:r w:rsidRPr="00850F91">
        <w:rPr>
          <w:rFonts w:ascii="Arial Narrow" w:eastAsia="Calibri" w:hAnsi="Arial Narrow"/>
          <w:lang w:eastAsia="en-US"/>
        </w:rPr>
        <w:t>izdelana iz Ti 6Al 4V - zlitina po ISO 5832 - 3</w:t>
      </w:r>
    </w:p>
    <w:p w14:paraId="7F0B49CC" w14:textId="77777777" w:rsidR="00742F80" w:rsidRPr="00850F91" w:rsidRDefault="00742F80" w:rsidP="00850F91">
      <w:pPr>
        <w:numPr>
          <w:ilvl w:val="0"/>
          <w:numId w:val="37"/>
        </w:numPr>
        <w:spacing w:after="200" w:line="276" w:lineRule="auto"/>
        <w:contextualSpacing/>
        <w:jc w:val="both"/>
        <w:rPr>
          <w:rFonts w:ascii="Arial Narrow" w:eastAsia="Calibri" w:hAnsi="Arial Narrow"/>
          <w:lang w:eastAsia="en-US"/>
        </w:rPr>
      </w:pPr>
      <w:r w:rsidRPr="00850F91">
        <w:rPr>
          <w:rFonts w:ascii="Arial Narrow" w:eastAsia="Calibri" w:hAnsi="Arial Narrow"/>
          <w:lang w:eastAsia="en-US"/>
        </w:rPr>
        <w:t>modularnost: monoblok z modularnim priključkom glavice endoproteze</w:t>
      </w:r>
    </w:p>
    <w:p w14:paraId="6F1B11C4" w14:textId="77777777" w:rsidR="00742F80" w:rsidRPr="00850F91" w:rsidRDefault="00742F80" w:rsidP="00850F91">
      <w:pPr>
        <w:numPr>
          <w:ilvl w:val="0"/>
          <w:numId w:val="38"/>
        </w:numPr>
        <w:spacing w:after="200" w:line="276" w:lineRule="auto"/>
        <w:contextualSpacing/>
        <w:jc w:val="both"/>
        <w:rPr>
          <w:rFonts w:ascii="Arial Narrow" w:eastAsia="Calibri" w:hAnsi="Arial Narrow"/>
          <w:lang w:eastAsia="en-US"/>
        </w:rPr>
      </w:pPr>
      <w:r w:rsidRPr="00850F91">
        <w:rPr>
          <w:rFonts w:ascii="Arial Narrow" w:eastAsia="Calibri" w:hAnsi="Arial Narrow"/>
          <w:lang w:eastAsia="en-US"/>
        </w:rPr>
        <w:t>sidranje: metafizarno</w:t>
      </w:r>
    </w:p>
    <w:p w14:paraId="7C857360" w14:textId="77777777" w:rsidR="00742F80" w:rsidRPr="00850F91" w:rsidRDefault="00742F80" w:rsidP="00850F91">
      <w:pPr>
        <w:numPr>
          <w:ilvl w:val="0"/>
          <w:numId w:val="38"/>
        </w:numPr>
        <w:spacing w:after="200" w:line="276" w:lineRule="auto"/>
        <w:contextualSpacing/>
        <w:jc w:val="both"/>
        <w:rPr>
          <w:rFonts w:ascii="Arial Narrow" w:eastAsia="Calibri" w:hAnsi="Arial Narrow"/>
          <w:lang w:eastAsia="en-US"/>
        </w:rPr>
      </w:pPr>
      <w:r w:rsidRPr="00850F91">
        <w:rPr>
          <w:rFonts w:ascii="Arial Narrow" w:eastAsia="Calibri" w:hAnsi="Arial Narrow"/>
          <w:lang w:eastAsia="en-US"/>
        </w:rPr>
        <w:t>vstavni konus: standardiziran 12/14 konus</w:t>
      </w:r>
    </w:p>
    <w:p w14:paraId="26A82EBA" w14:textId="77777777" w:rsidR="00742F80" w:rsidRPr="00850F91" w:rsidRDefault="00742F80" w:rsidP="00850F91">
      <w:pPr>
        <w:numPr>
          <w:ilvl w:val="0"/>
          <w:numId w:val="38"/>
        </w:numPr>
        <w:spacing w:after="200" w:line="276" w:lineRule="auto"/>
        <w:contextualSpacing/>
        <w:jc w:val="both"/>
        <w:rPr>
          <w:rFonts w:ascii="Arial Narrow" w:eastAsia="Calibri" w:hAnsi="Arial Narrow"/>
          <w:lang w:eastAsia="en-US"/>
        </w:rPr>
      </w:pPr>
      <w:r w:rsidRPr="00850F91">
        <w:rPr>
          <w:rFonts w:ascii="Arial Narrow" w:eastAsia="Calibri" w:hAnsi="Arial Narrow"/>
          <w:lang w:eastAsia="en-US"/>
        </w:rPr>
        <w:t>površina konusa: opremljena s cirkularnimi utori</w:t>
      </w:r>
    </w:p>
    <w:p w14:paraId="1D154AFF" w14:textId="77777777" w:rsidR="00742F80" w:rsidRPr="00850F91" w:rsidRDefault="00742F80" w:rsidP="00850F91">
      <w:pPr>
        <w:numPr>
          <w:ilvl w:val="0"/>
          <w:numId w:val="38"/>
        </w:numPr>
        <w:spacing w:after="200" w:line="276" w:lineRule="auto"/>
        <w:contextualSpacing/>
        <w:jc w:val="both"/>
        <w:rPr>
          <w:rFonts w:ascii="Arial Narrow" w:eastAsia="Calibri" w:hAnsi="Arial Narrow"/>
          <w:lang w:eastAsia="en-US"/>
        </w:rPr>
      </w:pPr>
      <w:r w:rsidRPr="00850F91">
        <w:rPr>
          <w:rFonts w:ascii="Arial Narrow" w:eastAsia="Calibri" w:hAnsi="Arial Narrow"/>
          <w:lang w:eastAsia="en-US"/>
        </w:rPr>
        <w:t xml:space="preserve">na razpolago mora biti v najmanj 10 velikostih </w:t>
      </w:r>
    </w:p>
    <w:p w14:paraId="54EADFAB" w14:textId="77777777" w:rsidR="00742F80" w:rsidRPr="00850F91" w:rsidRDefault="00742F80" w:rsidP="00850F91">
      <w:pPr>
        <w:numPr>
          <w:ilvl w:val="0"/>
          <w:numId w:val="38"/>
        </w:numPr>
        <w:spacing w:after="200" w:line="276" w:lineRule="auto"/>
        <w:contextualSpacing/>
        <w:jc w:val="both"/>
        <w:rPr>
          <w:rFonts w:ascii="Arial Narrow" w:eastAsia="Calibri" w:hAnsi="Arial Narrow"/>
          <w:lang w:eastAsia="en-US"/>
        </w:rPr>
      </w:pPr>
      <w:r w:rsidRPr="00850F91">
        <w:rPr>
          <w:rFonts w:ascii="Arial Narrow" w:eastAsia="Calibri" w:hAnsi="Arial Narrow"/>
          <w:lang w:eastAsia="en-US"/>
        </w:rPr>
        <w:t>plitko deblo v obliki zagozde</w:t>
      </w:r>
    </w:p>
    <w:p w14:paraId="51938474" w14:textId="77777777" w:rsidR="00742F80" w:rsidRPr="00850F91" w:rsidRDefault="00742F80" w:rsidP="00850F91">
      <w:pPr>
        <w:numPr>
          <w:ilvl w:val="0"/>
          <w:numId w:val="39"/>
        </w:numPr>
        <w:spacing w:after="200" w:line="276" w:lineRule="auto"/>
        <w:contextualSpacing/>
        <w:jc w:val="both"/>
        <w:rPr>
          <w:rFonts w:ascii="Arial Narrow" w:eastAsia="Calibri" w:hAnsi="Arial Narrow"/>
          <w:lang w:eastAsia="en-US"/>
        </w:rPr>
      </w:pPr>
      <w:r w:rsidRPr="00850F91">
        <w:rPr>
          <w:rFonts w:ascii="Arial Narrow" w:eastAsia="Calibri" w:hAnsi="Arial Narrow"/>
          <w:lang w:eastAsia="en-US"/>
        </w:rPr>
        <w:t>7</w:t>
      </w:r>
      <w:r w:rsidRPr="00850F91">
        <w:rPr>
          <w:rFonts w:ascii="Arial Narrow" w:eastAsia="Calibri" w:hAnsi="Arial Narrow"/>
          <w:vertAlign w:val="superscript"/>
          <w:lang w:eastAsia="en-US"/>
        </w:rPr>
        <w:t>o</w:t>
      </w:r>
      <w:r w:rsidRPr="00850F91">
        <w:rPr>
          <w:rFonts w:ascii="Arial Narrow" w:eastAsia="Calibri" w:hAnsi="Arial Narrow"/>
          <w:lang w:eastAsia="en-US"/>
        </w:rPr>
        <w:t xml:space="preserve"> v AP</w:t>
      </w:r>
    </w:p>
    <w:p w14:paraId="234D2E1C" w14:textId="77777777" w:rsidR="00742F80" w:rsidRPr="00850F91" w:rsidRDefault="00742F80" w:rsidP="00850F91">
      <w:pPr>
        <w:numPr>
          <w:ilvl w:val="0"/>
          <w:numId w:val="39"/>
        </w:numPr>
        <w:spacing w:after="200" w:line="276" w:lineRule="auto"/>
        <w:contextualSpacing/>
        <w:jc w:val="both"/>
        <w:rPr>
          <w:rFonts w:ascii="Arial Narrow" w:eastAsia="Calibri" w:hAnsi="Arial Narrow"/>
          <w:lang w:eastAsia="en-US"/>
        </w:rPr>
      </w:pPr>
      <w:r w:rsidRPr="00850F91">
        <w:rPr>
          <w:rFonts w:ascii="Arial Narrow" w:eastAsia="Calibri" w:hAnsi="Arial Narrow"/>
          <w:lang w:eastAsia="en-US"/>
        </w:rPr>
        <w:t>3,5</w:t>
      </w:r>
      <w:r w:rsidRPr="00850F91">
        <w:rPr>
          <w:rFonts w:ascii="Arial Narrow" w:eastAsia="Calibri" w:hAnsi="Arial Narrow"/>
          <w:vertAlign w:val="superscript"/>
          <w:lang w:eastAsia="en-US"/>
        </w:rPr>
        <w:t>o</w:t>
      </w:r>
      <w:r w:rsidRPr="00850F91">
        <w:rPr>
          <w:rFonts w:ascii="Arial Narrow" w:eastAsia="Calibri" w:hAnsi="Arial Narrow"/>
          <w:lang w:eastAsia="en-US"/>
        </w:rPr>
        <w:t xml:space="preserve"> lateralno</w:t>
      </w:r>
    </w:p>
    <w:p w14:paraId="62EEA516" w14:textId="77777777" w:rsidR="00742F80" w:rsidRPr="00850F91" w:rsidRDefault="00742F80" w:rsidP="00850F91">
      <w:pPr>
        <w:numPr>
          <w:ilvl w:val="0"/>
          <w:numId w:val="38"/>
        </w:numPr>
        <w:spacing w:after="200" w:line="276" w:lineRule="auto"/>
        <w:contextualSpacing/>
        <w:jc w:val="both"/>
        <w:rPr>
          <w:rFonts w:ascii="Arial Narrow" w:eastAsia="Calibri" w:hAnsi="Arial Narrow"/>
          <w:lang w:eastAsia="en-US"/>
        </w:rPr>
      </w:pPr>
      <w:r w:rsidRPr="00850F91">
        <w:rPr>
          <w:rFonts w:ascii="Arial Narrow" w:eastAsia="Calibri" w:hAnsi="Arial Narrow"/>
          <w:lang w:eastAsia="en-US"/>
        </w:rPr>
        <w:t>presek: pravokoten z oblimi robovi</w:t>
      </w:r>
    </w:p>
    <w:p w14:paraId="784030AE" w14:textId="77777777" w:rsidR="00742F80" w:rsidRPr="00850F91" w:rsidRDefault="00742F80" w:rsidP="00850F91">
      <w:pPr>
        <w:numPr>
          <w:ilvl w:val="0"/>
          <w:numId w:val="38"/>
        </w:numPr>
        <w:spacing w:after="200" w:line="276" w:lineRule="auto"/>
        <w:contextualSpacing/>
        <w:jc w:val="both"/>
        <w:rPr>
          <w:rFonts w:ascii="Arial Narrow" w:eastAsia="Calibri" w:hAnsi="Arial Narrow"/>
          <w:lang w:eastAsia="en-US"/>
        </w:rPr>
      </w:pPr>
      <w:r w:rsidRPr="00850F91">
        <w:rPr>
          <w:rFonts w:ascii="Arial Narrow" w:eastAsia="Calibri" w:hAnsi="Arial Narrow"/>
          <w:lang w:eastAsia="en-US"/>
        </w:rPr>
        <w:t>CCD kot naj znaša 138</w:t>
      </w:r>
      <w:r w:rsidRPr="00850F91">
        <w:rPr>
          <w:rFonts w:ascii="Arial Narrow" w:eastAsia="Calibri" w:hAnsi="Arial Narrow"/>
          <w:vertAlign w:val="superscript"/>
          <w:lang w:eastAsia="en-US"/>
        </w:rPr>
        <w:t xml:space="preserve">o  </w:t>
      </w:r>
      <w:r w:rsidRPr="00850F91">
        <w:rPr>
          <w:rFonts w:ascii="Arial Narrow" w:eastAsia="Calibri" w:hAnsi="Arial Narrow"/>
          <w:lang w:eastAsia="en-US"/>
        </w:rPr>
        <w:t>(tako pri standardnem kot pri lateralnem deblu)</w:t>
      </w:r>
    </w:p>
    <w:p w14:paraId="51986E6F" w14:textId="77777777" w:rsidR="00742F80" w:rsidRPr="00850F91" w:rsidRDefault="00742F80" w:rsidP="00850F91">
      <w:pPr>
        <w:numPr>
          <w:ilvl w:val="0"/>
          <w:numId w:val="38"/>
        </w:numPr>
        <w:spacing w:after="200" w:line="276" w:lineRule="auto"/>
        <w:contextualSpacing/>
        <w:jc w:val="both"/>
        <w:rPr>
          <w:rFonts w:ascii="Arial Narrow" w:eastAsia="Calibri" w:hAnsi="Arial Narrow"/>
          <w:lang w:eastAsia="en-US"/>
        </w:rPr>
      </w:pPr>
      <w:r w:rsidRPr="00850F91">
        <w:rPr>
          <w:rFonts w:ascii="Arial Narrow" w:eastAsia="Calibri" w:hAnsi="Arial Narrow"/>
          <w:lang w:eastAsia="en-US"/>
        </w:rPr>
        <w:t>na razpolago z naslednjimi prevlekami:</w:t>
      </w:r>
    </w:p>
    <w:p w14:paraId="5FD16F77" w14:textId="77777777" w:rsidR="00742F80" w:rsidRPr="00850F91" w:rsidRDefault="00742F80" w:rsidP="00850F91">
      <w:pPr>
        <w:numPr>
          <w:ilvl w:val="0"/>
          <w:numId w:val="39"/>
        </w:numPr>
        <w:spacing w:after="200" w:line="276" w:lineRule="auto"/>
        <w:contextualSpacing/>
        <w:jc w:val="both"/>
        <w:rPr>
          <w:rFonts w:ascii="Arial Narrow" w:eastAsia="Calibri" w:hAnsi="Arial Narrow"/>
          <w:lang w:eastAsia="en-US"/>
        </w:rPr>
      </w:pPr>
      <w:r w:rsidRPr="00850F91">
        <w:rPr>
          <w:rFonts w:ascii="Arial Narrow" w:eastAsia="Calibri" w:hAnsi="Arial Narrow"/>
          <w:lang w:eastAsia="en-US"/>
        </w:rPr>
        <w:t>proksimalno Ti (titan) + HA (hidroksiapatit) prevleka (debelina prevleke Ti: 250 μm ± 50 μm; debelina prevleke HA: 90 μm ± 30 μm), distalno peskano s korundom</w:t>
      </w:r>
    </w:p>
    <w:p w14:paraId="00AE0B97" w14:textId="77777777" w:rsidR="00742F80" w:rsidRPr="00850F91" w:rsidRDefault="00742F80" w:rsidP="00850F91">
      <w:pPr>
        <w:numPr>
          <w:ilvl w:val="0"/>
          <w:numId w:val="39"/>
        </w:numPr>
        <w:spacing w:after="200" w:line="276" w:lineRule="auto"/>
        <w:contextualSpacing/>
        <w:jc w:val="both"/>
        <w:rPr>
          <w:rFonts w:ascii="Arial Narrow" w:eastAsia="Calibri" w:hAnsi="Arial Narrow"/>
          <w:lang w:eastAsia="en-US"/>
        </w:rPr>
      </w:pPr>
      <w:r w:rsidRPr="00850F91">
        <w:rPr>
          <w:rFonts w:ascii="Arial Narrow" w:eastAsia="Calibri" w:hAnsi="Arial Narrow"/>
          <w:lang w:eastAsia="en-US"/>
        </w:rPr>
        <w:t>proksimalno Ti prevleka (debelina prevleke 250 μm  ± 50 μm), distalno matirano</w:t>
      </w:r>
    </w:p>
    <w:p w14:paraId="2FFF4DCA" w14:textId="77777777" w:rsidR="00742F80" w:rsidRPr="00850F91" w:rsidRDefault="00742F80" w:rsidP="00850F91">
      <w:pPr>
        <w:numPr>
          <w:ilvl w:val="0"/>
          <w:numId w:val="39"/>
        </w:numPr>
        <w:spacing w:after="200" w:line="276" w:lineRule="auto"/>
        <w:contextualSpacing/>
        <w:jc w:val="both"/>
        <w:rPr>
          <w:rFonts w:ascii="Arial Narrow" w:eastAsia="Calibri" w:hAnsi="Arial Narrow"/>
          <w:lang w:eastAsia="en-US"/>
        </w:rPr>
      </w:pPr>
      <w:r w:rsidRPr="00850F91">
        <w:rPr>
          <w:rFonts w:ascii="Arial Narrow" w:eastAsia="Calibri" w:hAnsi="Arial Narrow"/>
          <w:lang w:eastAsia="en-US"/>
        </w:rPr>
        <w:t>Vse cp Ti (chemically pure Titanium).</w:t>
      </w:r>
    </w:p>
    <w:p w14:paraId="7057FF1F" w14:textId="77777777" w:rsidR="00742F80" w:rsidRPr="00850F91" w:rsidRDefault="00742F80" w:rsidP="00850F91">
      <w:pPr>
        <w:ind w:left="720"/>
        <w:contextualSpacing/>
        <w:jc w:val="both"/>
        <w:rPr>
          <w:rFonts w:ascii="Arial Narrow" w:eastAsia="Calibri" w:hAnsi="Arial Narrow"/>
          <w:lang w:eastAsia="en-US"/>
        </w:rPr>
      </w:pPr>
    </w:p>
    <w:p w14:paraId="7AE32B34" w14:textId="77777777" w:rsidR="00742F80" w:rsidRPr="00850F91" w:rsidRDefault="00742F80" w:rsidP="00850F91">
      <w:pPr>
        <w:spacing w:after="200" w:line="276" w:lineRule="auto"/>
        <w:jc w:val="both"/>
        <w:rPr>
          <w:rFonts w:ascii="Arial Narrow" w:eastAsiaTheme="minorEastAsia" w:hAnsi="Arial Narrow" w:cstheme="minorBidi"/>
          <w:b/>
          <w:i/>
        </w:rPr>
      </w:pPr>
      <w:r w:rsidRPr="00850F91">
        <w:rPr>
          <w:rFonts w:ascii="Arial Narrow" w:eastAsiaTheme="minorEastAsia" w:hAnsi="Arial Narrow" w:cstheme="minorBidi"/>
          <w:b/>
          <w:i/>
        </w:rPr>
        <w:t>GLAVA</w:t>
      </w:r>
    </w:p>
    <w:p w14:paraId="77FD5183"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Glavice endoproteze morajo biti iz krom-kobaltove zlitine premera 22 mm v treh različnih dolžinah vratu. Glavice premera 28, 32 in 36 mm morajo imeti najmanj štiri različne dolžine vratu, konus mora biti 12/14. Izdelane naj bodo po ISO 5832-12.</w:t>
      </w:r>
    </w:p>
    <w:p w14:paraId="4C2D16E2" w14:textId="77777777" w:rsidR="00742F80" w:rsidRPr="00850F91" w:rsidRDefault="00742F80" w:rsidP="00850F91">
      <w:pPr>
        <w:jc w:val="both"/>
        <w:rPr>
          <w:rFonts w:ascii="Arial Narrow" w:eastAsiaTheme="minorHAnsi" w:hAnsi="Arial Narrow" w:cstheme="minorBidi"/>
          <w:lang w:eastAsia="en-US"/>
        </w:rPr>
      </w:pPr>
      <w:r w:rsidRPr="00850F91">
        <w:rPr>
          <w:rFonts w:ascii="Arial Narrow" w:eastAsiaTheme="minorHAnsi" w:hAnsi="Arial Narrow" w:cstheme="minorBidi"/>
          <w:lang w:eastAsia="en-US"/>
        </w:rPr>
        <w:t xml:space="preserve">Kot varianta morajo obstajati tudi keramične glavice iz alumina keramike (Delta keramika). Premer keramične glave mora biti 28, 32 in 36mm, imeti morajo tri različne dolžine vratu. </w:t>
      </w:r>
    </w:p>
    <w:p w14:paraId="78D3C586" w14:textId="77777777" w:rsidR="00742F80" w:rsidRPr="00850F91" w:rsidRDefault="00742F80" w:rsidP="00850F91">
      <w:pPr>
        <w:jc w:val="both"/>
        <w:rPr>
          <w:rFonts w:ascii="Arial Narrow" w:eastAsiaTheme="minorHAnsi" w:hAnsi="Arial Narrow" w:cstheme="minorBidi"/>
          <w:lang w:eastAsia="en-US"/>
        </w:rPr>
      </w:pPr>
      <w:r w:rsidRPr="00850F91">
        <w:rPr>
          <w:rFonts w:ascii="Arial Narrow" w:eastAsiaTheme="minorHAnsi" w:hAnsi="Arial Narrow" w:cstheme="minorBidi"/>
          <w:lang w:eastAsia="en-US"/>
        </w:rPr>
        <w:t>Izdelava po ISO 6474-2.</w:t>
      </w:r>
    </w:p>
    <w:p w14:paraId="6F4D9552"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lastRenderedPageBreak/>
        <w:t>Poleg zgornjih dveh, morajo kot varianta obstajati tudi titanizirane glavice premera 28, 32 in 36mm za alergične paciente v štirih dolžinah. Izdelane naj bodo po ISO 5832-3.</w:t>
      </w:r>
    </w:p>
    <w:p w14:paraId="0E665D82" w14:textId="77777777" w:rsidR="00742F80" w:rsidRPr="00850F91" w:rsidRDefault="00742F80" w:rsidP="00850F91">
      <w:pPr>
        <w:spacing w:after="200" w:line="276" w:lineRule="auto"/>
        <w:jc w:val="both"/>
        <w:rPr>
          <w:rFonts w:ascii="Arial Narrow" w:eastAsiaTheme="minorEastAsia" w:hAnsi="Arial Narrow" w:cstheme="minorBidi"/>
          <w:b/>
          <w:i/>
        </w:rPr>
      </w:pPr>
      <w:r w:rsidRPr="00850F91">
        <w:rPr>
          <w:rFonts w:ascii="Arial Narrow" w:eastAsiaTheme="minorEastAsia" w:hAnsi="Arial Narrow" w:cstheme="minorBidi"/>
          <w:b/>
          <w:i/>
        </w:rPr>
        <w:t>PONVICA</w:t>
      </w:r>
    </w:p>
    <w:p w14:paraId="081DFB4D"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Mora biti modularna hemisferična PressFit ponvicaz nizkim profilom v velikosti od 42 mm do vsaj 64 mm, z razmikom po 2 mm.</w:t>
      </w:r>
    </w:p>
    <w:p w14:paraId="013E7FDC"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Izdelana mora biti iz titana(Ti6Al4V) po mednarodnih standardih ISO 5832-3 in ISO 5832-3/ISO 13779-2 (3D Printing).</w:t>
      </w:r>
    </w:p>
    <w:p w14:paraId="55BBC7F4"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Ponvica naj bo iz titana z zelo grobo, 60% porozno površinsko strukturo in debelino palčk 330-390 μm cp Ti (omogočanje čim hitrejše oseointegracije). Na voljo mora biti tudi ponvica s prekritjem z HA in s TPC-trikalciumfosfatnim prekritjem.</w:t>
      </w:r>
    </w:p>
    <w:p w14:paraId="1FF2BBDA"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Biomehanske funkcije ponvice naj bodo takšne, da obstaja a) Pressfit cona (primarna cona sidranja na področju »ekvatorja«), b) Fit cona (prehodna cona med ekvatorjem in polom) in c) Pol cona (centralni prostor med polom ponvice in dnom acetabuluma: preprečevanje obremenitve dna acetabuluma).</w:t>
      </w:r>
    </w:p>
    <w:p w14:paraId="3E1D61D4"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PressFit ponvica mora imeti v kranialnem področju (v smeri obremenitvene osi) tri izvrtine tako, da je mogoča dodatna pritrditev z vijaki, ki se lahko privijejo do 15 stopinj nagnjeno, v dnu pa centralno izvrtino.</w:t>
      </w:r>
    </w:p>
    <w:p w14:paraId="083ECE5F"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 xml:space="preserve"> Ponvica mora imeti možnost vstavitve Crosslink UHMW vložkov in vložkov iz AL2O3 keramike (ista ponvica naj omogoča vstavitev obeh variant vložkov).</w:t>
      </w:r>
    </w:p>
    <w:p w14:paraId="6C7FC982"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Na voljo mora biti tudi brezcementna in cementna ponvica z dvojno mobilnostjo s crosslink / E vitamin vložkom za glave 22, 28 in 32 mm.</w:t>
      </w:r>
    </w:p>
    <w:p w14:paraId="7D626680" w14:textId="77777777" w:rsidR="00742F80" w:rsidRPr="00850F91" w:rsidRDefault="00742F80" w:rsidP="00850F91">
      <w:pPr>
        <w:spacing w:after="200" w:line="276" w:lineRule="auto"/>
        <w:jc w:val="both"/>
        <w:rPr>
          <w:rFonts w:ascii="Arial Narrow" w:eastAsiaTheme="minorEastAsia" w:hAnsi="Arial Narrow" w:cstheme="minorBidi"/>
          <w:b/>
          <w:i/>
        </w:rPr>
      </w:pPr>
      <w:r w:rsidRPr="00850F91">
        <w:rPr>
          <w:rFonts w:ascii="Arial Narrow" w:eastAsiaTheme="minorEastAsia" w:hAnsi="Arial Narrow" w:cstheme="minorBidi"/>
          <w:b/>
          <w:i/>
        </w:rPr>
        <w:t>VLOŽKI</w:t>
      </w:r>
    </w:p>
    <w:p w14:paraId="43033A74"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Na razpolago marajo biti vložki iz AL2O3 keramike ter iz Crosslink UHMW-PE materiala, uporabni za naslednje velikosti ponvice(42-44, 46-48,50-54,56-58,60-72). Vložki morajo imeti premer kolčne glave 28, 32, 36mm in 40mm, pri čemer je vložek 42-44mm možno le v premeru 28mm, saj bi ta vložek pri 32mm kolčni glavi imel pretanko steno. Pri velikosti ponvice 50 mm mora biti na razpolago tudi vložek za glavico 36 mm.</w:t>
      </w:r>
    </w:p>
    <w:p w14:paraId="6DE65B04"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Crosslink PE vložki naj bodo v standardni (0</w:t>
      </w:r>
      <w:r w:rsidRPr="00850F91">
        <w:rPr>
          <w:rFonts w:ascii="Arial Narrow" w:eastAsiaTheme="minorEastAsia" w:hAnsi="Arial Narrow" w:cstheme="minorHAnsi"/>
        </w:rPr>
        <w:t>°</w:t>
      </w:r>
      <w:r w:rsidRPr="00850F91">
        <w:rPr>
          <w:rFonts w:ascii="Arial Narrow" w:eastAsiaTheme="minorEastAsia" w:hAnsi="Arial Narrow" w:cstheme="minorBidi"/>
        </w:rPr>
        <w:t>) in antiluksacijski varianti (dodatno 10 stopinjsko povišanje).</w:t>
      </w:r>
    </w:p>
    <w:p w14:paraId="393E915A"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Inštrumentarij mora omogočiti poleg klasične tudi miniinvazivno implantacijo.</w:t>
      </w:r>
    </w:p>
    <w:p w14:paraId="305B0EED"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Endoproteza naj ima za zagotovitev čim večje kvalitete in s tem varnosti bolnikov ustrezne CE in FDA certifikate.</w:t>
      </w:r>
    </w:p>
    <w:p w14:paraId="30585CC9" w14:textId="77777777" w:rsidR="00742F80" w:rsidRPr="00850F91" w:rsidRDefault="00742F80" w:rsidP="00850F91">
      <w:pPr>
        <w:shd w:val="clear" w:color="auto" w:fill="FFFF00"/>
        <w:spacing w:after="200" w:line="276" w:lineRule="auto"/>
        <w:jc w:val="both"/>
        <w:rPr>
          <w:rFonts w:ascii="Arial Narrow" w:eastAsiaTheme="minorEastAsia" w:hAnsi="Arial Narrow" w:cstheme="minorBidi"/>
          <w:b/>
          <w:i/>
          <w:color w:val="FF0000"/>
        </w:rPr>
      </w:pPr>
      <w:r w:rsidRPr="00850F91">
        <w:rPr>
          <w:rFonts w:ascii="Arial Narrow" w:eastAsiaTheme="minorEastAsia" w:hAnsi="Arial Narrow" w:cstheme="minorBidi"/>
          <w:b/>
        </w:rPr>
        <w:t xml:space="preserve">Sklop 2. PONVICA Z DVOJNO MOBILNOSTJO </w:t>
      </w:r>
    </w:p>
    <w:p w14:paraId="48EC57D2"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Potrebujemo velikost ponvic od 47 mm (najmanjša) do najmanj 67 mm (največja) z razliko v velikosti po 2 mm. Metalni del ponvice z dvojno mobilnostjo naj bo na voljo za cementno fiksacijo. Potrebujemo ustrezen instrumentarij za vstavitev ponvice za sestavitev ponvice (kovinske glave in polietilen). Polietilenski vložki za vse velikosti metalnih ponvic naj imajo notranji premer 28 mm.</w:t>
      </w:r>
    </w:p>
    <w:p w14:paraId="2DF1F419" w14:textId="77777777" w:rsidR="00742F80" w:rsidRPr="00850F91" w:rsidRDefault="00742F80" w:rsidP="00850F91">
      <w:pPr>
        <w:shd w:val="clear" w:color="auto" w:fill="FFFF00"/>
        <w:spacing w:after="200" w:line="276" w:lineRule="auto"/>
        <w:jc w:val="both"/>
        <w:rPr>
          <w:rFonts w:ascii="Arial Narrow" w:eastAsiaTheme="minorEastAsia" w:hAnsi="Arial Narrow" w:cstheme="minorBidi"/>
          <w:b/>
        </w:rPr>
      </w:pPr>
      <w:r w:rsidRPr="00850F91">
        <w:rPr>
          <w:rFonts w:ascii="Arial Narrow" w:eastAsiaTheme="minorEastAsia" w:hAnsi="Arial Narrow" w:cstheme="minorBidi"/>
          <w:b/>
        </w:rPr>
        <w:lastRenderedPageBreak/>
        <w:t xml:space="preserve">Sklop 3. DELNO VPETA MONOBLOK (STANDARDNA) ENDOPROTEZA IN MODULARNA KOLENSKA ENDOPROTEZA  </w:t>
      </w:r>
    </w:p>
    <w:p w14:paraId="362E30A2"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Želimo delno vpeto standardno in   modularno rotacijsko endoprotezo kolena  s šarnirji za implantacijo s cementiranjem.</w:t>
      </w:r>
    </w:p>
    <w:p w14:paraId="250C909E" w14:textId="77777777" w:rsidR="00742F80" w:rsidRPr="00850F91" w:rsidRDefault="00742F80" w:rsidP="00850F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00" w:line="276" w:lineRule="auto"/>
        <w:jc w:val="both"/>
        <w:rPr>
          <w:rFonts w:ascii="Arial Narrow" w:eastAsiaTheme="minorEastAsia" w:hAnsi="Arial Narrow" w:cs="Arial"/>
        </w:rPr>
      </w:pPr>
      <w:r w:rsidRPr="00850F91">
        <w:rPr>
          <w:rFonts w:ascii="Arial Narrow" w:eastAsiaTheme="minorEastAsia" w:hAnsi="Arial Narrow" w:cs="Arial"/>
        </w:rPr>
        <w:t>To tehnologijo potrebujemo:</w:t>
      </w:r>
    </w:p>
    <w:p w14:paraId="6E14C819" w14:textId="77777777" w:rsidR="00742F80" w:rsidRPr="00850F91" w:rsidRDefault="00742F80" w:rsidP="00850F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eastAsiaTheme="minorEastAsia" w:hAnsi="Arial Narrow" w:cs="Arial"/>
        </w:rPr>
      </w:pPr>
      <w:r w:rsidRPr="00850F91">
        <w:rPr>
          <w:rFonts w:ascii="Arial Narrow" w:eastAsiaTheme="minorEastAsia" w:hAnsi="Arial Narrow" w:cs="Arial"/>
        </w:rPr>
        <w:t xml:space="preserve">Standardno (monoblok) za </w:t>
      </w:r>
      <w:r w:rsidRPr="00850F91">
        <w:rPr>
          <w:rFonts w:ascii="Arial Narrow" w:eastAsiaTheme="minorEastAsia" w:hAnsi="Arial Narrow" w:cs="Arial"/>
          <w:bCs/>
          <w:iCs/>
        </w:rPr>
        <w:t>"vsak primer", če gre pri običajni operaciji "kaj narobe", če se iz različnih razlogov na primer prekine medialna stranska vez, v tem primeru je edina možna rešitev delno vpeta monoblok endoproteza (mora biti iz teh razlogov vedno na razpolago na kliniki, vse številke po 2 komada).</w:t>
      </w:r>
    </w:p>
    <w:p w14:paraId="2E4D6AF5" w14:textId="77777777" w:rsidR="00742F80" w:rsidRPr="00850F91" w:rsidRDefault="00742F80" w:rsidP="00850F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eastAsiaTheme="minorEastAsia" w:hAnsi="Arial Narrow" w:cs="Arial"/>
        </w:rPr>
      </w:pPr>
      <w:r w:rsidRPr="00850F91">
        <w:rPr>
          <w:rFonts w:ascii="Arial Narrow" w:eastAsiaTheme="minorEastAsia" w:hAnsi="Arial Narrow" w:cs="Arial"/>
          <w:bCs/>
          <w:iCs/>
        </w:rPr>
        <w:t xml:space="preserve">Modularni tip endoproteze je potreben za specialne operacije. Te operacije so na primer: revizije, hude deformacije, hemofiliki, tumorji in valgusne artroze. Modularni tip omogoča zaradi svoje raznolikosti praktično kakršno koli kirurško rešitev, ki mora biti optimalna za bolnika. To endoprotezo naročimo 4-6 krat na leto, ko zberemo dovolj bolnikov (po 3-5) . </w:t>
      </w:r>
    </w:p>
    <w:p w14:paraId="6B0D06DA"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 xml:space="preserve">Mehanizem za spajanje naj dovoljuje z vstavkom v tibio fiziološko notranjo in zunanjo rotacijo za 10˚. Dodatno naj rotacijski čepek omogoča določeno elongacijo v sklepu, to je vzdolžno distrakcijo med femoralno in tibialno komponento. Femoralna komponenta naj se ob skrajnji fleksiji sklepa dvigne od tibialnega vložka tako, da se pri tej obremenitvi sile, ki delujejo na protezo, zmanjšajo. </w:t>
      </w:r>
    </w:p>
    <w:p w14:paraId="6DCCCED5"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Sistem naj omogočačim manjšo resekcijo kosti. Potrebna je kompatibilnost resekcijskih površin kosti na način, da je mogoč prehod iz monoblok proteze v modularno protezo brez dodatnih rezov kosti.</w:t>
      </w:r>
    </w:p>
    <w:p w14:paraId="6527A21C"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 xml:space="preserve">Femoralne in tibialne komponente delno vpete modularne endoproteze morajo biti  identične komponentam monoblok kolenske proteze, ob tem pa morajo nuditi dodatno možnost kompenzacije defektov kosti s podložkami na femurju (distalno in posteriorno) in na tibiji,povsod medialno in lateralno, v različnih velikostih tako na tibiji kot na femurju. </w:t>
      </w:r>
    </w:p>
    <w:p w14:paraId="3C82F931"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Fiksacija dodatnih podložk mora biti brezcementna. Na tibiji je potrebno zagotoviti možnost rotacijskega prilagajanja komponente z blokom, ki omogoča poljuben stranski odmik v 360˚ za translacijo. Femoralna in tibialna debla (šafti) morajo biti cementni in brezcementni.</w:t>
      </w:r>
    </w:p>
    <w:p w14:paraId="079EB1A8"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Implantati naj bodo  dobavljivi v petih velikostih (tako za monoblok kot za modularno endoprotezo). Pri vseh velikostih (razen pri najmanjši) naj bo implantat pri določeni številki kompatibilen z eno večjo in/ali eno manjšo številko.</w:t>
      </w:r>
    </w:p>
    <w:p w14:paraId="6E12403D" w14:textId="77777777" w:rsidR="00742F80" w:rsidRPr="00850F91" w:rsidRDefault="00742F80" w:rsidP="00850F91">
      <w:pPr>
        <w:spacing w:after="200" w:line="276" w:lineRule="auto"/>
        <w:jc w:val="both"/>
        <w:rPr>
          <w:rFonts w:ascii="Arial Narrow" w:eastAsiaTheme="minorEastAsia" w:hAnsi="Arial Narrow" w:cstheme="minorBidi"/>
          <w:u w:val="single"/>
        </w:rPr>
      </w:pPr>
      <w:r w:rsidRPr="00850F91">
        <w:rPr>
          <w:rFonts w:ascii="Arial Narrow" w:eastAsiaTheme="minorEastAsia" w:hAnsi="Arial Narrow" w:cstheme="minorBidi"/>
          <w:u w:val="single"/>
        </w:rPr>
        <w:t>Pri sistemu zahtevamo sledeče karakteristike:</w:t>
      </w:r>
    </w:p>
    <w:p w14:paraId="4D374591"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"Kinematika"</w:t>
      </w:r>
    </w:p>
    <w:p w14:paraId="5C74AA9C"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Oblika kondila naj omogoča fiziološki 9 mm "rollback" (fiziološko translacijo tibije pri fleksiji).</w:t>
      </w:r>
    </w:p>
    <w:p w14:paraId="02C201D6"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“Velik obseg gibljivosti"</w:t>
      </w:r>
    </w:p>
    <w:p w14:paraId="67CD1614"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Sistem mora omogočati teoretično gibljivost od 7,5˚ hiperekstenzije  do 130˚ fleksije v kombinaciji z notranjo in zunanjo rotacijo po 10˚.</w:t>
      </w:r>
    </w:p>
    <w:p w14:paraId="41D4E4F8"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"Rotacijski čepek"</w:t>
      </w:r>
    </w:p>
    <w:p w14:paraId="1F60D78F"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lastRenderedPageBreak/>
        <w:t>Rotacijski čepek mora omogočiti 20mm distrakcijo (razteg med tibialno in femoralno komponento na stabilen način-da ne more priti do izpaha v tem območju), zato mora biti rotacijski čepek dolg najmanj 40mm.</w:t>
      </w:r>
    </w:p>
    <w:p w14:paraId="613A5E24"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“Femoralna štirioglata vdolbina"</w:t>
      </w:r>
    </w:p>
    <w:p w14:paraId="173A7913"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Na femoralni komponenti mora biti  femoralna štirioglata vdolbina široka največ 25mm. Naj bo primerljiva s sistemom za žrtvovanje zadnjih križnih ligamentov (zahteva po najmanjši možni kostni resekciji in s tem po preprečevanju zloma kondilov).</w:t>
      </w:r>
    </w:p>
    <w:p w14:paraId="39439A41"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“Sklep"</w:t>
      </w:r>
    </w:p>
    <w:p w14:paraId="71818CF9"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Stik med femoralno in tibialno komponento mora imeti veliko stično površino, poleg tega pa mora biti rotacijski čepek ustrezno obdan s polietilenom.</w:t>
      </w:r>
    </w:p>
    <w:p w14:paraId="120A12BD"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 xml:space="preserve">“ Vdolbina patele" </w:t>
      </w:r>
    </w:p>
    <w:p w14:paraId="277D8DE4"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Anatomska vdolbina patelemora dovoljevati 6˚ premikanje tako, da z zmanjšanim pritiskom razbremenjuje sile na endoprotezo kolena pri ekstenziji.</w:t>
      </w:r>
    </w:p>
    <w:p w14:paraId="16B92445"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Polirane površine</w:t>
      </w:r>
    </w:p>
    <w:p w14:paraId="57B126A2"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Polirane površine morajo biti takšne, da je minimalni "backside wear" (prikrita obraba).</w:t>
      </w:r>
    </w:p>
    <w:p w14:paraId="4223FE33"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“Spojni mehanizem"</w:t>
      </w:r>
    </w:p>
    <w:p w14:paraId="79DBD333"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Spojni mehanizem med tibijo in femurjem naj bo možen preko 3 različnih debelin polietilenskih vložkov, ki imajo centralno luknjo kamor pride rotacijski čepek. Mehanizem spajanja med operacijo mora biti omogočen pri minimalni distrakciji kolena. Na implantatu tibije mora biti ustrezen varnostni zaklep, ki omogoča fiksiranje polietilenskega vložka na kovinski del tibije (obvezno dvojni mehanizem za preprečitev izpaha).</w:t>
      </w:r>
    </w:p>
    <w:p w14:paraId="01424238"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"Fiksiranje femoralne in tibialne komponente in pripadajočih debel (šaftov)"</w:t>
      </w:r>
    </w:p>
    <w:p w14:paraId="65F30707"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Omogočeno mora biti tudi cementiranje šaftov in ne samo tibialnih in femoralnih komponent v sklep. Potrebno pa je ponuditi tudi debla za brecementno fiksacijo.</w:t>
      </w:r>
    </w:p>
    <w:p w14:paraId="37618996"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"Fleksibilnost"</w:t>
      </w:r>
    </w:p>
    <w:p w14:paraId="33E80FF7"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Instrumentarij za monoblok delno vpeto endoprotezo mora omogočati prehod na modularni tip delno vpete kolenske endoproteze.</w:t>
      </w:r>
    </w:p>
    <w:p w14:paraId="68B953B7"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Vseh 5 resekcijskih površin na distalnem femurju morajo biti enake pri monoblok endoprotezi in pri modularni endoprotezi.</w:t>
      </w:r>
    </w:p>
    <w:p w14:paraId="28CD7D48"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"Podložke za podkladanje"</w:t>
      </w:r>
    </w:p>
    <w:p w14:paraId="6E4BF8E9"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Potrebni so 5, 10 ali  15 mm tibialni bloki in5, 10 ali  15 mm bloki za podkladanje na distalnem delu femurja - medialno in lateralno in 5 in 10 mm podložke za podkladanje posteriornega dela femoralne proteze – medialno in lateralno.</w:t>
      </w:r>
    </w:p>
    <w:p w14:paraId="739906F7"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lastRenderedPageBreak/>
        <w:t>Podkladanja morajo omogočiti premostitev kostnih defektov do 57mm.</w:t>
      </w:r>
    </w:p>
    <w:p w14:paraId="50AD298A"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"Spoji med tibialni in femoralno komponento in deblom (šaftom)</w:t>
      </w:r>
    </w:p>
    <w:p w14:paraId="1E1F7E0F"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 xml:space="preserve">Spoji naj bodo identični med deblom in tibialno komponento ter deblom in femoralno komponento. Debla morajo imeti varnostni zaklep, po uspešnem spajanju med obema komponentama  mora biti še možnost dodatnega varnostnega zaklepa s posebnim vijakom (dvojni mehanizem varnosti). </w:t>
      </w:r>
    </w:p>
    <w:p w14:paraId="3933C0A5"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“Fiksacija debel"</w:t>
      </w:r>
    </w:p>
    <w:p w14:paraId="11724074"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Debla morajo biti cementna in brezcementna, omogočena mora biti stabilna fiksacija v intramedularnem kanalu.</w:t>
      </w:r>
    </w:p>
    <w:p w14:paraId="671F52B1"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“Fiksacija tibialnega debla"</w:t>
      </w:r>
    </w:p>
    <w:p w14:paraId="37B4451D"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Za fiksacijo tibije preko tibialnega debla je potreben 3,75mm offset v 360° rotacijo za različne velikosti in dolžine debel.</w:t>
      </w:r>
    </w:p>
    <w:p w14:paraId="19CC4A32" w14:textId="77777777" w:rsidR="00742F80" w:rsidRPr="00850F91" w:rsidRDefault="00742F80" w:rsidP="00850F91">
      <w:pPr>
        <w:spacing w:after="200" w:line="276" w:lineRule="auto"/>
        <w:jc w:val="both"/>
        <w:rPr>
          <w:rFonts w:ascii="Arial Narrow" w:eastAsiaTheme="minorEastAsia" w:hAnsi="Arial Narrow" w:cstheme="minorBidi"/>
          <w:u w:val="single"/>
        </w:rPr>
      </w:pPr>
      <w:r w:rsidRPr="00850F91">
        <w:rPr>
          <w:rFonts w:ascii="Arial Narrow" w:eastAsiaTheme="minorEastAsia" w:hAnsi="Arial Narrow" w:cstheme="minorBidi"/>
          <w:u w:val="single"/>
        </w:rPr>
        <w:t>Komponente morajo imeti sledeče parametre:</w:t>
      </w:r>
    </w:p>
    <w:p w14:paraId="4D471FC7" w14:textId="77777777" w:rsidR="00742F80" w:rsidRPr="00850F91" w:rsidRDefault="00742F80" w:rsidP="00850F91">
      <w:pPr>
        <w:jc w:val="both"/>
        <w:rPr>
          <w:rFonts w:ascii="Arial Narrow" w:eastAsiaTheme="minorEastAsia" w:hAnsi="Arial Narrow" w:cs="Arial"/>
        </w:rPr>
      </w:pPr>
      <w:r w:rsidRPr="00850F91">
        <w:rPr>
          <w:rFonts w:ascii="Arial Narrow" w:eastAsiaTheme="minorEastAsia" w:hAnsi="Arial Narrow" w:cs="Arial"/>
          <w:bCs/>
          <w:iCs/>
        </w:rPr>
        <w:t>Standardni in modularni femur naj bo v 5 velikostih, posebej za levo in posebej za desno koleno(CoCrMo)</w:t>
      </w:r>
      <w:r w:rsidRPr="00850F91">
        <w:rPr>
          <w:rFonts w:ascii="Arial Narrow" w:eastAsiaTheme="minorEastAsia" w:hAnsi="Arial Narrow" w:cs="Arial"/>
          <w:bCs/>
        </w:rPr>
        <w:br/>
      </w:r>
      <w:r w:rsidRPr="00850F91">
        <w:rPr>
          <w:rFonts w:ascii="Arial Narrow" w:eastAsiaTheme="minorEastAsia" w:hAnsi="Arial Narrow" w:cs="Arial"/>
          <w:bCs/>
        </w:rPr>
        <w:tab/>
      </w:r>
      <w:r w:rsidRPr="00850F91">
        <w:rPr>
          <w:rFonts w:ascii="Arial Narrow" w:eastAsiaTheme="minorEastAsia" w:hAnsi="Arial Narrow" w:cs="Arial"/>
          <w:bCs/>
          <w:iCs/>
        </w:rPr>
        <w:t>- komponente morajo obvezno omogočati cementiranje</w:t>
      </w:r>
      <w:r w:rsidRPr="00850F91">
        <w:rPr>
          <w:rFonts w:ascii="Arial Narrow" w:eastAsiaTheme="minorEastAsia" w:hAnsi="Arial Narrow" w:cs="Arial"/>
          <w:bCs/>
          <w:iCs/>
        </w:rPr>
        <w:br/>
      </w:r>
      <w:r w:rsidRPr="00850F91">
        <w:rPr>
          <w:rFonts w:ascii="Arial Narrow" w:eastAsiaTheme="minorEastAsia" w:hAnsi="Arial Narrow" w:cs="Arial"/>
          <w:bCs/>
          <w:iCs/>
        </w:rPr>
        <w:tab/>
        <w:t>- 6</w:t>
      </w:r>
      <w:r w:rsidRPr="00850F91">
        <w:rPr>
          <w:rFonts w:ascii="Arial Narrow" w:eastAsiaTheme="minorEastAsia" w:hAnsi="Arial Narrow" w:cs="Arial"/>
          <w:bCs/>
          <w:iCs/>
          <w:vertAlign w:val="superscript"/>
        </w:rPr>
        <w:t>o</w:t>
      </w:r>
      <w:r w:rsidRPr="00850F91">
        <w:rPr>
          <w:rFonts w:ascii="Arial Narrow" w:eastAsiaTheme="minorEastAsia" w:hAnsi="Arial Narrow" w:cs="Arial"/>
          <w:bCs/>
          <w:iCs/>
        </w:rPr>
        <w:t xml:space="preserve"> vdolbina patele</w:t>
      </w:r>
      <w:r w:rsidRPr="00850F91">
        <w:rPr>
          <w:rFonts w:ascii="Arial Narrow" w:eastAsiaTheme="minorEastAsia" w:hAnsi="Arial Narrow" w:cs="Arial"/>
          <w:bCs/>
          <w:iCs/>
        </w:rPr>
        <w:br/>
      </w:r>
      <w:r w:rsidRPr="00850F91">
        <w:rPr>
          <w:rFonts w:ascii="Arial Narrow" w:eastAsiaTheme="minorEastAsia" w:hAnsi="Arial Narrow" w:cs="Arial"/>
          <w:bCs/>
          <w:iCs/>
        </w:rPr>
        <w:tab/>
        <w:t>- 6</w:t>
      </w:r>
      <w:r w:rsidRPr="00850F91">
        <w:rPr>
          <w:rFonts w:ascii="Arial Narrow" w:eastAsiaTheme="minorEastAsia" w:hAnsi="Arial Narrow" w:cs="Arial"/>
          <w:bCs/>
          <w:iCs/>
          <w:vertAlign w:val="superscript"/>
        </w:rPr>
        <w:t>o</w:t>
      </w:r>
      <w:r w:rsidRPr="00850F91">
        <w:rPr>
          <w:rFonts w:ascii="Arial Narrow" w:eastAsiaTheme="minorEastAsia" w:hAnsi="Arial Narrow" w:cs="Arial"/>
          <w:bCs/>
          <w:iCs/>
        </w:rPr>
        <w:t xml:space="preserve"> Valgus med femoralno komponento in deblom.</w:t>
      </w:r>
    </w:p>
    <w:p w14:paraId="3C9AF74D" w14:textId="77777777" w:rsidR="00742F80" w:rsidRPr="00850F91" w:rsidRDefault="00742F80" w:rsidP="00850F91">
      <w:pPr>
        <w:jc w:val="both"/>
        <w:rPr>
          <w:rFonts w:ascii="Arial Narrow" w:eastAsiaTheme="minorEastAsia" w:hAnsi="Arial Narrow" w:cs="Arial"/>
        </w:rPr>
      </w:pPr>
      <w:r w:rsidRPr="00850F91">
        <w:rPr>
          <w:rFonts w:ascii="Arial Narrow" w:eastAsiaTheme="minorEastAsia" w:hAnsi="Arial Narrow" w:cs="Arial"/>
          <w:bCs/>
        </w:rPr>
        <w:t xml:space="preserve">Tibialna PE komponenta mora biti v 5 velikostih, v 3 višinah (8mm, 11mm in 14mm), enaka za levo in desno koleno, iz </w:t>
      </w:r>
      <w:r w:rsidRPr="00850F91">
        <w:rPr>
          <w:rFonts w:ascii="Arial Narrow" w:eastAsiaTheme="minorEastAsia" w:hAnsi="Arial Narrow" w:cs="Arial"/>
          <w:bCs/>
          <w:iCs/>
        </w:rPr>
        <w:t>UHMWPE materiala za standardno in modularno verzijo.</w:t>
      </w:r>
      <w:r w:rsidRPr="00850F91">
        <w:rPr>
          <w:rFonts w:ascii="Arial Narrow" w:eastAsiaTheme="minorEastAsia" w:hAnsi="Arial Narrow" w:cs="Arial"/>
          <w:bCs/>
        </w:rPr>
        <w:br/>
      </w:r>
      <w:r w:rsidRPr="00850F91">
        <w:rPr>
          <w:rFonts w:ascii="Arial Narrow" w:eastAsiaTheme="minorEastAsia" w:hAnsi="Arial Narrow" w:cs="Arial"/>
          <w:bCs/>
        </w:rPr>
        <w:tab/>
      </w:r>
    </w:p>
    <w:p w14:paraId="200E0EEE" w14:textId="77777777" w:rsidR="00742F80" w:rsidRPr="00850F91" w:rsidRDefault="00742F80" w:rsidP="00850F91">
      <w:pPr>
        <w:jc w:val="both"/>
        <w:rPr>
          <w:rFonts w:ascii="Arial Narrow" w:eastAsiaTheme="minorEastAsia" w:hAnsi="Arial Narrow" w:cs="Arial"/>
        </w:rPr>
      </w:pPr>
      <w:r w:rsidRPr="00850F91">
        <w:rPr>
          <w:rFonts w:ascii="Arial Narrow" w:eastAsiaTheme="minorEastAsia" w:hAnsi="Arial Narrow" w:cs="Arial"/>
          <w:bCs/>
        </w:rPr>
        <w:t xml:space="preserve">Kovinska tibialna komponenta mora biti v 5 velikostih simetrična, za standardni in modularni tip delno vpete kolenske proteze iz </w:t>
      </w:r>
      <w:r w:rsidRPr="00850F91">
        <w:rPr>
          <w:rFonts w:ascii="Arial Narrow" w:eastAsiaTheme="minorEastAsia" w:hAnsi="Arial Narrow" w:cs="Arial"/>
          <w:bCs/>
          <w:iCs/>
        </w:rPr>
        <w:t>CoCrMo</w:t>
      </w:r>
    </w:p>
    <w:p w14:paraId="565F7EA6" w14:textId="77777777" w:rsidR="00742F80" w:rsidRPr="00850F91" w:rsidRDefault="00742F80" w:rsidP="00850F91">
      <w:pPr>
        <w:spacing w:after="200" w:line="276" w:lineRule="auto"/>
        <w:ind w:left="720" w:firstLine="720"/>
        <w:jc w:val="both"/>
        <w:rPr>
          <w:rFonts w:ascii="Arial Narrow" w:eastAsiaTheme="minorEastAsia" w:hAnsi="Arial Narrow" w:cs="Arial"/>
        </w:rPr>
      </w:pPr>
      <w:r w:rsidRPr="00850F91">
        <w:rPr>
          <w:rFonts w:ascii="Arial Narrow" w:eastAsiaTheme="minorEastAsia" w:hAnsi="Arial Narrow" w:cs="Arial"/>
          <w:bCs/>
          <w:iCs/>
        </w:rPr>
        <w:t>-Omogočati mora obvezno cementiranje</w:t>
      </w:r>
      <w:r w:rsidRPr="00850F91">
        <w:rPr>
          <w:rFonts w:ascii="Arial Narrow" w:eastAsiaTheme="minorEastAsia" w:hAnsi="Arial Narrow" w:cs="Arial"/>
          <w:bCs/>
          <w:iCs/>
        </w:rPr>
        <w:br/>
      </w:r>
      <w:r w:rsidRPr="00850F91">
        <w:rPr>
          <w:rFonts w:ascii="Arial Narrow" w:eastAsiaTheme="minorEastAsia" w:hAnsi="Arial Narrow" w:cs="Arial"/>
          <w:bCs/>
          <w:iCs/>
        </w:rPr>
        <w:tab/>
        <w:t>- naj ima 3</w:t>
      </w:r>
      <w:r w:rsidRPr="00850F91">
        <w:rPr>
          <w:rFonts w:ascii="Arial Narrow" w:eastAsiaTheme="minorEastAsia" w:hAnsi="Arial Narrow" w:cs="Arial"/>
          <w:bCs/>
          <w:iCs/>
          <w:vertAlign w:val="superscript"/>
        </w:rPr>
        <w:t>o</w:t>
      </w:r>
      <w:r w:rsidRPr="00850F91">
        <w:rPr>
          <w:rFonts w:ascii="Arial Narrow" w:eastAsiaTheme="minorEastAsia" w:hAnsi="Arial Narrow" w:cs="Arial"/>
          <w:bCs/>
          <w:iCs/>
        </w:rPr>
        <w:t xml:space="preserve"> posteriorni nagib</w:t>
      </w:r>
    </w:p>
    <w:p w14:paraId="288A9D5E" w14:textId="77777777" w:rsidR="00742F80" w:rsidRPr="00850F91" w:rsidRDefault="00742F80" w:rsidP="00850F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eastAsiaTheme="minorEastAsia" w:hAnsi="Arial Narrow" w:cs="Arial"/>
        </w:rPr>
      </w:pPr>
      <w:r w:rsidRPr="00850F91">
        <w:rPr>
          <w:rFonts w:ascii="Arial Narrow" w:eastAsiaTheme="minorEastAsia" w:hAnsi="Arial Narrow" w:cs="Arial"/>
        </w:rPr>
        <w:t xml:space="preserve">Femoralne in tibialne podložke za podkladanje v primeru kostnih defektov morajo biti izdelane iz CoCrMo. </w:t>
      </w:r>
    </w:p>
    <w:p w14:paraId="68C3EAAD" w14:textId="77777777" w:rsidR="00742F80" w:rsidRPr="00850F91" w:rsidRDefault="00742F80" w:rsidP="00850F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eastAsiaTheme="minorEastAsia" w:hAnsi="Arial Narrow" w:cs="Arial"/>
        </w:rPr>
      </w:pPr>
      <w:r w:rsidRPr="00850F91">
        <w:rPr>
          <w:rFonts w:ascii="Arial Narrow" w:eastAsiaTheme="minorEastAsia" w:hAnsi="Arial Narrow" w:cs="Arial"/>
        </w:rPr>
        <w:t>Potrebujemo podložke velikosti 5mm, 10mm in 15mm za distalni del femurja, 5mm in 10mm za posteriorne femoralne kondile ter 5mm, 10mm in 15mm za podkladanje pod tibijo medialno in lateralno. Za femur so vse podložke leve in desne.</w:t>
      </w:r>
    </w:p>
    <w:p w14:paraId="3F0ECC49" w14:textId="77777777" w:rsidR="00742F80" w:rsidRPr="00850F91" w:rsidRDefault="00742F80" w:rsidP="00850F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eastAsiaTheme="minorEastAsia" w:hAnsi="Arial Narrow" w:cs="Arial"/>
        </w:rPr>
      </w:pPr>
      <w:r w:rsidRPr="00850F91">
        <w:rPr>
          <w:rFonts w:ascii="Arial Narrow" w:eastAsiaTheme="minorEastAsia" w:hAnsi="Arial Narrow" w:cs="Arial"/>
        </w:rPr>
        <w:t xml:space="preserve">Podložke za medialni in lateralni del tibije naj bodo enake. </w:t>
      </w:r>
    </w:p>
    <w:p w14:paraId="35BFD367" w14:textId="77777777" w:rsidR="00742F80" w:rsidRPr="00850F91" w:rsidRDefault="00742F80" w:rsidP="00850F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eastAsiaTheme="minorEastAsia" w:hAnsi="Arial Narrow" w:cs="Arial"/>
        </w:rPr>
      </w:pPr>
      <w:r w:rsidRPr="00850F91">
        <w:rPr>
          <w:rFonts w:ascii="Arial Narrow" w:eastAsiaTheme="minorEastAsia" w:hAnsi="Arial Narrow" w:cs="Arial"/>
        </w:rPr>
        <w:t>Kovinske podložke naj se pritrdijo na komponente z vijaki tako, da je kasneje možno cementiranje</w:t>
      </w:r>
    </w:p>
    <w:p w14:paraId="1B1DE9D1" w14:textId="77777777" w:rsidR="00742F80" w:rsidRPr="00850F91" w:rsidRDefault="00742F80" w:rsidP="00850F91">
      <w:pPr>
        <w:jc w:val="both"/>
        <w:rPr>
          <w:rFonts w:ascii="Arial Narrow" w:eastAsiaTheme="minorEastAsia" w:hAnsi="Arial Narrow" w:cs="Arial"/>
        </w:rPr>
      </w:pPr>
      <w:r w:rsidRPr="00850F91">
        <w:rPr>
          <w:rFonts w:ascii="Arial Narrow" w:eastAsiaTheme="minorEastAsia" w:hAnsi="Arial Narrow" w:cs="Arial"/>
        </w:rPr>
        <w:t>Pogačice morajo biti v velikostih 26, 29, 32 in 35 mm, obvezna tehnologija na »3 luknje«.</w:t>
      </w:r>
    </w:p>
    <w:p w14:paraId="659FB0C5" w14:textId="77777777" w:rsidR="00742F80" w:rsidRPr="00850F91" w:rsidRDefault="00742F80" w:rsidP="00850F91">
      <w:pPr>
        <w:jc w:val="both"/>
        <w:rPr>
          <w:rFonts w:ascii="Arial Narrow" w:eastAsiaTheme="minorEastAsia" w:hAnsi="Arial Narrow" w:cs="Arial"/>
        </w:rPr>
      </w:pPr>
      <w:r w:rsidRPr="00850F91">
        <w:rPr>
          <w:rFonts w:ascii="Arial Narrow" w:eastAsiaTheme="minorEastAsia" w:hAnsi="Arial Narrow" w:cs="Arial"/>
        </w:rPr>
        <w:t>Debla iz zlitine  CoCrMo morajo omogočati cementno fiksacijo, potrebne pa so dolžine 95, 120 in 160mm(premeri: 10,12,14,16,18 in 20 mm).</w:t>
      </w:r>
    </w:p>
    <w:p w14:paraId="3A4D5819" w14:textId="77777777" w:rsidR="00742F80" w:rsidRPr="00850F91" w:rsidRDefault="00742F80" w:rsidP="00850F91">
      <w:pPr>
        <w:jc w:val="both"/>
        <w:rPr>
          <w:rFonts w:ascii="Arial Narrow" w:eastAsiaTheme="minorEastAsia" w:hAnsi="Arial Narrow" w:cs="Arial"/>
        </w:rPr>
      </w:pPr>
      <w:r w:rsidRPr="00850F91">
        <w:rPr>
          <w:rFonts w:ascii="Arial Narrow" w:eastAsiaTheme="minorEastAsia" w:hAnsi="Arial Narrow" w:cs="Arial"/>
        </w:rPr>
        <w:t>Za brezcementno  fiksacijo so potrebna debla iz zlitine  Ti6Al4V,  v različnih premerih (10,12,14,16,18 in 20 mm)  in dolžinah 95,120,160 in 200 mm.</w:t>
      </w:r>
    </w:p>
    <w:p w14:paraId="44398B74" w14:textId="77777777" w:rsidR="00742F80" w:rsidRPr="00850F91" w:rsidRDefault="00742F80" w:rsidP="00850F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eastAsiaTheme="minorEastAsia" w:hAnsi="Arial Narrow" w:cs="Arial"/>
        </w:rPr>
      </w:pPr>
      <w:r w:rsidRPr="00850F91">
        <w:rPr>
          <w:rFonts w:ascii="Arial Narrow" w:eastAsiaTheme="minorEastAsia" w:hAnsi="Arial Narrow" w:cs="Arial"/>
        </w:rPr>
        <w:t xml:space="preserve">Za tibialno komponento morajo biti na razpolago tudi debla z offsetom </w:t>
      </w:r>
      <w:r w:rsidRPr="00850F91">
        <w:rPr>
          <w:rFonts w:ascii="Arial Narrow" w:eastAsiaTheme="minorEastAsia" w:hAnsi="Arial Narrow" w:cs="Arial"/>
          <w:color w:val="000000" w:themeColor="text1"/>
        </w:rPr>
        <w:t>3,75mm</w:t>
      </w:r>
      <w:r w:rsidRPr="00850F91">
        <w:rPr>
          <w:rFonts w:ascii="Arial Narrow" w:eastAsiaTheme="minorEastAsia" w:hAnsi="Arial Narrow" w:cs="Arial"/>
        </w:rPr>
        <w:t xml:space="preserve"> z različnimi premeri (10, 12, 14, 16, 18 in 20 mm) in dolžinami (95 mm, 120 mm in 160 mm).</w:t>
      </w:r>
    </w:p>
    <w:p w14:paraId="6EA7A8D8" w14:textId="77777777" w:rsidR="00742F80" w:rsidRPr="00850F91" w:rsidRDefault="00742F80" w:rsidP="00850F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eastAsiaTheme="minorEastAsia" w:hAnsi="Arial Narrow" w:cs="Arial"/>
        </w:rPr>
      </w:pPr>
    </w:p>
    <w:p w14:paraId="31056027" w14:textId="77777777" w:rsidR="00742F80" w:rsidRPr="00850F91" w:rsidRDefault="00742F80" w:rsidP="00850F91">
      <w:pPr>
        <w:jc w:val="both"/>
        <w:rPr>
          <w:rFonts w:ascii="Arial Narrow" w:eastAsiaTheme="minorHAnsi" w:hAnsi="Arial Narrow" w:cstheme="minorBidi"/>
          <w:lang w:eastAsia="en-US"/>
        </w:rPr>
      </w:pPr>
      <w:r w:rsidRPr="00850F91">
        <w:rPr>
          <w:rFonts w:ascii="Arial Narrow" w:eastAsiaTheme="minorHAnsi" w:hAnsi="Arial Narrow" w:cstheme="minorBidi"/>
          <w:lang w:eastAsia="en-US"/>
        </w:rPr>
        <w:t>Proizvajalec mora omogočati izdelavo specialnih komponent (TiNbN) za bolnike z alergijo.</w:t>
      </w:r>
    </w:p>
    <w:p w14:paraId="36469169" w14:textId="77777777" w:rsidR="00742F80" w:rsidRPr="00850F91" w:rsidRDefault="00742F80" w:rsidP="00850F91">
      <w:pPr>
        <w:jc w:val="both"/>
        <w:rPr>
          <w:rFonts w:ascii="Arial Narrow" w:eastAsiaTheme="minorHAnsi" w:hAnsi="Arial Narrow" w:cstheme="minorBidi"/>
          <w:i/>
          <w:lang w:eastAsia="en-US"/>
        </w:rPr>
      </w:pPr>
    </w:p>
    <w:p w14:paraId="0EEC8D27" w14:textId="77777777" w:rsidR="00742F80" w:rsidRPr="00850F91" w:rsidRDefault="00742F80" w:rsidP="00850F91">
      <w:pPr>
        <w:jc w:val="both"/>
        <w:rPr>
          <w:rFonts w:ascii="Arial Narrow" w:eastAsiaTheme="minorHAnsi" w:hAnsi="Arial Narrow" w:cstheme="minorBidi"/>
          <w:i/>
          <w:lang w:eastAsia="en-US"/>
        </w:rPr>
      </w:pPr>
    </w:p>
    <w:p w14:paraId="4C45296F" w14:textId="77777777" w:rsidR="00742F80" w:rsidRPr="00850F91" w:rsidRDefault="00742F80" w:rsidP="00850F91">
      <w:pPr>
        <w:jc w:val="both"/>
        <w:rPr>
          <w:rFonts w:ascii="Arial Narrow" w:eastAsiaTheme="minorHAnsi" w:hAnsi="Arial Narrow" w:cstheme="minorBidi"/>
          <w:b/>
          <w:i/>
          <w:lang w:eastAsia="en-US"/>
        </w:rPr>
      </w:pPr>
      <w:r w:rsidRPr="00850F91">
        <w:rPr>
          <w:rFonts w:ascii="Arial Narrow" w:eastAsiaTheme="minorHAnsi" w:hAnsi="Arial Narrow" w:cstheme="minorBidi"/>
          <w:b/>
          <w:i/>
          <w:lang w:eastAsia="en-US"/>
        </w:rPr>
        <w:t>Dodatne zahteve</w:t>
      </w:r>
    </w:p>
    <w:p w14:paraId="14535B52" w14:textId="77777777" w:rsidR="00742F80" w:rsidRPr="00850F91" w:rsidRDefault="00742F80" w:rsidP="00850F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eastAsiaTheme="minorEastAsia" w:hAnsi="Arial Narrow" w:cs="Arial"/>
        </w:rPr>
      </w:pPr>
      <w:r w:rsidRPr="00850F91">
        <w:rPr>
          <w:rFonts w:ascii="Arial Narrow" w:eastAsiaTheme="minorEastAsia" w:hAnsi="Arial Narrow" w:cs="Arial"/>
        </w:rPr>
        <w:t xml:space="preserve">Ponujeni sistem delno vpete monoblok in modularne proteze mora biti na trgu EU prisoten več kot 10 let </w:t>
      </w:r>
      <w:r w:rsidRPr="00850F91">
        <w:rPr>
          <w:rFonts w:ascii="Arial Narrow" w:eastAsiaTheme="minorEastAsia" w:hAnsi="Arial Narrow" w:cs="Arial"/>
        </w:rPr>
        <w:lastRenderedPageBreak/>
        <w:t>in je potrebno v zvezi s tem objektivno prikazati klinične izkušnje (publikacije, članki).</w:t>
      </w:r>
    </w:p>
    <w:p w14:paraId="5CE32404" w14:textId="77777777" w:rsidR="00742F80" w:rsidRPr="00850F91" w:rsidRDefault="00742F80" w:rsidP="00850F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Narrow" w:eastAsiaTheme="minorEastAsia" w:hAnsi="Arial Narrow" w:cs="Arial"/>
        </w:rPr>
      </w:pPr>
    </w:p>
    <w:p w14:paraId="10E99562" w14:textId="77777777" w:rsidR="00742F80" w:rsidRPr="00850F91" w:rsidRDefault="00742F80" w:rsidP="00850F9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00" w:line="276" w:lineRule="auto"/>
        <w:jc w:val="both"/>
        <w:rPr>
          <w:rFonts w:ascii="Arial Narrow" w:eastAsiaTheme="minorEastAsia" w:hAnsi="Arial Narrow" w:cs="Arial"/>
        </w:rPr>
      </w:pPr>
      <w:r w:rsidRPr="00850F91">
        <w:rPr>
          <w:rFonts w:ascii="Arial Narrow" w:eastAsiaTheme="minorEastAsia" w:hAnsi="Arial Narrow" w:cs="Arial"/>
        </w:rPr>
        <w:t xml:space="preserve">Na zalogi pri naročniku (v skladu s »SPORAZUMOM O DOBAVI, SKLADIŠČENJU IN POGOJIH PRODAJE«, ki je priloga pogodbe): </w:t>
      </w:r>
      <w:r w:rsidRPr="00850F91">
        <w:rPr>
          <w:rFonts w:ascii="Arial Narrow" w:eastAsiaTheme="minorEastAsia" w:hAnsi="Arial Narrow" w:cs="Arial"/>
          <w:b/>
        </w:rPr>
        <w:t>Delno vpeta monoblok (standardna) proteza</w:t>
      </w:r>
      <w:r w:rsidRPr="00850F91">
        <w:rPr>
          <w:rFonts w:ascii="Arial Narrow" w:eastAsiaTheme="minorEastAsia" w:hAnsi="Arial Narrow" w:cs="Arial"/>
        </w:rPr>
        <w:t xml:space="preserve"> mora biti skupaj z ustreznim instrumentarijem vedno prisotna na kliniki. Za vsako komponento morajo biti vedno na razpolago po 2 enaki številki.</w:t>
      </w:r>
    </w:p>
    <w:p w14:paraId="6C14819A" w14:textId="77777777" w:rsidR="00742F80" w:rsidRPr="00850F91" w:rsidRDefault="00742F80" w:rsidP="00850F91">
      <w:pPr>
        <w:spacing w:after="200" w:line="276" w:lineRule="auto"/>
        <w:jc w:val="both"/>
        <w:rPr>
          <w:rFonts w:ascii="Arial Narrow" w:eastAsiaTheme="minorEastAsia" w:hAnsi="Arial Narrow" w:cstheme="minorBidi"/>
        </w:rPr>
      </w:pPr>
    </w:p>
    <w:p w14:paraId="69BCE934" w14:textId="77777777" w:rsidR="00742F80" w:rsidRPr="00850F91" w:rsidRDefault="00742F80" w:rsidP="00850F91">
      <w:pPr>
        <w:shd w:val="clear" w:color="auto" w:fill="FFFF00"/>
        <w:spacing w:after="200" w:line="276" w:lineRule="auto"/>
        <w:jc w:val="both"/>
        <w:rPr>
          <w:rFonts w:ascii="Arial Narrow" w:eastAsiaTheme="minorEastAsia" w:hAnsi="Arial Narrow" w:cs="Arial"/>
          <w:b/>
        </w:rPr>
      </w:pPr>
      <w:r w:rsidRPr="00850F91">
        <w:rPr>
          <w:rFonts w:ascii="Arial Narrow" w:eastAsiaTheme="minorEastAsia" w:hAnsi="Arial Narrow" w:cs="Arial"/>
          <w:b/>
        </w:rPr>
        <w:t>Sklop 4. KOLENSKA ENDOPROTEZA</w:t>
      </w:r>
    </w:p>
    <w:p w14:paraId="0F4B5E43" w14:textId="77777777" w:rsidR="00742F80" w:rsidRPr="00850F91" w:rsidRDefault="00742F80" w:rsidP="00850F91">
      <w:pPr>
        <w:jc w:val="both"/>
        <w:rPr>
          <w:rFonts w:ascii="Arial Narrow" w:hAnsi="Arial Narrow" w:cs="Arial"/>
          <w:lang w:eastAsia="de-DE"/>
        </w:rPr>
      </w:pPr>
      <w:r w:rsidRPr="00850F91">
        <w:rPr>
          <w:rFonts w:ascii="Arial Narrow" w:hAnsi="Arial Narrow" w:cs="Arial"/>
          <w:lang w:eastAsia="de-DE"/>
        </w:rPr>
        <w:t>Proteza mora biti sestavljena iz femoralnega in tibialnega dela, vložka in patelarnega gumba. Proteza naj ohranja zadnjo križno vez na platoju tibie, omogočati pa mora tudi žrtvovanje zadnje križne vezi, za oboje mora proteza imeti ustrezen instrumentarij. Proteza naj bo anatomsko oblikovana (leva in desna različica). Proizvajalec mora nuditi tudi brezcementne kolenske endoproteze z enakimi parametri, kot je opisano.</w:t>
      </w:r>
    </w:p>
    <w:p w14:paraId="596BF92B" w14:textId="77777777" w:rsidR="00742F80" w:rsidRPr="00850F91" w:rsidRDefault="00742F80" w:rsidP="00850F91">
      <w:pPr>
        <w:jc w:val="both"/>
        <w:rPr>
          <w:rFonts w:ascii="Arial Narrow" w:hAnsi="Arial Narrow" w:cs="Arial"/>
          <w:lang w:eastAsia="de-DE"/>
        </w:rPr>
      </w:pPr>
    </w:p>
    <w:p w14:paraId="1E42D5BE" w14:textId="77777777" w:rsidR="00742F80" w:rsidRPr="00850F91" w:rsidRDefault="00742F80" w:rsidP="00850F91">
      <w:pPr>
        <w:jc w:val="both"/>
        <w:rPr>
          <w:rFonts w:ascii="Arial Narrow" w:hAnsi="Arial Narrow" w:cs="Arial"/>
          <w:lang w:eastAsia="de-DE"/>
        </w:rPr>
      </w:pPr>
      <w:r w:rsidRPr="00850F91">
        <w:rPr>
          <w:rFonts w:ascii="Arial Narrow" w:hAnsi="Arial Narrow" w:cs="Arial"/>
          <w:lang w:eastAsia="de-DE"/>
        </w:rPr>
        <w:t>Femoralna komponenta:</w:t>
      </w:r>
    </w:p>
    <w:p w14:paraId="050E9BD0" w14:textId="77777777" w:rsidR="00742F80" w:rsidRPr="00850F91" w:rsidRDefault="00742F80" w:rsidP="00850F91">
      <w:pPr>
        <w:ind w:left="142" w:hanging="142"/>
        <w:jc w:val="both"/>
        <w:rPr>
          <w:rFonts w:ascii="Arial Narrow" w:hAnsi="Arial Narrow" w:cs="Arial"/>
          <w:lang w:eastAsia="de-DE"/>
        </w:rPr>
      </w:pPr>
      <w:r w:rsidRPr="00850F91">
        <w:rPr>
          <w:rFonts w:ascii="Arial Narrow" w:hAnsi="Arial Narrow" w:cs="Arial"/>
          <w:lang w:eastAsia="de-DE"/>
        </w:rPr>
        <w:t>-</w:t>
      </w:r>
      <w:r w:rsidRPr="00850F91">
        <w:rPr>
          <w:rFonts w:ascii="Arial Narrow" w:hAnsi="Arial Narrow" w:cs="Arial"/>
          <w:lang w:eastAsia="de-DE"/>
        </w:rPr>
        <w:tab/>
        <w:t>mora biti Izdelana iz krom-kobalt-mobildena (ASTM F 759).</w:t>
      </w:r>
    </w:p>
    <w:p w14:paraId="1C7C4079" w14:textId="77777777" w:rsidR="00742F80" w:rsidRPr="00850F91" w:rsidRDefault="00742F80" w:rsidP="00850F91">
      <w:pPr>
        <w:ind w:left="142" w:hanging="142"/>
        <w:jc w:val="both"/>
        <w:rPr>
          <w:rFonts w:ascii="Arial Narrow" w:hAnsi="Arial Narrow" w:cs="Arial"/>
          <w:lang w:eastAsia="de-DE"/>
        </w:rPr>
      </w:pPr>
      <w:r w:rsidRPr="00850F91">
        <w:rPr>
          <w:rFonts w:ascii="Arial Narrow" w:hAnsi="Arial Narrow" w:cs="Arial"/>
          <w:lang w:eastAsia="de-DE"/>
        </w:rPr>
        <w:t>-</w:t>
      </w:r>
      <w:r w:rsidRPr="00850F91">
        <w:rPr>
          <w:rFonts w:ascii="Arial Narrow" w:hAnsi="Arial Narrow" w:cs="Arial"/>
          <w:lang w:eastAsia="de-DE"/>
        </w:rPr>
        <w:tab/>
        <w:t>mora obstajati z enakimi parametri tudi v izvedbi v cirkonijevi oksidni keramiki (za bolnike alergične na krom oziroma kobalt.</w:t>
      </w:r>
    </w:p>
    <w:p w14:paraId="65C2277D" w14:textId="77777777" w:rsidR="00742F80" w:rsidRPr="00850F91" w:rsidRDefault="00742F80" w:rsidP="00850F91">
      <w:pPr>
        <w:ind w:left="142" w:hanging="142"/>
        <w:jc w:val="both"/>
        <w:rPr>
          <w:rFonts w:ascii="Arial Narrow" w:hAnsi="Arial Narrow" w:cs="Arial"/>
          <w:lang w:eastAsia="de-DE"/>
        </w:rPr>
      </w:pPr>
      <w:r w:rsidRPr="00850F91">
        <w:rPr>
          <w:rFonts w:ascii="Arial Narrow" w:hAnsi="Arial Narrow" w:cs="Arial"/>
          <w:lang w:eastAsia="de-DE"/>
        </w:rPr>
        <w:t>-</w:t>
      </w:r>
      <w:r w:rsidRPr="00850F91">
        <w:rPr>
          <w:rFonts w:ascii="Arial Narrow" w:hAnsi="Arial Narrow" w:cs="Arial"/>
          <w:lang w:eastAsia="de-DE"/>
        </w:rPr>
        <w:tab/>
        <w:t>mora imeti vsaj 8 velikosti.</w:t>
      </w:r>
    </w:p>
    <w:p w14:paraId="6471D5D4" w14:textId="77777777" w:rsidR="00742F80" w:rsidRPr="00850F91" w:rsidRDefault="00742F80" w:rsidP="00850F91">
      <w:pPr>
        <w:jc w:val="both"/>
        <w:rPr>
          <w:rFonts w:ascii="Arial Narrow" w:hAnsi="Arial Narrow" w:cs="Arial"/>
          <w:lang w:eastAsia="de-DE"/>
        </w:rPr>
      </w:pPr>
      <w:r w:rsidRPr="00850F91">
        <w:rPr>
          <w:rFonts w:ascii="Arial Narrow" w:hAnsi="Arial Narrow" w:cs="Arial"/>
          <w:lang w:eastAsia="de-DE"/>
        </w:rPr>
        <w:t>Tibialna komponenta:</w:t>
      </w:r>
    </w:p>
    <w:p w14:paraId="7E2503AC" w14:textId="77777777" w:rsidR="00742F80" w:rsidRPr="00850F91" w:rsidRDefault="00742F80" w:rsidP="00850F91">
      <w:pPr>
        <w:jc w:val="both"/>
        <w:rPr>
          <w:rFonts w:ascii="Arial Narrow" w:hAnsi="Arial Narrow" w:cs="Arial"/>
          <w:lang w:eastAsia="de-DE"/>
        </w:rPr>
      </w:pPr>
      <w:r w:rsidRPr="00850F91">
        <w:rPr>
          <w:rFonts w:ascii="Arial Narrow" w:hAnsi="Arial Narrow" w:cs="Arial"/>
          <w:lang w:eastAsia="de-DE"/>
        </w:rPr>
        <w:t xml:space="preserve">- naj bo v levi in desni varianti, </w:t>
      </w:r>
    </w:p>
    <w:p w14:paraId="6D0ADFA2" w14:textId="77777777" w:rsidR="00742F80" w:rsidRPr="00850F91" w:rsidRDefault="00742F80" w:rsidP="00850F91">
      <w:pPr>
        <w:jc w:val="both"/>
        <w:rPr>
          <w:rFonts w:ascii="Arial Narrow" w:hAnsi="Arial Narrow" w:cs="Arial"/>
          <w:lang w:eastAsia="de-DE"/>
        </w:rPr>
      </w:pPr>
      <w:r w:rsidRPr="00850F91">
        <w:rPr>
          <w:rFonts w:ascii="Arial Narrow" w:hAnsi="Arial Narrow" w:cs="Arial"/>
          <w:lang w:eastAsia="de-DE"/>
        </w:rPr>
        <w:t>- izdelana iz titanija,</w:t>
      </w:r>
    </w:p>
    <w:p w14:paraId="55323752" w14:textId="77777777" w:rsidR="00742F80" w:rsidRPr="00850F91" w:rsidRDefault="00742F80" w:rsidP="00850F91">
      <w:pPr>
        <w:jc w:val="both"/>
        <w:rPr>
          <w:rFonts w:ascii="Arial Narrow" w:hAnsi="Arial Narrow" w:cs="Arial"/>
          <w:lang w:eastAsia="de-DE"/>
        </w:rPr>
      </w:pPr>
      <w:r w:rsidRPr="00850F91">
        <w:rPr>
          <w:rFonts w:ascii="Arial Narrow" w:hAnsi="Arial Narrow" w:cs="Arial"/>
          <w:lang w:eastAsia="de-DE"/>
        </w:rPr>
        <w:t>- v vsaj 8 velikostih.</w:t>
      </w:r>
    </w:p>
    <w:p w14:paraId="02812D2B" w14:textId="77777777" w:rsidR="00742F80" w:rsidRPr="00850F91" w:rsidRDefault="00742F80" w:rsidP="00850F91">
      <w:pPr>
        <w:jc w:val="both"/>
        <w:rPr>
          <w:rFonts w:ascii="Arial Narrow" w:hAnsi="Arial Narrow" w:cs="Arial"/>
          <w:lang w:eastAsia="de-DE"/>
        </w:rPr>
      </w:pPr>
      <w:r w:rsidRPr="00850F91">
        <w:rPr>
          <w:rFonts w:ascii="Arial Narrow" w:hAnsi="Arial Narrow" w:cs="Arial"/>
          <w:lang w:eastAsia="de-DE"/>
        </w:rPr>
        <w:t xml:space="preserve"> </w:t>
      </w:r>
    </w:p>
    <w:p w14:paraId="30AE7F12" w14:textId="77777777" w:rsidR="00742F80" w:rsidRPr="00850F91" w:rsidRDefault="00742F80" w:rsidP="00850F91">
      <w:pPr>
        <w:jc w:val="both"/>
        <w:rPr>
          <w:rFonts w:ascii="Arial Narrow" w:hAnsi="Arial Narrow" w:cs="Arial"/>
          <w:lang w:eastAsia="de-DE"/>
        </w:rPr>
      </w:pPr>
      <w:r w:rsidRPr="00850F91">
        <w:rPr>
          <w:rFonts w:ascii="Arial Narrow" w:hAnsi="Arial Narrow" w:cs="Arial"/>
          <w:lang w:eastAsia="de-DE"/>
        </w:rPr>
        <w:t>Instrumentarij:</w:t>
      </w:r>
    </w:p>
    <w:p w14:paraId="314DB514" w14:textId="77777777" w:rsidR="00742F80" w:rsidRPr="00850F91" w:rsidRDefault="00742F80" w:rsidP="00850F91">
      <w:pPr>
        <w:ind w:left="142" w:hanging="142"/>
        <w:jc w:val="both"/>
        <w:rPr>
          <w:rFonts w:ascii="Arial Narrow" w:hAnsi="Arial Narrow" w:cs="Arial"/>
          <w:lang w:eastAsia="de-DE"/>
        </w:rPr>
      </w:pPr>
      <w:r w:rsidRPr="00850F91">
        <w:rPr>
          <w:rFonts w:ascii="Arial Narrow" w:hAnsi="Arial Narrow" w:cs="Arial"/>
          <w:lang w:eastAsia="de-DE"/>
        </w:rPr>
        <w:t>- Mora omogočati intramedularno ali ekstramedularno pripravo tibialnega platoja.</w:t>
      </w:r>
    </w:p>
    <w:p w14:paraId="0D287B16" w14:textId="77777777" w:rsidR="00742F80" w:rsidRPr="00850F91" w:rsidRDefault="00742F80" w:rsidP="00850F91">
      <w:pPr>
        <w:ind w:left="142" w:hanging="142"/>
        <w:jc w:val="both"/>
        <w:rPr>
          <w:rFonts w:ascii="Arial Narrow" w:hAnsi="Arial Narrow" w:cs="Arial"/>
          <w:lang w:eastAsia="de-DE"/>
        </w:rPr>
      </w:pPr>
      <w:r w:rsidRPr="00850F91">
        <w:rPr>
          <w:rFonts w:ascii="Arial Narrow" w:hAnsi="Arial Narrow" w:cs="Arial"/>
          <w:lang w:eastAsia="de-DE"/>
        </w:rPr>
        <w:t>- Poseben instrumentarij mora omogočati tudi mini invazivni pristop z vgraditvijo enakih komponent kot pri običajnem dostopu.</w:t>
      </w:r>
    </w:p>
    <w:p w14:paraId="6506C505" w14:textId="77777777" w:rsidR="00742F80" w:rsidRPr="00850F91" w:rsidRDefault="00742F80" w:rsidP="00850F91">
      <w:pPr>
        <w:ind w:left="142" w:hanging="142"/>
        <w:jc w:val="both"/>
        <w:rPr>
          <w:rFonts w:ascii="Arial Narrow" w:hAnsi="Arial Narrow" w:cs="Arial"/>
          <w:lang w:eastAsia="de-DE"/>
        </w:rPr>
      </w:pPr>
      <w:r w:rsidRPr="00850F91">
        <w:rPr>
          <w:rFonts w:ascii="Arial Narrow" w:hAnsi="Arial Narrow" w:cs="Arial"/>
          <w:lang w:eastAsia="de-DE"/>
        </w:rPr>
        <w:t>- Na voljo mora biti instrumentarij, ki omogoča »anteriorni prvi rez« oz. »distalni prvi rez«.</w:t>
      </w:r>
    </w:p>
    <w:p w14:paraId="4FC13C56" w14:textId="77777777" w:rsidR="00742F80" w:rsidRPr="00850F91" w:rsidRDefault="00742F80" w:rsidP="00850F91">
      <w:pPr>
        <w:jc w:val="both"/>
        <w:rPr>
          <w:rFonts w:ascii="Arial Narrow" w:hAnsi="Arial Narrow" w:cs="Arial"/>
          <w:b/>
          <w:lang w:eastAsia="de-DE"/>
        </w:rPr>
      </w:pPr>
    </w:p>
    <w:p w14:paraId="4334A22F" w14:textId="77777777" w:rsidR="00742F80" w:rsidRPr="00850F91" w:rsidRDefault="00742F80" w:rsidP="00850F91">
      <w:pPr>
        <w:jc w:val="both"/>
        <w:rPr>
          <w:rFonts w:ascii="Arial Narrow" w:hAnsi="Arial Narrow" w:cs="Arial"/>
          <w:lang w:eastAsia="de-DE"/>
        </w:rPr>
      </w:pPr>
      <w:r w:rsidRPr="00850F91">
        <w:rPr>
          <w:rFonts w:ascii="Arial Narrow" w:hAnsi="Arial Narrow" w:cs="Arial"/>
          <w:lang w:eastAsia="de-DE"/>
        </w:rPr>
        <w:t>Proizvajalec mora nuditi tudi možnost vnaprejšnje izdelave individualnih šablon na podlagi predhodno narejenega MRI.</w:t>
      </w:r>
    </w:p>
    <w:p w14:paraId="553EB0FA" w14:textId="77777777" w:rsidR="00742F80" w:rsidRPr="00850F91" w:rsidRDefault="00742F80" w:rsidP="00850F91">
      <w:pPr>
        <w:jc w:val="both"/>
        <w:rPr>
          <w:rFonts w:ascii="Arial Narrow" w:hAnsi="Arial Narrow" w:cs="Arial"/>
          <w:lang w:eastAsia="de-DE"/>
        </w:rPr>
      </w:pPr>
    </w:p>
    <w:p w14:paraId="611840BC"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Potrebujemo varianto A, B in C (kot sledi).</w:t>
      </w:r>
    </w:p>
    <w:p w14:paraId="7A7844EF"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Proteze mora biti modularna, tako da jo lahko uporabimo tudi kot revizijsko z dodatnimi stemi (debli), ki se fiksirajo na femoralni in tibialni del in se lahko fiksirajo v kanal s cementiranjem ali brezcementno. Obstajati mora možnost hibridne - brezcementne učvrstitve femoralnega debla. Omogočena mora biti vstavitev kovinskih podložk pod tibialni in femoralni del.</w:t>
      </w:r>
    </w:p>
    <w:p w14:paraId="72F98074" w14:textId="77777777" w:rsidR="00742F80" w:rsidRPr="00850F91" w:rsidRDefault="00742F80" w:rsidP="00850F91">
      <w:pPr>
        <w:jc w:val="both"/>
        <w:rPr>
          <w:rFonts w:ascii="Arial Narrow" w:hAnsi="Arial Narrow" w:cs="Arial"/>
          <w:lang w:eastAsia="de-DE"/>
        </w:rPr>
      </w:pPr>
      <w:r w:rsidRPr="00850F91">
        <w:rPr>
          <w:rFonts w:ascii="Arial Narrow" w:hAnsi="Arial Narrow" w:cs="Arial"/>
          <w:lang w:eastAsia="de-DE"/>
        </w:rPr>
        <w:t xml:space="preserve">Proteza mora biti potrjena (certificirana) v Evropski skupnosti. </w:t>
      </w:r>
    </w:p>
    <w:p w14:paraId="68C1D740" w14:textId="77777777" w:rsidR="00742F80" w:rsidRPr="00850F91" w:rsidRDefault="00742F80" w:rsidP="00850F91">
      <w:pPr>
        <w:spacing w:before="240" w:after="60"/>
        <w:jc w:val="both"/>
        <w:outlineLvl w:val="5"/>
        <w:rPr>
          <w:rFonts w:ascii="Arial Narrow" w:hAnsi="Arial Narrow" w:cs="Arial"/>
          <w:b/>
          <w:bCs/>
          <w:lang w:eastAsia="en-US"/>
        </w:rPr>
      </w:pPr>
      <w:r w:rsidRPr="00850F91">
        <w:rPr>
          <w:rFonts w:ascii="Arial Narrow" w:hAnsi="Arial Narrow" w:cs="Arial"/>
          <w:b/>
          <w:bCs/>
          <w:lang w:eastAsia="en-US"/>
        </w:rPr>
        <w:t>Femoralna komponenta CoCr (ASTM F 75), cementna, VARIANTA- A</w:t>
      </w:r>
    </w:p>
    <w:p w14:paraId="6F6BAEDA"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Femoralna komponenta naj bo izdelana iz CoCr zlitine.</w:t>
      </w:r>
    </w:p>
    <w:p w14:paraId="111FE406" w14:textId="77777777" w:rsidR="00742F80" w:rsidRPr="00850F91" w:rsidRDefault="00742F80" w:rsidP="00850F91">
      <w:pPr>
        <w:jc w:val="both"/>
        <w:rPr>
          <w:rFonts w:ascii="Arial Narrow" w:hAnsi="Arial Narrow" w:cs="Arial"/>
          <w:lang w:eastAsia="de-DE"/>
        </w:rPr>
      </w:pPr>
      <w:r w:rsidRPr="00850F91">
        <w:rPr>
          <w:rFonts w:ascii="Arial Narrow" w:hAnsi="Arial Narrow" w:cs="Arial"/>
          <w:lang w:eastAsia="de-DE"/>
        </w:rPr>
        <w:t>Leve in desne komponente so potrebne za bolje anatomsko prileganje.</w:t>
      </w:r>
    </w:p>
    <w:p w14:paraId="0F7B735A" w14:textId="77777777" w:rsidR="00742F80" w:rsidRPr="00850F91" w:rsidRDefault="00742F80" w:rsidP="00850F91">
      <w:pPr>
        <w:jc w:val="both"/>
        <w:rPr>
          <w:rFonts w:ascii="Arial Narrow" w:hAnsi="Arial Narrow" w:cs="Arial"/>
          <w:lang w:eastAsia="de-DE"/>
        </w:rPr>
      </w:pPr>
      <w:r w:rsidRPr="00850F91">
        <w:rPr>
          <w:rFonts w:ascii="Arial Narrow" w:hAnsi="Arial Narrow" w:cs="Arial"/>
          <w:lang w:eastAsia="de-DE"/>
        </w:rPr>
        <w:t xml:space="preserve">Na voljo morajo biti komponente, ki omogočajo ohranitev zadnje križne vezi (CR) kot tudi komponente z žrtvovanjem zadnje križne vezi (PS). </w:t>
      </w:r>
    </w:p>
    <w:p w14:paraId="0E050DE1"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lastRenderedPageBreak/>
        <w:t xml:space="preserve">Femoralni del proteze mora obstajati v vsaj osmih različnih dimenzijah. </w:t>
      </w:r>
    </w:p>
    <w:p w14:paraId="72F21D78" w14:textId="77777777" w:rsidR="00742F80" w:rsidRPr="00850F91" w:rsidRDefault="00742F80" w:rsidP="00850F91">
      <w:pPr>
        <w:jc w:val="both"/>
        <w:rPr>
          <w:rFonts w:ascii="Arial Narrow" w:hAnsi="Arial Narrow" w:cs="Arial"/>
          <w:lang w:eastAsia="de-DE"/>
        </w:rPr>
      </w:pPr>
      <w:r w:rsidRPr="00850F91">
        <w:rPr>
          <w:rFonts w:ascii="Arial Narrow" w:hAnsi="Arial Narrow" w:cs="Arial"/>
          <w:lang w:eastAsia="de-DE"/>
        </w:rPr>
        <w:t>Potrebna je polna medsebojna izmenljivost komponent femurja in tibije za CR in PS za »dve številki razlike navzgor ali navzdol«.</w:t>
      </w:r>
    </w:p>
    <w:p w14:paraId="4D616F4B"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 xml:space="preserve">Femoralni del mora imeti asimetrično oblikovane kondile (Multiradius Design) in vgrajeno zunanjo rotacijo do maksimalno tri stopinj. </w:t>
      </w:r>
    </w:p>
    <w:p w14:paraId="2DF75CE6"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 xml:space="preserve">Pri PS varianti mora obstajati možnost ohranitve anteriornega dela femoralne kosti (ohranjujoča resekcija kosti s cilindrično žago). </w:t>
      </w:r>
    </w:p>
    <w:p w14:paraId="05B3B66E"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Femoralna komponenta mora imeti možnost podaljšanja z modularnimi ravnimi in offset stemi (debla) in podložnimi ploščicami. Na voljo naj bo pribl. dolžine od 100, 150 in 200 mm in v premerih od 10 do maksimalno 24 mm v razmikih po 2 mm. Na voljo naj bo najmanj 24 stemov.</w:t>
      </w:r>
    </w:p>
    <w:p w14:paraId="5A6A4964"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 xml:space="preserve">Femoralna komponeta mora biti konstruirana tako, da omogoča vstavitev </w:t>
      </w:r>
    </w:p>
    <w:p w14:paraId="3A8E5A58"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dolgega klina z platojem za podaljšanje femoralne komponente po potrebi .</w:t>
      </w:r>
    </w:p>
    <w:p w14:paraId="022CB3B8"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Femoralna komponenta mora omogočiti kombinacijo z Tibialnim mobilnim platojem (mobile bearing).</w:t>
      </w:r>
    </w:p>
    <w:p w14:paraId="07F753D8" w14:textId="77777777" w:rsidR="00742F80" w:rsidRPr="00850F91" w:rsidRDefault="00742F80" w:rsidP="00850F91">
      <w:pPr>
        <w:spacing w:before="240" w:after="60"/>
        <w:jc w:val="both"/>
        <w:outlineLvl w:val="5"/>
        <w:rPr>
          <w:rFonts w:ascii="Arial Narrow" w:hAnsi="Arial Narrow" w:cs="Arial"/>
          <w:b/>
          <w:bCs/>
          <w:lang w:eastAsia="en-US"/>
        </w:rPr>
      </w:pPr>
      <w:r w:rsidRPr="00850F91">
        <w:rPr>
          <w:rFonts w:ascii="Arial Narrow" w:hAnsi="Arial Narrow" w:cs="Arial"/>
          <w:b/>
          <w:bCs/>
          <w:lang w:eastAsia="en-US"/>
        </w:rPr>
        <w:t>Femoralna komponenta CoCr (ASTM F 75), cementna, VARIANTA- B</w:t>
      </w:r>
    </w:p>
    <w:p w14:paraId="36582936" w14:textId="77777777" w:rsidR="00742F80" w:rsidRPr="00850F91" w:rsidRDefault="00742F80" w:rsidP="00850F91">
      <w:pPr>
        <w:jc w:val="both"/>
        <w:rPr>
          <w:rFonts w:ascii="Arial Narrow" w:hAnsi="Arial Narrow" w:cs="Arial"/>
          <w:lang w:eastAsia="de-DE"/>
        </w:rPr>
      </w:pPr>
      <w:r w:rsidRPr="00850F91">
        <w:rPr>
          <w:rFonts w:ascii="Arial Narrow" w:hAnsi="Arial Narrow" w:cs="Arial"/>
          <w:lang w:eastAsia="de-DE"/>
        </w:rPr>
        <w:t>Femoralna komponenta Varianta B mora obstajati z enakimi parametri kod Varianta A, razlika od variante A pa mora biti v tem, da varianta B nima konstrukcijsko predvidene možnosti podaljševanja z modularnimi ravnimi in offset stemi in podloženimi ploščicami.</w:t>
      </w:r>
    </w:p>
    <w:p w14:paraId="6F31DFBC" w14:textId="77777777" w:rsidR="00742F80" w:rsidRPr="00850F91" w:rsidRDefault="00742F80" w:rsidP="00850F91">
      <w:pPr>
        <w:jc w:val="both"/>
        <w:rPr>
          <w:rFonts w:ascii="Arial Narrow" w:hAnsi="Arial Narrow" w:cs="Arial"/>
          <w:lang w:eastAsia="de-DE"/>
        </w:rPr>
      </w:pPr>
    </w:p>
    <w:p w14:paraId="67612C20" w14:textId="77777777" w:rsidR="00742F80" w:rsidRPr="00850F91" w:rsidRDefault="00742F80" w:rsidP="00850F91">
      <w:pPr>
        <w:spacing w:after="200" w:line="276" w:lineRule="auto"/>
        <w:jc w:val="both"/>
        <w:rPr>
          <w:rFonts w:ascii="Arial Narrow" w:eastAsiaTheme="minorEastAsia" w:hAnsi="Arial Narrow" w:cs="Arial"/>
          <w:b/>
          <w:u w:val="single"/>
        </w:rPr>
      </w:pPr>
      <w:r w:rsidRPr="00850F91">
        <w:rPr>
          <w:rFonts w:ascii="Arial Narrow" w:eastAsiaTheme="minorEastAsia" w:hAnsi="Arial Narrow" w:cs="Arial"/>
          <w:b/>
        </w:rPr>
        <w:t xml:space="preserve">Femoralna komponente za alergične paciente, cementna Zr.-2,5 NB </w:t>
      </w:r>
    </w:p>
    <w:p w14:paraId="15E6B925" w14:textId="77777777" w:rsidR="00742F80" w:rsidRPr="00850F91" w:rsidRDefault="00742F80" w:rsidP="00850F91">
      <w:pPr>
        <w:spacing w:after="200" w:line="276" w:lineRule="auto"/>
        <w:jc w:val="both"/>
        <w:rPr>
          <w:rFonts w:ascii="Arial Narrow" w:eastAsiaTheme="minorEastAsia" w:hAnsi="Arial Narrow" w:cs="Arial"/>
          <w:b/>
          <w:u w:val="single"/>
        </w:rPr>
      </w:pPr>
      <w:r w:rsidRPr="00850F91">
        <w:rPr>
          <w:rFonts w:ascii="Arial Narrow" w:eastAsiaTheme="minorEastAsia" w:hAnsi="Arial Narrow" w:cs="Arial"/>
          <w:b/>
          <w:u w:val="single"/>
        </w:rPr>
        <w:t xml:space="preserve">VARIANTA C </w:t>
      </w:r>
    </w:p>
    <w:p w14:paraId="4F597B09"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Za paciente z alergijo na nikelj in krom potrebujemo biokompatibilno kovino z manj kot cca 0,0038 % niklja v femoralni komponenti, ki omogoča cca 80% manjšo obrabo polietilena. Takšen vsadek potrebujemo za mlajše in fizično aktivnejše bolnike.</w:t>
      </w:r>
      <w:r w:rsidRPr="00850F91">
        <w:rPr>
          <w:rFonts w:ascii="Arial Narrow" w:eastAsiaTheme="minorEastAsia" w:hAnsi="Arial Narrow" w:cs="Arial"/>
          <w:b/>
          <w:color w:val="FF0000"/>
        </w:rPr>
        <w:t xml:space="preserve"> </w:t>
      </w:r>
    </w:p>
    <w:p w14:paraId="36D1E3C2"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Femoralna komponenta VARIANTA C mora obstajati z enakimi parametri kot Varianta A, razen :</w:t>
      </w:r>
    </w:p>
    <w:p w14:paraId="2D1B5B00" w14:textId="77777777" w:rsidR="00742F80" w:rsidRPr="00850F91" w:rsidRDefault="00742F80" w:rsidP="00850F91">
      <w:pPr>
        <w:spacing w:after="200" w:line="276" w:lineRule="auto"/>
        <w:ind w:left="284" w:hanging="284"/>
        <w:jc w:val="both"/>
        <w:rPr>
          <w:rFonts w:ascii="Arial Narrow" w:eastAsiaTheme="minorEastAsia" w:hAnsi="Arial Narrow" w:cs="Arial"/>
        </w:rPr>
      </w:pPr>
      <w:r w:rsidRPr="00850F91">
        <w:rPr>
          <w:rFonts w:ascii="Arial Narrow" w:eastAsiaTheme="minorEastAsia" w:hAnsi="Arial Narrow" w:cs="Arial"/>
        </w:rPr>
        <w:t>1.</w:t>
      </w:r>
      <w:r w:rsidRPr="00850F91">
        <w:rPr>
          <w:rFonts w:ascii="Arial Narrow" w:eastAsiaTheme="minorEastAsia" w:hAnsi="Arial Narrow" w:cs="Arial"/>
        </w:rPr>
        <w:tab/>
        <w:t>Da mora femoralni del proteze obstajati v najmanj osmih različnih dimenzijah, (levih in desnih).</w:t>
      </w:r>
    </w:p>
    <w:p w14:paraId="0D7EDA75" w14:textId="77777777" w:rsidR="00742F80" w:rsidRPr="00850F91" w:rsidRDefault="00742F80" w:rsidP="00850F91">
      <w:pPr>
        <w:ind w:left="284" w:hanging="284"/>
        <w:jc w:val="both"/>
        <w:rPr>
          <w:rFonts w:ascii="Arial Narrow" w:hAnsi="Arial Narrow" w:cs="Arial"/>
          <w:lang w:eastAsia="de-DE"/>
        </w:rPr>
      </w:pPr>
      <w:r w:rsidRPr="00850F91">
        <w:rPr>
          <w:rFonts w:ascii="Arial Narrow" w:hAnsi="Arial Narrow" w:cs="Arial"/>
          <w:lang w:eastAsia="de-DE"/>
        </w:rPr>
        <w:t>2.</w:t>
      </w:r>
      <w:r w:rsidRPr="00850F91">
        <w:rPr>
          <w:rFonts w:ascii="Arial Narrow" w:hAnsi="Arial Narrow" w:cs="Arial"/>
          <w:lang w:eastAsia="de-DE"/>
        </w:rPr>
        <w:tab/>
        <w:t>Izdelana mora biti iz specialne zlitine iz cirkonijske oksidne keramike (Zr CH E 40) z niobijem (NB CH E 41).</w:t>
      </w:r>
    </w:p>
    <w:p w14:paraId="568F6A9B" w14:textId="77777777" w:rsidR="00742F80" w:rsidRPr="00850F91" w:rsidRDefault="00742F80" w:rsidP="00850F91">
      <w:pPr>
        <w:spacing w:before="240" w:after="60"/>
        <w:jc w:val="both"/>
        <w:outlineLvl w:val="5"/>
        <w:rPr>
          <w:rFonts w:ascii="Arial Narrow" w:hAnsi="Arial Narrow" w:cs="Arial"/>
          <w:b/>
          <w:bCs/>
          <w:lang w:eastAsia="en-US"/>
        </w:rPr>
      </w:pPr>
      <w:r w:rsidRPr="00850F91">
        <w:rPr>
          <w:rFonts w:ascii="Arial Narrow" w:hAnsi="Arial Narrow" w:cs="Arial"/>
          <w:b/>
          <w:bCs/>
          <w:lang w:eastAsia="en-US"/>
        </w:rPr>
        <w:t xml:space="preserve">Tibialna komponenta – Titanij, cementna (Ti-6A1-4V) (ASTM F 1472) </w:t>
      </w:r>
    </w:p>
    <w:p w14:paraId="56F9ADAD"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Tibialni plato naj bo izdelan iz titanijeve zlitine Ti-6A1-4V in naj obstaja v najmanj osmih različnih dimenzijah. Nujne so leve in desne asimetrične tibialne komponente za bolje anatomsko prileganje.</w:t>
      </w:r>
    </w:p>
    <w:p w14:paraId="438898DE"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Na voljo morajo biti tudi tibialni platoji za »mobile bearing« (MB), ki morajo biti kompatibilni) s femoralno komponento, po možnosti naj bodo izdelani iz kobalt kroma (ASTM F 75). Tibialna komponenta mora imeti možnost podaljšanja z modularnimi ravnimi in offset stemi in modularnimi podložnimi ploščicami. Na voljo naj bodo dolžine od 100 do 200 mm in v premerih od 10 do maksimalno 24mm.</w:t>
      </w:r>
    </w:p>
    <w:p w14:paraId="6A5D6060"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lastRenderedPageBreak/>
        <w:t>Za tibialno podlaganje naj bodo na voljo podložke, ki jih lahko postavimo medialno in lateralno v obliki »hemibloka« v najmanj 4 razmerah in debelinah od cca 10 do 15 mm. Na voljo naj bodo tudi klinaste podložke s koti med cca 20 in 30 stopinj ter revizijske plošče v najmanj 4 velikostih in pod kotom od 0 do 7 stopinj in približne debeline od 10 do 15 mm.</w:t>
      </w:r>
    </w:p>
    <w:p w14:paraId="1B473A03" w14:textId="77777777" w:rsidR="00742F80" w:rsidRPr="00850F91" w:rsidRDefault="00742F80" w:rsidP="00850F91">
      <w:pPr>
        <w:jc w:val="both"/>
        <w:rPr>
          <w:rFonts w:ascii="Arial Narrow" w:hAnsi="Arial Narrow" w:cs="Arial"/>
          <w:lang w:eastAsia="de-DE"/>
        </w:rPr>
      </w:pPr>
      <w:r w:rsidRPr="00850F91">
        <w:rPr>
          <w:rFonts w:ascii="Arial Narrow" w:hAnsi="Arial Narrow" w:cs="Arial"/>
          <w:lang w:eastAsia="de-DE"/>
        </w:rPr>
        <w:t>Tibialni platoji morajo omogočati uporabo komponent za revizijske primere. Tibialni platoji morajo imeti izdatno polirane površine za preprečitev obrabe polietilenskega vložka.</w:t>
      </w:r>
    </w:p>
    <w:p w14:paraId="16895797" w14:textId="77777777" w:rsidR="00742F80" w:rsidRPr="00850F91" w:rsidRDefault="00742F80" w:rsidP="00850F91">
      <w:pPr>
        <w:jc w:val="both"/>
        <w:rPr>
          <w:rFonts w:ascii="Arial Narrow" w:hAnsi="Arial Narrow" w:cs="Arial"/>
          <w:lang w:eastAsia="de-DE"/>
        </w:rPr>
      </w:pPr>
    </w:p>
    <w:p w14:paraId="2DF1EECF" w14:textId="77777777" w:rsidR="00742F80" w:rsidRPr="00850F91" w:rsidRDefault="00742F80" w:rsidP="00850F91">
      <w:pPr>
        <w:jc w:val="both"/>
        <w:rPr>
          <w:rFonts w:ascii="Arial Narrow" w:hAnsi="Arial Narrow" w:cs="Arial"/>
          <w:lang w:eastAsia="de-DE"/>
        </w:rPr>
      </w:pPr>
      <w:r w:rsidRPr="00850F91">
        <w:rPr>
          <w:rFonts w:ascii="Arial Narrow" w:hAnsi="Arial Narrow" w:cs="Arial"/>
          <w:lang w:eastAsia="de-DE"/>
        </w:rPr>
        <w:t>Proizvajalec mora imeti na voljo tudi tibialne »all poly« komponente, kompatibilne s femoralnimi deli proteze.</w:t>
      </w:r>
    </w:p>
    <w:p w14:paraId="35634275" w14:textId="77777777" w:rsidR="00742F80" w:rsidRPr="00850F91" w:rsidRDefault="00742F80" w:rsidP="00850F91">
      <w:pPr>
        <w:spacing w:before="240" w:after="60"/>
        <w:jc w:val="both"/>
        <w:outlineLvl w:val="5"/>
        <w:rPr>
          <w:rFonts w:ascii="Arial Narrow" w:hAnsi="Arial Narrow" w:cs="Arial"/>
          <w:b/>
          <w:bCs/>
          <w:lang w:eastAsia="en-US"/>
        </w:rPr>
      </w:pPr>
      <w:r w:rsidRPr="00850F91">
        <w:rPr>
          <w:rFonts w:ascii="Arial Narrow" w:hAnsi="Arial Narrow" w:cs="Arial"/>
          <w:b/>
          <w:bCs/>
          <w:lang w:eastAsia="en-US"/>
        </w:rPr>
        <w:t xml:space="preserve">Mini-invazivna tibialna osnovna plošča - cementna (Ti-6A1-4V) (ASTM F 1472) </w:t>
      </w:r>
    </w:p>
    <w:p w14:paraId="3BF95261" w14:textId="77777777" w:rsidR="00742F80" w:rsidRPr="00850F91" w:rsidRDefault="00742F80" w:rsidP="00850F91">
      <w:pPr>
        <w:jc w:val="both"/>
        <w:rPr>
          <w:rFonts w:ascii="Arial Narrow" w:hAnsi="Arial Narrow" w:cs="Arial"/>
          <w:b/>
          <w:u w:val="single"/>
          <w:lang w:eastAsia="de-DE"/>
        </w:rPr>
      </w:pPr>
    </w:p>
    <w:p w14:paraId="66DA1ED7" w14:textId="77777777" w:rsidR="00742F80" w:rsidRPr="00850F91" w:rsidRDefault="00742F80" w:rsidP="00850F91">
      <w:pPr>
        <w:jc w:val="both"/>
        <w:rPr>
          <w:rFonts w:ascii="Arial Narrow" w:hAnsi="Arial Narrow" w:cs="Arial"/>
          <w:lang w:eastAsia="de-DE"/>
        </w:rPr>
      </w:pPr>
      <w:r w:rsidRPr="00850F91">
        <w:rPr>
          <w:rFonts w:ascii="Arial Narrow" w:hAnsi="Arial Narrow" w:cs="Arial"/>
          <w:lang w:eastAsia="de-DE"/>
        </w:rPr>
        <w:t>Tibialni plato mora izpolnjevati vse pogoje kot zgoraj opisana tibialna komponenta, s to razliko, da ga je mogoče vstaviti z mini invazivnim pristopom (MIS).</w:t>
      </w:r>
    </w:p>
    <w:p w14:paraId="58DE0282" w14:textId="77777777" w:rsidR="00742F80" w:rsidRPr="00850F91" w:rsidRDefault="00742F80" w:rsidP="00850F91">
      <w:pPr>
        <w:spacing w:before="240" w:after="60"/>
        <w:jc w:val="both"/>
        <w:outlineLvl w:val="5"/>
        <w:rPr>
          <w:rFonts w:ascii="Arial Narrow" w:hAnsi="Arial Narrow" w:cs="Arial"/>
          <w:b/>
          <w:bCs/>
          <w:lang w:eastAsia="en-US"/>
        </w:rPr>
      </w:pPr>
      <w:r w:rsidRPr="00850F91">
        <w:rPr>
          <w:rFonts w:ascii="Arial Narrow" w:hAnsi="Arial Narrow" w:cs="Arial"/>
          <w:b/>
          <w:bCs/>
          <w:lang w:eastAsia="en-US"/>
        </w:rPr>
        <w:t>Polietilenski vložek UHMWPE (ASTM 648)</w:t>
      </w:r>
    </w:p>
    <w:p w14:paraId="58131E5A" w14:textId="77777777" w:rsidR="00742F80" w:rsidRPr="00850F91" w:rsidRDefault="00742F80" w:rsidP="00850F91">
      <w:pPr>
        <w:keepNext/>
        <w:spacing w:before="240" w:after="60"/>
        <w:jc w:val="both"/>
        <w:outlineLvl w:val="0"/>
        <w:rPr>
          <w:rFonts w:ascii="Arial Narrow" w:hAnsi="Arial Narrow" w:cs="Arial"/>
          <w:bCs/>
          <w:kern w:val="32"/>
          <w:lang w:eastAsia="en-US"/>
        </w:rPr>
      </w:pPr>
      <w:r w:rsidRPr="00850F91">
        <w:rPr>
          <w:rFonts w:ascii="Arial Narrow" w:hAnsi="Arial Narrow" w:cs="Arial"/>
          <w:bCs/>
          <w:kern w:val="32"/>
          <w:lang w:eastAsia="en-US"/>
        </w:rPr>
        <w:t>Polietilenski vložek se mora s kovinskim tibialnim platojem spojiti na način celotnega štirikratnega zaklepanja, poleg tega pa mora imeti na večinskem obodu prizmin rob, ki preprečuje premikanje in obrabo vložka (na spodnji strani tibialnega platoja (mikro-stabilen sistem za zaklepanje).</w:t>
      </w:r>
      <w:r w:rsidRPr="00850F91">
        <w:rPr>
          <w:rFonts w:ascii="Arial Narrow" w:hAnsi="Arial Narrow" w:cs="Arial"/>
          <w:b/>
          <w:bCs/>
          <w:kern w:val="32"/>
          <w:lang w:eastAsia="en-US"/>
        </w:rPr>
        <w:t xml:space="preserve"> </w:t>
      </w:r>
      <w:r w:rsidRPr="00850F91">
        <w:rPr>
          <w:rFonts w:ascii="Arial Narrow" w:hAnsi="Arial Narrow" w:cs="Arial"/>
          <w:bCs/>
          <w:kern w:val="32"/>
          <w:lang w:eastAsia="en-US"/>
        </w:rPr>
        <w:t>Debeline polietilenskih vložkov naj bodo na voljo od 9 do maksimalno 30 mm za določeno velikost platoja.</w:t>
      </w:r>
    </w:p>
    <w:p w14:paraId="70803676"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 xml:space="preserve">Polietilenskih vložki morajo biti na voljo v standardni varianti za CR (cruciate retaining), PS (posterior stabilized), CC (constrained) in MB (mobile bearing), morajo biti v dvojnem sterilnem ovoju, po možnosti oblikovani pod strojnim pritiskom in etilen-oksidno (EtO) plinsko sterilizirani za preprečevanje učinkov oksidacije in vivo. </w:t>
      </w:r>
    </w:p>
    <w:p w14:paraId="01B64FEC"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Vsi polietilenski vložki morajo imeti vgrajen nagib pribl. 7 stopinj v katerem se morajo upoštevati okrog 3 stopinje posteriornega nagibnega tibialnega reza za bolje prileganje anatomiji tibije z minimalno debelino polietilena.</w:t>
      </w:r>
    </w:p>
    <w:p w14:paraId="4A24B85F"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Polietilenskih vložki morajo biti na voljo v standardni varianti za CR koleno, od cca. 9 do 18 mm debeline (vsaj 40 različnih vložkov). Proizvajalec mora imeti crosslink PE na voljo v enakih dimenzijah cca. 20 različnih vložkov.</w:t>
      </w:r>
    </w:p>
    <w:p w14:paraId="7DC1F1B9"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Polietilenskih vložki morajo biti na voljo v standardni varianti za PS in CC varianto od cca. 9 do 30 mm debeline (vsaj 50 različnih vložkov). Dodatno želimo, da ima proizvajalec na voljo dodatne vložke za povečan obseg fleksije (vsaj 25 različnih), kot tudi crosslink PE v dimenzijah od cca. 9 do 18 mm debeline in vsaj 20 različnih vložkov.</w:t>
      </w:r>
    </w:p>
    <w:p w14:paraId="1463358E" w14:textId="77777777" w:rsidR="00742F80" w:rsidRPr="00850F91" w:rsidRDefault="00742F80" w:rsidP="00850F91">
      <w:pPr>
        <w:spacing w:before="240" w:after="60"/>
        <w:jc w:val="both"/>
        <w:outlineLvl w:val="5"/>
        <w:rPr>
          <w:rFonts w:ascii="Arial Narrow" w:hAnsi="Arial Narrow" w:cs="Arial"/>
          <w:b/>
          <w:bCs/>
          <w:lang w:eastAsia="en-US"/>
        </w:rPr>
      </w:pPr>
      <w:r w:rsidRPr="00850F91">
        <w:rPr>
          <w:rFonts w:ascii="Arial Narrow" w:hAnsi="Arial Narrow" w:cs="Arial"/>
          <w:b/>
          <w:bCs/>
          <w:lang w:eastAsia="en-US"/>
        </w:rPr>
        <w:t xml:space="preserve">Patelarni gumb UHMWPE (ASTM 648) </w:t>
      </w:r>
    </w:p>
    <w:p w14:paraId="3D0A3911" w14:textId="77777777" w:rsidR="00742F80" w:rsidRPr="00850F91" w:rsidRDefault="00742F80" w:rsidP="00850F91">
      <w:pPr>
        <w:jc w:val="both"/>
        <w:rPr>
          <w:rFonts w:ascii="Arial Narrow" w:hAnsi="Arial Narrow" w:cs="Arial"/>
          <w:lang w:eastAsia="de-DE"/>
        </w:rPr>
      </w:pPr>
      <w:r w:rsidRPr="00850F91">
        <w:rPr>
          <w:rFonts w:ascii="Arial Narrow" w:hAnsi="Arial Narrow" w:cs="Arial"/>
          <w:lang w:eastAsia="de-DE"/>
        </w:rPr>
        <w:t xml:space="preserve">K protezi opcijsko spadajo tudi štiri različne velikosti patelarnih gumbov, ki so izdelani iz polietilena. Na voljo naj bodo v velikostih od cca. 23 do 35 mm premera in v debelinah od cca. 9 do 13 mm s tremi »nogami« za cementno fiksacijo. </w:t>
      </w:r>
    </w:p>
    <w:p w14:paraId="4C3C08A8" w14:textId="77777777" w:rsidR="00742F80" w:rsidRPr="00850F91" w:rsidRDefault="00742F80" w:rsidP="00850F91">
      <w:pPr>
        <w:jc w:val="both"/>
        <w:rPr>
          <w:rFonts w:ascii="Arial Narrow" w:hAnsi="Arial Narrow" w:cs="Arial"/>
          <w:lang w:eastAsia="de-DE"/>
        </w:rPr>
      </w:pPr>
      <w:r w:rsidRPr="00850F91">
        <w:rPr>
          <w:rFonts w:ascii="Arial Narrow" w:hAnsi="Arial Narrow" w:cs="Arial"/>
          <w:lang w:eastAsia="de-DE"/>
        </w:rPr>
        <w:t>Na voljo naj bo tudi bikonveksni z eno »nogo« in s tremi »nogami« (vsaj štiri od vsakega). Proizvajalec naj ima na voljo tudi ovalne patelarne gumbe v dimenzija od cca. 29 do 40 mm (vsaj pet).</w:t>
      </w:r>
    </w:p>
    <w:p w14:paraId="3624F9D0" w14:textId="77777777" w:rsidR="00742F80" w:rsidRPr="00850F91" w:rsidRDefault="00742F80" w:rsidP="00850F91">
      <w:pPr>
        <w:spacing w:after="200" w:line="276" w:lineRule="auto"/>
        <w:jc w:val="both"/>
        <w:rPr>
          <w:rFonts w:ascii="Arial Narrow" w:eastAsiaTheme="minorEastAsia" w:hAnsi="Arial Narrow" w:cstheme="minorBidi"/>
          <w:b/>
        </w:rPr>
      </w:pPr>
    </w:p>
    <w:p w14:paraId="23EFCADD" w14:textId="77777777" w:rsidR="00742F80" w:rsidRPr="00850F91" w:rsidRDefault="00742F80" w:rsidP="00850F91">
      <w:pPr>
        <w:spacing w:after="200" w:line="276" w:lineRule="auto"/>
        <w:jc w:val="both"/>
        <w:rPr>
          <w:rFonts w:ascii="Arial Narrow" w:eastAsiaTheme="minorEastAsia" w:hAnsi="Arial Narrow" w:cstheme="minorBidi"/>
          <w:b/>
        </w:rPr>
      </w:pPr>
    </w:p>
    <w:p w14:paraId="43905FCD" w14:textId="77777777" w:rsidR="00742F80" w:rsidRPr="00850F91" w:rsidRDefault="00742F80" w:rsidP="00850F91">
      <w:pPr>
        <w:shd w:val="clear" w:color="auto" w:fill="FFFF00"/>
        <w:spacing w:after="200" w:line="360" w:lineRule="auto"/>
        <w:jc w:val="both"/>
        <w:rPr>
          <w:rFonts w:ascii="Arial Narrow" w:eastAsiaTheme="minorEastAsia" w:hAnsi="Arial Narrow" w:cstheme="minorBidi"/>
        </w:rPr>
      </w:pPr>
      <w:r w:rsidRPr="00850F91">
        <w:rPr>
          <w:rFonts w:ascii="Arial Narrow" w:eastAsiaTheme="minorEastAsia" w:hAnsi="Arial Narrow" w:cstheme="minorBidi"/>
          <w:b/>
          <w:bCs/>
        </w:rPr>
        <w:lastRenderedPageBreak/>
        <w:t>Sklop 5. PARCIALNA KOLENSKA ENDOPROTEZA Z NAVIGACIJO</w:t>
      </w:r>
    </w:p>
    <w:p w14:paraId="14B82101"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Parcialna kolenska endoproteza ima fiksno nosilno površino ("fixed bearing") in je sestavljena iz femoralnega, tibialnega dela ter polietilenskega vložka in je v cementni ter brezcementni izvedbi.</w:t>
      </w:r>
    </w:p>
    <w:p w14:paraId="2BB1DFA2" w14:textId="414654E1"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Isti komplet inštrumentarija naj omogoča vgradnjo cementne ali brezcementne proteze. Navigacija naj bo tako kostna, kot tudi mehkotkivna, ki omogoča balansiranje kolena pod kontrolo navigacije. Inštrumentarij mora omogočiti intraoperativni prehod iz navigacijske tehnike v konvencionalno in obratno. Ponudnik mora nuditi gratis uporabo navigacije. (strojna oprema).</w:t>
      </w:r>
    </w:p>
    <w:p w14:paraId="61DD05DE" w14:textId="77777777" w:rsidR="00742F80" w:rsidRPr="00850F91" w:rsidRDefault="00742F80" w:rsidP="00850F91">
      <w:pPr>
        <w:spacing w:after="200" w:line="360" w:lineRule="auto"/>
        <w:jc w:val="both"/>
        <w:rPr>
          <w:rFonts w:ascii="Arial Narrow" w:eastAsiaTheme="minorEastAsia" w:hAnsi="Arial Narrow" w:cstheme="minorBidi"/>
          <w:b/>
        </w:rPr>
      </w:pPr>
      <w:r w:rsidRPr="00850F91">
        <w:rPr>
          <w:rFonts w:ascii="Arial Narrow" w:eastAsiaTheme="minorEastAsia" w:hAnsi="Arial Narrow" w:cstheme="minorBidi"/>
          <w:b/>
        </w:rPr>
        <w:t>Femoralni del</w:t>
      </w:r>
    </w:p>
    <w:p w14:paraId="77370271"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Femoralni del obstaja v sedmih velikostih, izdelan iz zlitine CoCr. Femoralna komponenta je kompatibilna z vsemi tibialnimi komponentami. </w:t>
      </w:r>
    </w:p>
    <w:p w14:paraId="199F856F" w14:textId="4233185A" w:rsidR="00742F80" w:rsidRPr="00850F91" w:rsidRDefault="00742F80" w:rsidP="00850F91">
      <w:pPr>
        <w:spacing w:after="200" w:line="360" w:lineRule="auto"/>
        <w:jc w:val="both"/>
        <w:rPr>
          <w:rFonts w:ascii="Arial Narrow" w:eastAsiaTheme="minorEastAsia" w:hAnsi="Arial Narrow" w:cstheme="minorBidi"/>
        </w:rPr>
      </w:pPr>
      <w:r w:rsidRPr="00850F91">
        <w:rPr>
          <w:rFonts w:ascii="Arial Narrow" w:eastAsiaTheme="minorEastAsia" w:hAnsi="Arial Narrow" w:cstheme="minorBidi"/>
        </w:rPr>
        <w:t>Na kostnem delu ima dve nožici za dodatno fiksacijo. Brezcementna verzija je prevlečena z dvojnim coatingom (plasma-sprej titanium ter hidroksiapatit). Opcija naj bo tudi  femoralna komponenta za cementno fiksacijo.</w:t>
      </w:r>
    </w:p>
    <w:p w14:paraId="17CEB437" w14:textId="77777777" w:rsidR="00742F80" w:rsidRPr="00850F91" w:rsidRDefault="00742F80" w:rsidP="00850F91">
      <w:pPr>
        <w:spacing w:after="200" w:line="276" w:lineRule="auto"/>
        <w:jc w:val="both"/>
        <w:rPr>
          <w:rFonts w:ascii="Arial Narrow" w:eastAsiaTheme="minorEastAsia" w:hAnsi="Arial Narrow" w:cstheme="minorBidi"/>
          <w:b/>
        </w:rPr>
      </w:pPr>
      <w:r w:rsidRPr="00850F91">
        <w:rPr>
          <w:rFonts w:ascii="Arial Narrow" w:eastAsiaTheme="minorEastAsia" w:hAnsi="Arial Narrow" w:cstheme="minorBidi"/>
          <w:b/>
        </w:rPr>
        <w:t>Tibialni del</w:t>
      </w:r>
    </w:p>
    <w:p w14:paraId="6FE460FE"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Tibialni del obstaja v sedmih velikostih, izdelan iz zlitine CoCr. </w:t>
      </w:r>
    </w:p>
    <w:p w14:paraId="2769E743"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Brezcementna verzija je prevlečena z dvojnim coatingom (plasma-sprej titanium ter hidroksiapatit), ima dodatno možnost fiksacije s kostnim vijakom ter obstaja v levi in desni izvedbi. Obstaja tudi opcija s tibio v celoti iz polietilena (all poly tibia).</w:t>
      </w:r>
    </w:p>
    <w:p w14:paraId="24D9B9E7" w14:textId="77777777" w:rsidR="00742F80" w:rsidRPr="00850F91" w:rsidRDefault="00742F80" w:rsidP="00850F91">
      <w:pPr>
        <w:spacing w:after="200" w:line="276" w:lineRule="auto"/>
        <w:jc w:val="both"/>
        <w:rPr>
          <w:rFonts w:ascii="Arial Narrow" w:eastAsiaTheme="minorEastAsia" w:hAnsi="Arial Narrow" w:cstheme="minorBidi"/>
          <w:b/>
        </w:rPr>
      </w:pPr>
      <w:r w:rsidRPr="00850F91">
        <w:rPr>
          <w:rFonts w:ascii="Arial Narrow" w:eastAsiaTheme="minorEastAsia" w:hAnsi="Arial Narrow" w:cstheme="minorBidi"/>
          <w:b/>
        </w:rPr>
        <w:t>Tibialni vložek</w:t>
      </w:r>
    </w:p>
    <w:p w14:paraId="4FBD8E1C" w14:textId="77777777" w:rsidR="00742F80" w:rsidRPr="00850F91" w:rsidRDefault="00742F80" w:rsidP="00850F91">
      <w:pPr>
        <w:spacing w:after="200" w:line="360" w:lineRule="auto"/>
        <w:jc w:val="both"/>
        <w:rPr>
          <w:rFonts w:ascii="Arial Narrow" w:eastAsiaTheme="minorEastAsia" w:hAnsi="Arial Narrow" w:cstheme="minorBidi"/>
        </w:rPr>
      </w:pPr>
      <w:r w:rsidRPr="00850F91">
        <w:rPr>
          <w:rFonts w:ascii="Arial Narrow" w:eastAsiaTheme="minorEastAsia" w:hAnsi="Arial Narrow" w:cstheme="minorBidi"/>
        </w:rPr>
        <w:t>PE vložki naj bodo razpoložljivi v vsaj štirih različnih debelinah. Debelina vložka naj narašča po 1mm. Minimalna debelina vložka je 9mm, all polly 8 mm. Opcija naj bo tudi  tibialna komponenta za cementno fiksacijo.</w:t>
      </w:r>
    </w:p>
    <w:p w14:paraId="3601B50B" w14:textId="77777777" w:rsidR="00742F80" w:rsidRPr="00850F91" w:rsidRDefault="00742F80" w:rsidP="00850F91">
      <w:pPr>
        <w:spacing w:after="200" w:line="276" w:lineRule="auto"/>
        <w:jc w:val="both"/>
        <w:rPr>
          <w:rFonts w:ascii="Arial Narrow" w:eastAsiaTheme="minorHAnsi" w:hAnsi="Arial Narrow" w:cstheme="minorBidi"/>
        </w:rPr>
      </w:pPr>
      <w:r w:rsidRPr="00850F91">
        <w:rPr>
          <w:rFonts w:ascii="Arial Narrow" w:eastAsiaTheme="minorEastAsia" w:hAnsi="Arial Narrow" w:cstheme="minorBidi"/>
        </w:rPr>
        <w:t>Rezilo za žago mora biti kompatibilno z kolenskim instrumentarijem in ustrezati za žage sistema SYNTHES AO/SODEM, HALL/LINVATEC, STRYKER, dimenzije: 90,0x13,0x1,25mm.</w:t>
      </w:r>
    </w:p>
    <w:p w14:paraId="7A8B3DE9" w14:textId="77777777" w:rsidR="00742F80" w:rsidRPr="00850F91" w:rsidRDefault="00742F80" w:rsidP="00850F91">
      <w:pPr>
        <w:shd w:val="clear" w:color="auto" w:fill="FFFF00"/>
        <w:spacing w:after="200" w:line="276" w:lineRule="auto"/>
        <w:jc w:val="both"/>
        <w:rPr>
          <w:rFonts w:ascii="Arial Narrow" w:eastAsiaTheme="minorEastAsia" w:hAnsi="Arial Narrow" w:cstheme="minorBidi"/>
          <w:b/>
          <w:i/>
          <w:color w:val="FF0000"/>
        </w:rPr>
      </w:pPr>
      <w:r w:rsidRPr="00850F91">
        <w:rPr>
          <w:rFonts w:ascii="Arial Narrow" w:eastAsiaTheme="minorEastAsia" w:hAnsi="Arial Narrow" w:cstheme="minorBidi"/>
          <w:b/>
        </w:rPr>
        <w:t xml:space="preserve">Sklop 6. RAMENSKE ENDOPROTEZE </w:t>
      </w:r>
    </w:p>
    <w:p w14:paraId="4AD30875" w14:textId="77777777" w:rsidR="00742F80" w:rsidRPr="00850F91" w:rsidRDefault="00742F80" w:rsidP="00850F91">
      <w:pPr>
        <w:numPr>
          <w:ilvl w:val="0"/>
          <w:numId w:val="40"/>
        </w:numPr>
        <w:spacing w:after="200" w:line="276" w:lineRule="auto"/>
        <w:ind w:left="0" w:firstLine="426"/>
        <w:contextualSpacing/>
        <w:jc w:val="both"/>
        <w:rPr>
          <w:rFonts w:ascii="Arial Narrow" w:hAnsi="Arial Narrow"/>
          <w:b/>
        </w:rPr>
      </w:pPr>
      <w:r w:rsidRPr="00850F91">
        <w:rPr>
          <w:rFonts w:ascii="Arial Narrow" w:hAnsi="Arial Narrow"/>
          <w:b/>
        </w:rPr>
        <w:t>Parcialna endoproteza ramenskega sklepa</w:t>
      </w:r>
    </w:p>
    <w:p w14:paraId="1CF8513D" w14:textId="77777777" w:rsidR="00742F80" w:rsidRPr="00850F91" w:rsidRDefault="00742F80" w:rsidP="00850F91">
      <w:pPr>
        <w:ind w:left="426"/>
        <w:contextualSpacing/>
        <w:jc w:val="both"/>
        <w:rPr>
          <w:rFonts w:ascii="Arial Narrow" w:hAnsi="Arial Narrow"/>
          <w:b/>
        </w:rPr>
      </w:pPr>
    </w:p>
    <w:p w14:paraId="7D5157BD" w14:textId="77777777" w:rsidR="00742F80" w:rsidRPr="00850F91" w:rsidRDefault="00742F80" w:rsidP="00850F91">
      <w:pPr>
        <w:numPr>
          <w:ilvl w:val="0"/>
          <w:numId w:val="41"/>
        </w:numPr>
        <w:spacing w:after="200" w:line="276" w:lineRule="auto"/>
        <w:contextualSpacing/>
        <w:jc w:val="both"/>
        <w:rPr>
          <w:rFonts w:ascii="Arial Narrow" w:hAnsi="Arial Narrow"/>
        </w:rPr>
      </w:pPr>
      <w:r w:rsidRPr="00850F91">
        <w:rPr>
          <w:rFonts w:ascii="Arial Narrow" w:hAnsi="Arial Narrow"/>
        </w:rPr>
        <w:t>Parcialna endoproteza ramenskega sklepa naj bo sestavljena iz debla, ki naj bo levo in desno(</w:t>
      </w:r>
      <w:r w:rsidRPr="00850F91">
        <w:rPr>
          <w:rFonts w:ascii="Arial Narrow" w:hAnsi="Arial Narrow"/>
          <w:b/>
        </w:rPr>
        <w:t>dolžine  120 mm</w:t>
      </w:r>
      <w:r w:rsidRPr="00850F91">
        <w:rPr>
          <w:rFonts w:ascii="Arial Narrow" w:hAnsi="Arial Narrow"/>
        </w:rPr>
        <w:t xml:space="preserve">, </w:t>
      </w:r>
      <w:r w:rsidRPr="00850F91">
        <w:rPr>
          <w:rFonts w:ascii="Arial Narrow" w:hAnsi="Arial Narrow"/>
          <w:b/>
        </w:rPr>
        <w:t>debelin 6,5 mm, in dolžine 140, debelin 8,5 mm, 10,5 mm in 12,5mm</w:t>
      </w:r>
      <w:r w:rsidRPr="00850F91">
        <w:rPr>
          <w:rFonts w:ascii="Arial Narrow" w:hAnsi="Arial Narrow"/>
        </w:rPr>
        <w:t>)  in različnih ekcentričnosti glavic (</w:t>
      </w:r>
      <w:r w:rsidRPr="00850F91">
        <w:rPr>
          <w:rFonts w:ascii="Arial Narrow" w:hAnsi="Arial Narrow"/>
          <w:b/>
        </w:rPr>
        <w:t>velikosti od 38 do 53 mm</w:t>
      </w:r>
      <w:r w:rsidRPr="00850F91">
        <w:rPr>
          <w:rFonts w:ascii="Arial Narrow" w:hAnsi="Arial Narrow"/>
        </w:rPr>
        <w:t xml:space="preserve">). </w:t>
      </w:r>
    </w:p>
    <w:p w14:paraId="349FF1E9" w14:textId="77777777" w:rsidR="00742F80" w:rsidRPr="00850F91" w:rsidRDefault="00742F80" w:rsidP="00850F91">
      <w:pPr>
        <w:numPr>
          <w:ilvl w:val="0"/>
          <w:numId w:val="41"/>
        </w:numPr>
        <w:spacing w:after="200" w:line="276" w:lineRule="auto"/>
        <w:contextualSpacing/>
        <w:jc w:val="both"/>
        <w:rPr>
          <w:rFonts w:ascii="Arial Narrow" w:hAnsi="Arial Narrow"/>
        </w:rPr>
      </w:pPr>
      <w:r w:rsidRPr="00850F91">
        <w:rPr>
          <w:rFonts w:ascii="Arial Narrow" w:hAnsi="Arial Narrow"/>
        </w:rPr>
        <w:t xml:space="preserve">Metafizarni del debla, na katerega se nasadi fiksni kotni replikator s fiksnim kotom, naj bo ozek in votel ter na preostali del debla pričvrščen z ozkimi plavutmi, ki tvorijo okna, kar bi omogočalo </w:t>
      </w:r>
      <w:r w:rsidRPr="00850F91">
        <w:rPr>
          <w:rFonts w:ascii="Arial Narrow" w:hAnsi="Arial Narrow"/>
        </w:rPr>
        <w:lastRenderedPageBreak/>
        <w:t xml:space="preserve">možnost obilne spongioplastike okoli in v sami protezi ter možnost pričvrstitve tuberklov nadlahtnice z narastišči rotatorne manšete ob protezi. </w:t>
      </w:r>
    </w:p>
    <w:p w14:paraId="7710420C" w14:textId="77777777" w:rsidR="00742F80" w:rsidRPr="00850F91" w:rsidRDefault="00742F80" w:rsidP="00850F91">
      <w:pPr>
        <w:numPr>
          <w:ilvl w:val="0"/>
          <w:numId w:val="41"/>
        </w:numPr>
        <w:spacing w:after="200" w:line="276" w:lineRule="auto"/>
        <w:contextualSpacing/>
        <w:jc w:val="both"/>
        <w:rPr>
          <w:rFonts w:ascii="Arial Narrow" w:hAnsi="Arial Narrow"/>
        </w:rPr>
      </w:pPr>
      <w:r w:rsidRPr="00850F91">
        <w:rPr>
          <w:rFonts w:ascii="Arial Narrow" w:hAnsi="Arial Narrow"/>
        </w:rPr>
        <w:t>Metafizarni del proteze naj bo preplaščen s peskano prevleko, kar bi zagotovilo boljšo možnost vraščanja proteze v kost oz. boljšo možnost vraščanja spongiozne kosti ob protezo.</w:t>
      </w:r>
    </w:p>
    <w:p w14:paraId="45C2AE5C" w14:textId="77777777" w:rsidR="00742F80" w:rsidRPr="00850F91" w:rsidRDefault="00742F80" w:rsidP="00850F91">
      <w:pPr>
        <w:numPr>
          <w:ilvl w:val="0"/>
          <w:numId w:val="41"/>
        </w:numPr>
        <w:spacing w:after="200" w:line="276" w:lineRule="auto"/>
        <w:contextualSpacing/>
        <w:jc w:val="both"/>
        <w:rPr>
          <w:rFonts w:ascii="Arial Narrow" w:hAnsi="Arial Narrow"/>
        </w:rPr>
      </w:pPr>
      <w:r w:rsidRPr="00850F91">
        <w:rPr>
          <w:rFonts w:ascii="Arial Narrow" w:hAnsi="Arial Narrow"/>
        </w:rPr>
        <w:t xml:space="preserve">Glavice (majhne, velike in razširjene) naj bodo velikosti </w:t>
      </w:r>
      <w:r w:rsidRPr="00850F91">
        <w:rPr>
          <w:rFonts w:ascii="Arial Narrow" w:hAnsi="Arial Narrow"/>
          <w:b/>
        </w:rPr>
        <w:t>od 38 do 53 mm</w:t>
      </w:r>
      <w:r w:rsidRPr="00850F91">
        <w:rPr>
          <w:rFonts w:ascii="Arial Narrow" w:hAnsi="Arial Narrow"/>
        </w:rPr>
        <w:t xml:space="preserve"> z možnostjo eksentrične nastavitve, kar bi zagotavljalo doseganje boljšega položaja glavice v ramenskem sklepu napram sklepni ponvici (glenoidu).</w:t>
      </w:r>
    </w:p>
    <w:p w14:paraId="58A7DDC1" w14:textId="77777777" w:rsidR="00742F80" w:rsidRPr="00850F91" w:rsidRDefault="00742F80" w:rsidP="00850F91">
      <w:pPr>
        <w:ind w:left="720"/>
        <w:contextualSpacing/>
        <w:jc w:val="both"/>
        <w:rPr>
          <w:rFonts w:ascii="Arial Narrow" w:hAnsi="Arial Narrow"/>
        </w:rPr>
      </w:pPr>
    </w:p>
    <w:p w14:paraId="3AF32941" w14:textId="77777777" w:rsidR="00742F80" w:rsidRPr="00850F91" w:rsidRDefault="00742F80" w:rsidP="00850F91">
      <w:pPr>
        <w:numPr>
          <w:ilvl w:val="0"/>
          <w:numId w:val="40"/>
        </w:numPr>
        <w:spacing w:after="200" w:line="276" w:lineRule="auto"/>
        <w:contextualSpacing/>
        <w:jc w:val="both"/>
        <w:rPr>
          <w:rFonts w:ascii="Arial Narrow" w:hAnsi="Arial Narrow"/>
          <w:b/>
        </w:rPr>
      </w:pPr>
      <w:r w:rsidRPr="00850F91">
        <w:rPr>
          <w:rFonts w:ascii="Arial Narrow" w:hAnsi="Arial Narrow"/>
          <w:b/>
        </w:rPr>
        <w:t>Totalna reverzna endoproteza ramenskega sklepa</w:t>
      </w:r>
    </w:p>
    <w:p w14:paraId="1D826AEC"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Totalna reverzna endoproteza ramenskega sklepa naj bo modularna in sestavljena iz:</w:t>
      </w:r>
    </w:p>
    <w:p w14:paraId="2F4C9E13" w14:textId="77777777" w:rsidR="00742F80" w:rsidRPr="00850F91" w:rsidRDefault="00742F80" w:rsidP="00850F91">
      <w:pPr>
        <w:numPr>
          <w:ilvl w:val="0"/>
          <w:numId w:val="42"/>
        </w:numPr>
        <w:spacing w:after="200" w:line="276" w:lineRule="auto"/>
        <w:contextualSpacing/>
        <w:jc w:val="both"/>
        <w:rPr>
          <w:rFonts w:ascii="Arial Narrow" w:hAnsi="Arial Narrow"/>
        </w:rPr>
      </w:pPr>
      <w:r w:rsidRPr="00850F91">
        <w:rPr>
          <w:rFonts w:ascii="Arial Narrow" w:hAnsi="Arial Narrow"/>
        </w:rPr>
        <w:t xml:space="preserve">Press-fit humeralnega dela različnih debelin in dolžin. </w:t>
      </w:r>
    </w:p>
    <w:p w14:paraId="29591D8A" w14:textId="77777777" w:rsidR="00742F80" w:rsidRPr="00850F91" w:rsidRDefault="00742F80" w:rsidP="00850F91">
      <w:pPr>
        <w:spacing w:after="200" w:line="276" w:lineRule="auto"/>
        <w:ind w:left="709"/>
        <w:jc w:val="both"/>
        <w:rPr>
          <w:rFonts w:ascii="Arial Narrow" w:eastAsiaTheme="minorEastAsia" w:hAnsi="Arial Narrow" w:cstheme="minorBidi"/>
          <w:b/>
        </w:rPr>
      </w:pPr>
      <w:r w:rsidRPr="00850F91">
        <w:rPr>
          <w:rFonts w:ascii="Arial Narrow" w:eastAsiaTheme="minorEastAsia" w:hAnsi="Arial Narrow" w:cstheme="minorBidi"/>
          <w:b/>
        </w:rPr>
        <w:t xml:space="preserve">Dolžine debel naj bodo od 100 mm do 125mm v razmaku po 5mm ter Revizijska debla debelin 8mm, 10mm in 12mm dolžin od 175mm do 215mm. </w:t>
      </w:r>
      <w:r w:rsidRPr="00850F91">
        <w:rPr>
          <w:rFonts w:ascii="Arial Narrow" w:eastAsiaTheme="minorEastAsia" w:hAnsi="Arial Narrow" w:cstheme="minorBidi"/>
        </w:rPr>
        <w:t xml:space="preserve">Tako dolge dolžine (tudi do 215 mm) bi omogočale uporabo proteze pri revizijskih operacijah, kjer bi dolgo deblo zagotavljalo večjo stabilnost debla v humeralnem kanalu. </w:t>
      </w:r>
      <w:r w:rsidRPr="00850F91">
        <w:rPr>
          <w:rFonts w:ascii="Arial Narrow" w:eastAsiaTheme="minorEastAsia" w:hAnsi="Arial Narrow" w:cstheme="minorBidi"/>
          <w:b/>
        </w:rPr>
        <w:t>Debeline debel naj bodo: 7 mm do 17mm v razmaku po 2 mm.</w:t>
      </w:r>
    </w:p>
    <w:p w14:paraId="5ACEFA6B" w14:textId="77777777" w:rsidR="00742F80" w:rsidRPr="00850F91" w:rsidRDefault="00742F80" w:rsidP="00850F91">
      <w:pPr>
        <w:numPr>
          <w:ilvl w:val="0"/>
          <w:numId w:val="42"/>
        </w:numPr>
        <w:spacing w:after="200" w:line="276" w:lineRule="auto"/>
        <w:contextualSpacing/>
        <w:jc w:val="both"/>
        <w:rPr>
          <w:rFonts w:ascii="Arial Narrow" w:hAnsi="Arial Narrow"/>
        </w:rPr>
      </w:pPr>
      <w:r w:rsidRPr="00850F91">
        <w:rPr>
          <w:rFonts w:ascii="Arial Narrow" w:hAnsi="Arial Narrow"/>
        </w:rPr>
        <w:t>Replicator za anatomsko in reverzno protezo ter komplet vijakov za določanje navora.</w:t>
      </w:r>
    </w:p>
    <w:p w14:paraId="5169B90E" w14:textId="77777777" w:rsidR="00742F80" w:rsidRPr="00850F91" w:rsidRDefault="00742F80" w:rsidP="00850F91">
      <w:pPr>
        <w:numPr>
          <w:ilvl w:val="0"/>
          <w:numId w:val="42"/>
        </w:numPr>
        <w:spacing w:after="200" w:line="276" w:lineRule="auto"/>
        <w:contextualSpacing/>
        <w:jc w:val="both"/>
        <w:rPr>
          <w:rFonts w:ascii="Arial Narrow" w:hAnsi="Arial Narrow"/>
        </w:rPr>
      </w:pPr>
      <w:r w:rsidRPr="00850F91">
        <w:rPr>
          <w:rFonts w:ascii="Arial Narrow" w:hAnsi="Arial Narrow"/>
        </w:rPr>
        <w:t xml:space="preserve">Polietilenske dveh offsetov lateralizirane humeralne in poglobljene (constrained) humeralne ponvice </w:t>
      </w:r>
      <w:r w:rsidRPr="00850F91">
        <w:rPr>
          <w:rFonts w:ascii="Arial Narrow" w:hAnsi="Arial Narrow"/>
          <w:b/>
        </w:rPr>
        <w:t>dveh velikosti (premerov  38 mm in 42 mm) ter treh različnih višin (+0 mm, +2,5 mm)</w:t>
      </w:r>
      <w:r w:rsidRPr="00850F91">
        <w:rPr>
          <w:rFonts w:ascii="Arial Narrow" w:hAnsi="Arial Narrow"/>
        </w:rPr>
        <w:t xml:space="preserve">, kar bi omogočilo izbiro najbolj optimalne humeralne ponvice glede na anatomske razmere. Ponvica naj bo tudi posebej antirotacijsko dizajnirana, kar bi zagotavljalo večjo trdnost ponvice v kovinskem humeralnem delu. </w:t>
      </w:r>
    </w:p>
    <w:p w14:paraId="5FED3449" w14:textId="77777777" w:rsidR="00742F80" w:rsidRPr="00850F91" w:rsidRDefault="00742F80" w:rsidP="00850F91">
      <w:pPr>
        <w:numPr>
          <w:ilvl w:val="0"/>
          <w:numId w:val="42"/>
        </w:numPr>
        <w:spacing w:after="200" w:line="276" w:lineRule="auto"/>
        <w:contextualSpacing/>
        <w:jc w:val="both"/>
        <w:rPr>
          <w:rFonts w:ascii="Arial Narrow" w:hAnsi="Arial Narrow"/>
        </w:rPr>
      </w:pPr>
      <w:r w:rsidRPr="00850F91">
        <w:rPr>
          <w:rFonts w:ascii="Arial Narrow" w:hAnsi="Arial Narrow"/>
        </w:rPr>
        <w:t>Nosilec – humeralni plato, ki naj bo iz</w:t>
      </w:r>
      <w:r w:rsidRPr="00850F91">
        <w:rPr>
          <w:rFonts w:ascii="Arial Narrow" w:hAnsi="Arial Narrow" w:cs="Arial"/>
        </w:rPr>
        <w:t xml:space="preserve"> </w:t>
      </w:r>
      <w:r w:rsidRPr="00850F91">
        <w:rPr>
          <w:rFonts w:ascii="Arial Narrow" w:hAnsi="Arial Narrow"/>
        </w:rPr>
        <w:t>krom-kobaltove zlitine. Imeti mora možnost namestitve vsaj treh velikosti humeralne ponvice. Humeralni plato mora biti tudi različnih debelin od +0mm, +5mm, +10mm, +15mm, da zagotovimo ustrezno višino humeralnega dela proteze.</w:t>
      </w:r>
    </w:p>
    <w:p w14:paraId="29FBCB6F" w14:textId="77777777" w:rsidR="00742F80" w:rsidRPr="00850F91" w:rsidRDefault="00742F80" w:rsidP="00850F91">
      <w:pPr>
        <w:numPr>
          <w:ilvl w:val="0"/>
          <w:numId w:val="42"/>
        </w:numPr>
        <w:spacing w:after="200" w:line="276" w:lineRule="auto"/>
        <w:contextualSpacing/>
        <w:jc w:val="both"/>
        <w:rPr>
          <w:rFonts w:ascii="Arial Narrow" w:hAnsi="Arial Narrow"/>
        </w:rPr>
      </w:pPr>
      <w:r w:rsidRPr="00850F91">
        <w:rPr>
          <w:rFonts w:ascii="Arial Narrow" w:hAnsi="Arial Narrow"/>
        </w:rPr>
        <w:t xml:space="preserve">Standardne bazične komponente (ploščice) </w:t>
      </w:r>
      <w:r w:rsidRPr="00850F91">
        <w:rPr>
          <w:rFonts w:ascii="Arial Narrow" w:hAnsi="Arial Narrow"/>
          <w:b/>
        </w:rPr>
        <w:t>ovalne oblike s kratkim in dolgim centralnim zatičem, ter z augmentiranim zatičem posteriorno, superiorno levo in desno ter Superiorno /posteriorno levo in desno,</w:t>
      </w:r>
      <w:r w:rsidRPr="00850F91">
        <w:rPr>
          <w:rFonts w:ascii="Arial Narrow" w:hAnsi="Arial Narrow"/>
        </w:rPr>
        <w:t xml:space="preserve"> ki naj ima možnost fiksacije na glenoid s kompresijskimi s kotno stabilno kapo. S poljubno nastavitvijo kotov fiksacije s kompresijskimi in kotno stabilno kapo bi se operater lažje prilagajal spremenjeni anatomiji lopatice (npr. pri majhnem glenoidu) in bi lažje dosegel optimalno učvrstitev bazične ploščice na glenoid. </w:t>
      </w:r>
    </w:p>
    <w:p w14:paraId="3BB81EEA" w14:textId="77777777" w:rsidR="00742F80" w:rsidRPr="00850F91" w:rsidRDefault="00742F80" w:rsidP="00850F91">
      <w:pPr>
        <w:numPr>
          <w:ilvl w:val="0"/>
          <w:numId w:val="41"/>
        </w:numPr>
        <w:spacing w:after="200" w:line="276" w:lineRule="auto"/>
        <w:contextualSpacing/>
        <w:jc w:val="both"/>
        <w:rPr>
          <w:rFonts w:ascii="Arial Narrow" w:hAnsi="Arial Narrow"/>
        </w:rPr>
      </w:pPr>
      <w:r w:rsidRPr="00850F91">
        <w:rPr>
          <w:rFonts w:ascii="Arial Narrow" w:hAnsi="Arial Narrow"/>
        </w:rPr>
        <w:t xml:space="preserve">Glenosfera centrična in +4mm laterlizacije dveh velikosti </w:t>
      </w:r>
      <w:r w:rsidRPr="00850F91">
        <w:rPr>
          <w:rFonts w:ascii="Arial Narrow" w:hAnsi="Arial Narrow"/>
          <w:b/>
        </w:rPr>
        <w:t>38 mm, 42 mm in 46mm ter vijak.</w:t>
      </w:r>
    </w:p>
    <w:p w14:paraId="2186DCB0" w14:textId="77777777" w:rsidR="00742F80" w:rsidRPr="00850F91" w:rsidRDefault="00742F80" w:rsidP="00850F91">
      <w:pPr>
        <w:numPr>
          <w:ilvl w:val="0"/>
          <w:numId w:val="41"/>
        </w:numPr>
        <w:spacing w:after="200" w:line="276" w:lineRule="auto"/>
        <w:contextualSpacing/>
        <w:jc w:val="both"/>
        <w:rPr>
          <w:rFonts w:ascii="Arial Narrow" w:hAnsi="Arial Narrow"/>
        </w:rPr>
      </w:pPr>
      <w:r w:rsidRPr="00850F91">
        <w:rPr>
          <w:rFonts w:ascii="Arial Narrow" w:hAnsi="Arial Narrow"/>
        </w:rPr>
        <w:t xml:space="preserve">Humeralne glave (majhne, velike in razširjene) naj bodo velikosti </w:t>
      </w:r>
      <w:r w:rsidRPr="00850F91">
        <w:rPr>
          <w:rFonts w:ascii="Arial Narrow" w:hAnsi="Arial Narrow"/>
          <w:b/>
        </w:rPr>
        <w:t>od 38 do 53 mm</w:t>
      </w:r>
      <w:r w:rsidRPr="00850F91">
        <w:rPr>
          <w:rFonts w:ascii="Arial Narrow" w:hAnsi="Arial Narrow"/>
        </w:rPr>
        <w:t xml:space="preserve"> z možnostjo eksentrične nastavitve, kar bi zagotavljalo doseganje boljšega položaja glavice v ramenskem sklepu napram sklepni ponvici (glenoidu).</w:t>
      </w:r>
    </w:p>
    <w:p w14:paraId="4DCD1212" w14:textId="77777777" w:rsidR="00742F80" w:rsidRPr="00850F91" w:rsidRDefault="00742F80" w:rsidP="00850F91">
      <w:pPr>
        <w:numPr>
          <w:ilvl w:val="0"/>
          <w:numId w:val="41"/>
        </w:numPr>
        <w:spacing w:after="200" w:line="276" w:lineRule="auto"/>
        <w:contextualSpacing/>
        <w:jc w:val="both"/>
        <w:rPr>
          <w:rFonts w:ascii="Arial Narrow" w:hAnsi="Arial Narrow"/>
        </w:rPr>
      </w:pPr>
      <w:r w:rsidRPr="00850F91">
        <w:rPr>
          <w:rFonts w:ascii="Arial Narrow" w:hAnsi="Arial Narrow"/>
        </w:rPr>
        <w:t>Cementnega PEEG glenoida iz UHWMPE materiala in z dodatkom PEEGA v obliki kletke velikosti mali, srednji, velik in zelo velik (</w:t>
      </w:r>
      <w:r w:rsidRPr="00850F91">
        <w:rPr>
          <w:rFonts w:ascii="Arial Narrow" w:hAnsi="Arial Narrow"/>
          <w:b/>
        </w:rPr>
        <w:t>small, medium, large, xlarge)</w:t>
      </w:r>
      <w:r w:rsidRPr="00850F91">
        <w:rPr>
          <w:rFonts w:ascii="Arial Narrow" w:hAnsi="Arial Narrow"/>
        </w:rPr>
        <w:t xml:space="preserve">. </w:t>
      </w:r>
    </w:p>
    <w:p w14:paraId="4F3B16FA" w14:textId="77777777" w:rsidR="00742F80" w:rsidRPr="00850F91" w:rsidRDefault="00742F80" w:rsidP="00850F91">
      <w:pPr>
        <w:numPr>
          <w:ilvl w:val="0"/>
          <w:numId w:val="41"/>
        </w:numPr>
        <w:spacing w:after="200" w:line="276" w:lineRule="auto"/>
        <w:contextualSpacing/>
        <w:jc w:val="both"/>
        <w:rPr>
          <w:rFonts w:ascii="Arial Narrow" w:hAnsi="Arial Narrow"/>
        </w:rPr>
      </w:pPr>
      <w:r w:rsidRPr="00850F91">
        <w:rPr>
          <w:rFonts w:ascii="Arial Narrow" w:hAnsi="Arial Narrow"/>
        </w:rPr>
        <w:t>Možnost menjave reverzne ramenske proteze v parcialno ramensko protezo brez menjave in obratno humeralnega stema.</w:t>
      </w:r>
    </w:p>
    <w:p w14:paraId="28ED57E1" w14:textId="77777777" w:rsidR="00742F80" w:rsidRPr="00850F91" w:rsidRDefault="00742F80" w:rsidP="00850F91">
      <w:pPr>
        <w:ind w:left="786"/>
        <w:contextualSpacing/>
        <w:jc w:val="both"/>
        <w:rPr>
          <w:rFonts w:ascii="Arial Narrow" w:hAnsi="Arial Narrow"/>
          <w:b/>
        </w:rPr>
      </w:pPr>
    </w:p>
    <w:p w14:paraId="34510B29" w14:textId="77777777" w:rsidR="00742F80" w:rsidRPr="00850F91" w:rsidRDefault="00742F80" w:rsidP="00850F91">
      <w:pPr>
        <w:numPr>
          <w:ilvl w:val="0"/>
          <w:numId w:val="40"/>
        </w:numPr>
        <w:spacing w:after="200" w:line="276" w:lineRule="auto"/>
        <w:contextualSpacing/>
        <w:jc w:val="both"/>
        <w:rPr>
          <w:rFonts w:ascii="Arial Narrow" w:hAnsi="Arial Narrow"/>
          <w:b/>
        </w:rPr>
      </w:pPr>
      <w:r w:rsidRPr="00850F91">
        <w:rPr>
          <w:rFonts w:ascii="Arial Narrow" w:hAnsi="Arial Narrow"/>
          <w:b/>
        </w:rPr>
        <w:t>Frakturna reverzna endoproteza ramenskega sklepa</w:t>
      </w:r>
    </w:p>
    <w:p w14:paraId="2425F51E" w14:textId="77777777" w:rsidR="00742F80" w:rsidRPr="00850F91" w:rsidRDefault="00742F80" w:rsidP="00850F91">
      <w:pPr>
        <w:ind w:left="786"/>
        <w:contextualSpacing/>
        <w:jc w:val="both"/>
        <w:rPr>
          <w:rFonts w:ascii="Arial Narrow" w:hAnsi="Arial Narrow"/>
          <w:b/>
        </w:rPr>
      </w:pPr>
    </w:p>
    <w:p w14:paraId="3D39FBA7" w14:textId="77777777" w:rsidR="00742F80" w:rsidRPr="00850F91" w:rsidRDefault="00742F80" w:rsidP="00850F91">
      <w:pPr>
        <w:ind w:left="786"/>
        <w:contextualSpacing/>
        <w:jc w:val="both"/>
        <w:rPr>
          <w:rFonts w:ascii="Arial Narrow" w:hAnsi="Arial Narrow"/>
          <w:b/>
        </w:rPr>
      </w:pPr>
    </w:p>
    <w:p w14:paraId="5F3955D7"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lastRenderedPageBreak/>
        <w:t>Totalna frakturna reverzna endoproteza ramenskega sklepa naj bo modularna in sestavljena iz:</w:t>
      </w:r>
    </w:p>
    <w:p w14:paraId="359F000F" w14:textId="77777777" w:rsidR="00742F80" w:rsidRPr="00850F91" w:rsidRDefault="00742F80" w:rsidP="00850F91">
      <w:pPr>
        <w:numPr>
          <w:ilvl w:val="0"/>
          <w:numId w:val="43"/>
        </w:numPr>
        <w:spacing w:after="200" w:line="276" w:lineRule="auto"/>
        <w:contextualSpacing/>
        <w:jc w:val="both"/>
        <w:rPr>
          <w:rFonts w:ascii="Arial Narrow" w:hAnsi="Arial Narrow"/>
        </w:rPr>
      </w:pPr>
      <w:r w:rsidRPr="00850F91">
        <w:rPr>
          <w:rFonts w:ascii="Arial Narrow" w:hAnsi="Arial Narrow"/>
        </w:rPr>
        <w:t>Frakturna endoproteza ramenskega sklepa naj bo sestavljena iz debla, ki naj bo levo in desno(</w:t>
      </w:r>
      <w:r w:rsidRPr="00850F91">
        <w:rPr>
          <w:rFonts w:ascii="Arial Narrow" w:hAnsi="Arial Narrow"/>
          <w:b/>
        </w:rPr>
        <w:t>dolžine  120 mm</w:t>
      </w:r>
      <w:r w:rsidRPr="00850F91">
        <w:rPr>
          <w:rFonts w:ascii="Arial Narrow" w:hAnsi="Arial Narrow"/>
        </w:rPr>
        <w:t xml:space="preserve">, </w:t>
      </w:r>
      <w:r w:rsidRPr="00850F91">
        <w:rPr>
          <w:rFonts w:ascii="Arial Narrow" w:hAnsi="Arial Narrow"/>
          <w:b/>
        </w:rPr>
        <w:t>debelin 6,5 mm, in dolžine 140, debelin 8,5 mm, 10,5 mm in 12,5mm</w:t>
      </w:r>
      <w:r w:rsidRPr="00850F91">
        <w:rPr>
          <w:rFonts w:ascii="Arial Narrow" w:hAnsi="Arial Narrow"/>
        </w:rPr>
        <w:t>) humeralno deblo (stem); deblo naj bo nizkoprofilno iz enega dela-monoblok, oblikovano tako, da je možno zgornji (metafiziarni) del proteze  obložiti s spongiozno kostjo in učvrstiti tuberkle z narastišči tetiv rotatorne manšete ob protezi. Revizijska frakturna debla morajo biti dolžine vsaj 200mm.</w:t>
      </w:r>
    </w:p>
    <w:p w14:paraId="2FD208F5" w14:textId="77777777" w:rsidR="00742F80" w:rsidRPr="00850F91" w:rsidRDefault="00742F80" w:rsidP="00850F91">
      <w:pPr>
        <w:numPr>
          <w:ilvl w:val="0"/>
          <w:numId w:val="43"/>
        </w:numPr>
        <w:spacing w:after="200" w:line="276" w:lineRule="auto"/>
        <w:contextualSpacing/>
        <w:jc w:val="both"/>
        <w:rPr>
          <w:rFonts w:ascii="Arial Narrow" w:hAnsi="Arial Narrow"/>
        </w:rPr>
      </w:pPr>
      <w:r w:rsidRPr="00850F91">
        <w:rPr>
          <w:rFonts w:ascii="Arial Narrow" w:hAnsi="Arial Narrow"/>
        </w:rPr>
        <w:t>Replicator za anatomsko in reverzno protezo ter komplet vijakov za določanje navora</w:t>
      </w:r>
    </w:p>
    <w:p w14:paraId="27AE59C0" w14:textId="77777777" w:rsidR="00742F80" w:rsidRPr="00850F91" w:rsidRDefault="00742F80" w:rsidP="00850F91">
      <w:pPr>
        <w:numPr>
          <w:ilvl w:val="0"/>
          <w:numId w:val="43"/>
        </w:numPr>
        <w:spacing w:after="200" w:line="276" w:lineRule="auto"/>
        <w:contextualSpacing/>
        <w:jc w:val="both"/>
        <w:rPr>
          <w:rFonts w:ascii="Arial Narrow" w:hAnsi="Arial Narrow"/>
        </w:rPr>
      </w:pPr>
      <w:r w:rsidRPr="00850F91">
        <w:rPr>
          <w:rFonts w:ascii="Arial Narrow" w:hAnsi="Arial Narrow"/>
        </w:rPr>
        <w:t xml:space="preserve">Polietilenske dveh offsetov lateralizirane humeralne in poglobljene (constrained) humeralne ponvice </w:t>
      </w:r>
      <w:r w:rsidRPr="00850F91">
        <w:rPr>
          <w:rFonts w:ascii="Arial Narrow" w:hAnsi="Arial Narrow"/>
          <w:b/>
        </w:rPr>
        <w:t>dveh velikosti (premerov  38 mm in 42 mm) ter treh različnih višin (+0 mm, +2,5 mm)</w:t>
      </w:r>
      <w:r w:rsidRPr="00850F91">
        <w:rPr>
          <w:rFonts w:ascii="Arial Narrow" w:hAnsi="Arial Narrow"/>
        </w:rPr>
        <w:t>, kar bi omogočilo izbiro najbolj optimalne humeralne ponvice glede na anatomske razmere. Ponvica naj bo tudi posebej antirotacijsko dizajnirana, kar bi zagotavljalo večjo trdnost ponvice v kovinskem humeralnem delu.</w:t>
      </w:r>
    </w:p>
    <w:p w14:paraId="66B5DDCF" w14:textId="77777777" w:rsidR="00742F80" w:rsidRPr="00850F91" w:rsidRDefault="00742F80" w:rsidP="00850F91">
      <w:pPr>
        <w:numPr>
          <w:ilvl w:val="0"/>
          <w:numId w:val="43"/>
        </w:numPr>
        <w:spacing w:after="200" w:line="276" w:lineRule="auto"/>
        <w:contextualSpacing/>
        <w:jc w:val="both"/>
        <w:rPr>
          <w:rFonts w:ascii="Arial Narrow" w:hAnsi="Arial Narrow"/>
        </w:rPr>
      </w:pPr>
      <w:r w:rsidRPr="00850F91">
        <w:rPr>
          <w:rFonts w:ascii="Arial Narrow" w:hAnsi="Arial Narrow"/>
        </w:rPr>
        <w:t>Nosilec – humeralni plato, ki naj bo iz</w:t>
      </w:r>
      <w:r w:rsidRPr="00850F91">
        <w:rPr>
          <w:rFonts w:ascii="Arial Narrow" w:hAnsi="Arial Narrow" w:cs="Arial"/>
        </w:rPr>
        <w:t xml:space="preserve"> </w:t>
      </w:r>
      <w:r w:rsidRPr="00850F91">
        <w:rPr>
          <w:rFonts w:ascii="Arial Narrow" w:hAnsi="Arial Narrow"/>
        </w:rPr>
        <w:t>krom-kobaltove zlitine. Imeti mora možnost namestitve vsaj treh velikosti humeralne ponvice. Humeralni plato mora biti tudi različnih debelin od +0mm, +5mm, +10mm, +15mm, da zagotovimo ustrezno višino humeralnega dela proteze</w:t>
      </w:r>
    </w:p>
    <w:p w14:paraId="6A0B3DD7" w14:textId="77777777" w:rsidR="00742F80" w:rsidRPr="00850F91" w:rsidRDefault="00742F80" w:rsidP="00850F91">
      <w:pPr>
        <w:numPr>
          <w:ilvl w:val="0"/>
          <w:numId w:val="43"/>
        </w:numPr>
        <w:spacing w:after="200" w:line="276" w:lineRule="auto"/>
        <w:contextualSpacing/>
        <w:jc w:val="both"/>
        <w:rPr>
          <w:rFonts w:ascii="Arial Narrow" w:hAnsi="Arial Narrow"/>
        </w:rPr>
      </w:pPr>
      <w:r w:rsidRPr="00850F91">
        <w:rPr>
          <w:rFonts w:ascii="Arial Narrow" w:hAnsi="Arial Narrow"/>
        </w:rPr>
        <w:t xml:space="preserve">Standardne bazične komponente (ploščice) </w:t>
      </w:r>
      <w:r w:rsidRPr="00850F91">
        <w:rPr>
          <w:rFonts w:ascii="Arial Narrow" w:hAnsi="Arial Narrow"/>
          <w:b/>
        </w:rPr>
        <w:t>ovalne oblike s kratkim in dolgim centralnim zatičem, ter z augmentiranim zatičem posteriorno, superiorno levo in desno ter Superiorno /posteriorno levo in desno,</w:t>
      </w:r>
      <w:r w:rsidRPr="00850F91">
        <w:rPr>
          <w:rFonts w:ascii="Arial Narrow" w:hAnsi="Arial Narrow"/>
        </w:rPr>
        <w:t xml:space="preserve"> ki naj ima možnost fiksacije na glenoid s kompresijskimi s kotno stabilno kapo. S poljubno nastavitvijo kotov fiksacije s kompresijskimi in kotno stabilno kapo bi se operater lažje prilagajal spremenjeni anatomiji lopatice (npr. pri majhnem glenoidu) in bi lažje dosegel optimalno učvrstitev bazične ploščice na glenoid</w:t>
      </w:r>
    </w:p>
    <w:p w14:paraId="4C5053AC" w14:textId="77777777" w:rsidR="00742F80" w:rsidRPr="00850F91" w:rsidRDefault="00742F80" w:rsidP="00850F91">
      <w:pPr>
        <w:numPr>
          <w:ilvl w:val="0"/>
          <w:numId w:val="43"/>
        </w:numPr>
        <w:spacing w:after="200" w:line="276" w:lineRule="auto"/>
        <w:contextualSpacing/>
        <w:jc w:val="both"/>
        <w:rPr>
          <w:rFonts w:ascii="Arial Narrow" w:hAnsi="Arial Narrow"/>
        </w:rPr>
      </w:pPr>
      <w:r w:rsidRPr="00850F91">
        <w:rPr>
          <w:rFonts w:ascii="Arial Narrow" w:hAnsi="Arial Narrow"/>
        </w:rPr>
        <w:t xml:space="preserve">Glenosfera centrična in +4mm lateralizacije dveh velikosti </w:t>
      </w:r>
      <w:r w:rsidRPr="00850F91">
        <w:rPr>
          <w:rFonts w:ascii="Arial Narrow" w:hAnsi="Arial Narrow"/>
          <w:b/>
        </w:rPr>
        <w:t>38 mm, 42 mm in 46mm ter vijak</w:t>
      </w:r>
    </w:p>
    <w:p w14:paraId="40A6BCE9" w14:textId="77777777" w:rsidR="00742F80" w:rsidRPr="00850F91" w:rsidRDefault="00742F80" w:rsidP="00850F91">
      <w:pPr>
        <w:spacing w:after="200" w:line="276" w:lineRule="auto"/>
        <w:jc w:val="both"/>
        <w:rPr>
          <w:rFonts w:ascii="Arial Narrow" w:eastAsiaTheme="minorEastAsia" w:hAnsi="Arial Narrow" w:cstheme="minorBidi"/>
          <w:b/>
        </w:rPr>
      </w:pPr>
    </w:p>
    <w:p w14:paraId="57A9FECD" w14:textId="77777777" w:rsidR="00742F80" w:rsidRPr="00850F91" w:rsidRDefault="00742F80" w:rsidP="00850F91">
      <w:pPr>
        <w:numPr>
          <w:ilvl w:val="0"/>
          <w:numId w:val="40"/>
        </w:numPr>
        <w:spacing w:after="200" w:line="276" w:lineRule="auto"/>
        <w:contextualSpacing/>
        <w:jc w:val="both"/>
        <w:rPr>
          <w:rFonts w:ascii="Arial Narrow" w:hAnsi="Arial Narrow"/>
          <w:b/>
        </w:rPr>
      </w:pPr>
      <w:r w:rsidRPr="00850F91">
        <w:rPr>
          <w:rFonts w:ascii="Arial Narrow" w:hAnsi="Arial Narrow"/>
          <w:b/>
        </w:rPr>
        <w:t>Brezstebelna endoproteza ramenskega sklepa</w:t>
      </w:r>
    </w:p>
    <w:p w14:paraId="2FA0D53E"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Brezstebelna endoproteza ramenskega sklepa naj bo sestavljena iz treh delov:</w:t>
      </w:r>
    </w:p>
    <w:p w14:paraId="48216C09" w14:textId="77777777" w:rsidR="00742F80" w:rsidRPr="00850F91" w:rsidRDefault="00742F80" w:rsidP="00850F91">
      <w:pPr>
        <w:numPr>
          <w:ilvl w:val="0"/>
          <w:numId w:val="44"/>
        </w:numPr>
        <w:spacing w:after="200" w:line="276" w:lineRule="auto"/>
        <w:contextualSpacing/>
        <w:jc w:val="both"/>
        <w:rPr>
          <w:rFonts w:ascii="Arial Narrow" w:hAnsi="Arial Narrow"/>
        </w:rPr>
      </w:pPr>
      <w:r w:rsidRPr="00850F91">
        <w:rPr>
          <w:rFonts w:ascii="Arial Narrow" w:hAnsi="Arial Narrow"/>
        </w:rPr>
        <w:t xml:space="preserve">Brezcementna kletka naj bo 3D </w:t>
      </w:r>
      <w:r w:rsidRPr="00850F91">
        <w:rPr>
          <w:rFonts w:ascii="Arial Narrow" w:hAnsi="Arial Narrow"/>
          <w:b/>
        </w:rPr>
        <w:t>lasersko printana porozna struktura za boljše biološko vraščanje in treh velikosti 1—17mm, 2—20,5mm, 3—24mm</w:t>
      </w:r>
      <w:r w:rsidRPr="00850F91">
        <w:rPr>
          <w:rFonts w:ascii="Arial Narrow" w:hAnsi="Arial Narrow"/>
        </w:rPr>
        <w:t xml:space="preserve">. </w:t>
      </w:r>
    </w:p>
    <w:p w14:paraId="453A7E2B" w14:textId="77777777" w:rsidR="00742F80" w:rsidRPr="00850F91" w:rsidRDefault="00742F80" w:rsidP="00850F91">
      <w:pPr>
        <w:numPr>
          <w:ilvl w:val="0"/>
          <w:numId w:val="44"/>
        </w:numPr>
        <w:spacing w:after="200" w:line="276" w:lineRule="auto"/>
        <w:contextualSpacing/>
        <w:jc w:val="both"/>
        <w:rPr>
          <w:rFonts w:ascii="Arial Narrow" w:hAnsi="Arial Narrow"/>
        </w:rPr>
      </w:pPr>
      <w:r w:rsidRPr="00850F91">
        <w:rPr>
          <w:rFonts w:ascii="Arial Narrow" w:hAnsi="Arial Narrow"/>
        </w:rPr>
        <w:t xml:space="preserve">Humeralne glavice </w:t>
      </w:r>
      <w:r w:rsidRPr="00850F91">
        <w:rPr>
          <w:rFonts w:ascii="Arial Narrow" w:hAnsi="Arial Narrow"/>
          <w:b/>
        </w:rPr>
        <w:t>velikosti od 38 X 16 mm do 53 X 20 mm</w:t>
      </w:r>
      <w:r w:rsidRPr="00850F91">
        <w:rPr>
          <w:rFonts w:ascii="Arial Narrow" w:hAnsi="Arial Narrow"/>
        </w:rPr>
        <w:t>. Glavice naj bodo različnih višin, velikosti in krivin glede na glenoid, kar bi zagotavljalo doseganje boljšega položaja glavice v ramenskem sklepu napram sklepni ponvici (glenoidu).</w:t>
      </w:r>
    </w:p>
    <w:p w14:paraId="70071CD9" w14:textId="77777777" w:rsidR="00742F80" w:rsidRPr="00850F91" w:rsidRDefault="00742F80" w:rsidP="00850F91">
      <w:pPr>
        <w:ind w:left="786"/>
        <w:contextualSpacing/>
        <w:jc w:val="both"/>
        <w:rPr>
          <w:rFonts w:ascii="Arial Narrow" w:hAnsi="Arial Narrow"/>
        </w:rPr>
      </w:pPr>
    </w:p>
    <w:p w14:paraId="5BEA99E1" w14:textId="77777777" w:rsidR="00742F80" w:rsidRPr="00850F91" w:rsidRDefault="00742F80" w:rsidP="00850F91">
      <w:pPr>
        <w:numPr>
          <w:ilvl w:val="0"/>
          <w:numId w:val="40"/>
        </w:numPr>
        <w:spacing w:after="200" w:line="276" w:lineRule="auto"/>
        <w:contextualSpacing/>
        <w:jc w:val="both"/>
        <w:rPr>
          <w:rFonts w:ascii="Arial Narrow" w:hAnsi="Arial Narrow"/>
          <w:b/>
          <w:bCs/>
        </w:rPr>
      </w:pPr>
      <w:r w:rsidRPr="00850F91">
        <w:rPr>
          <w:rFonts w:ascii="Arial Narrow" w:hAnsi="Arial Narrow"/>
          <w:b/>
          <w:bCs/>
        </w:rPr>
        <w:t>Rekonstrukcijska endoproteza ramenskega sklepa</w:t>
      </w:r>
    </w:p>
    <w:p w14:paraId="521E400D"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Rekonstrukcijska endoproteza ramenskega sklepa je zasnovana za zahtevne primere z veliko humeralno izgubo kosti. Ta platforma ramenskega sklepa se integrira s celotnim ramenskim sistemom in omogoča</w:t>
      </w:r>
    </w:p>
    <w:p w14:paraId="6D8C2177"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kirurgu, da ima intraoperativno fleksibilnost izbire med hemiartroplastiko, primarno totalno protezo rame,</w:t>
      </w:r>
    </w:p>
    <w:p w14:paraId="33ECBDE7"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reverzno protezo rame. Zaradi različnih stopenj možnih resekcij humeralne, srednjih in proksimalnih</w:t>
      </w:r>
    </w:p>
    <w:p w14:paraId="1C3E2182"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t>telesa imajo številne pritrditve mehkih tkiv in različne velikosti za rekonstrukcijo dolžine v 12,5 mm</w:t>
      </w:r>
    </w:p>
    <w:p w14:paraId="169842DC" w14:textId="77777777" w:rsidR="00742F80" w:rsidRPr="00850F91" w:rsidRDefault="00742F80" w:rsidP="00850F91">
      <w:pPr>
        <w:spacing w:after="200" w:line="276" w:lineRule="auto"/>
        <w:jc w:val="both"/>
        <w:rPr>
          <w:rFonts w:ascii="Arial Narrow" w:eastAsiaTheme="minorEastAsia" w:hAnsi="Arial Narrow" w:cs="Arial"/>
        </w:rPr>
      </w:pPr>
      <w:r w:rsidRPr="00850F91">
        <w:rPr>
          <w:rFonts w:ascii="Arial Narrow" w:eastAsiaTheme="minorEastAsia" w:hAnsi="Arial Narrow" w:cs="Arial"/>
        </w:rPr>
        <w:lastRenderedPageBreak/>
        <w:t>po dolžini od 50 do 222,5 mm. Distalni stemi naj bodo velikosti od 6 do 13mm in dolžin od 80 do 200mm, sredinski segment naj bo od 25 do 75mm, proksimalni deli naj bodo od 0 do 12,5mm, konusni zaklepni vijaki naj bodo od 0 do 162,5mm ter distalni ovratnik stema naj bo od 17,5 do 33,5mm v razmaku po 1mm.</w:t>
      </w:r>
    </w:p>
    <w:p w14:paraId="6A49A219" w14:textId="77777777" w:rsidR="00742F80" w:rsidRPr="00850F91" w:rsidRDefault="00742F80" w:rsidP="00850F91">
      <w:pPr>
        <w:pBdr>
          <w:top w:val="single" w:sz="4" w:space="1" w:color="auto"/>
          <w:left w:val="single" w:sz="4" w:space="5" w:color="auto"/>
          <w:bottom w:val="single" w:sz="4" w:space="1" w:color="auto"/>
          <w:right w:val="single" w:sz="4" w:space="4" w:color="auto"/>
        </w:pBdr>
        <w:spacing w:after="200" w:line="276" w:lineRule="auto"/>
        <w:jc w:val="both"/>
        <w:rPr>
          <w:rFonts w:ascii="Arial Narrow" w:eastAsiaTheme="minorEastAsia" w:hAnsi="Arial Narrow" w:cstheme="minorBidi"/>
          <w:b/>
          <w:u w:val="single"/>
        </w:rPr>
      </w:pPr>
      <w:r w:rsidRPr="00850F91">
        <w:rPr>
          <w:rFonts w:ascii="Arial Narrow" w:eastAsiaTheme="minorEastAsia" w:hAnsi="Arial Narrow" w:cstheme="minorBidi"/>
          <w:b/>
          <w:u w:val="single"/>
        </w:rPr>
        <w:t xml:space="preserve">Dodatne zahteve strokovnih kriterijev </w:t>
      </w:r>
    </w:p>
    <w:p w14:paraId="25DC916B" w14:textId="77777777" w:rsidR="00742F80" w:rsidRPr="00850F91" w:rsidRDefault="00742F80" w:rsidP="00850F91">
      <w:pPr>
        <w:pBdr>
          <w:top w:val="single" w:sz="4" w:space="1" w:color="auto"/>
          <w:left w:val="single" w:sz="4" w:space="5" w:color="auto"/>
          <w:bottom w:val="single" w:sz="4" w:space="1" w:color="auto"/>
          <w:right w:val="single" w:sz="4" w:space="4" w:color="auto"/>
        </w:pBd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 xml:space="preserve">Ponudnik – dobavitelj mora zaradi nemotenega poteka dela v zahtevanih sklopih zagotoviti primerno zalogo endoprotez pri naročniku in jo sprotno zagotavljati. V zahtevah navajamo število kompletov, ki jih potrebujemo za nemoten potek dela, natančna specifikacija kompletov pa bo z izbranim ponudnikom dogovorjena po izboru. </w:t>
      </w:r>
    </w:p>
    <w:p w14:paraId="19C384C6" w14:textId="77777777" w:rsidR="00742F80" w:rsidRPr="00850F91" w:rsidRDefault="00742F80" w:rsidP="00850F91">
      <w:pPr>
        <w:pBdr>
          <w:top w:val="single" w:sz="4" w:space="1" w:color="auto"/>
          <w:left w:val="single" w:sz="4" w:space="5" w:color="auto"/>
          <w:bottom w:val="single" w:sz="4" w:space="1" w:color="auto"/>
          <w:right w:val="single" w:sz="4" w:space="4" w:color="auto"/>
        </w:pBd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Do vgradnje so endoproteze, ki so zahtevane na zalogo pri naročniku last dobavitelja.</w:t>
      </w:r>
    </w:p>
    <w:p w14:paraId="71D6E847" w14:textId="11A50473" w:rsidR="00742F80" w:rsidRPr="00850F91" w:rsidRDefault="00742F80" w:rsidP="00850F91">
      <w:pPr>
        <w:pBdr>
          <w:top w:val="single" w:sz="4" w:space="1" w:color="auto"/>
          <w:left w:val="single" w:sz="4" w:space="5" w:color="auto"/>
          <w:bottom w:val="single" w:sz="4" w:space="1" w:color="auto"/>
          <w:right w:val="single" w:sz="4" w:space="4" w:color="auto"/>
        </w:pBd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 xml:space="preserve">Navedene količine so okvirne in lahko variirajo glede na spremljajočo se patologijo bolnikov. </w:t>
      </w:r>
    </w:p>
    <w:p w14:paraId="5C99EA0C" w14:textId="77777777" w:rsidR="00742F80" w:rsidRPr="00850F91" w:rsidRDefault="00742F80" w:rsidP="00850F91">
      <w:pPr>
        <w:spacing w:after="200" w:line="276" w:lineRule="auto"/>
        <w:jc w:val="both"/>
        <w:rPr>
          <w:rFonts w:ascii="Arial Narrow" w:eastAsiaTheme="minorEastAsia" w:hAnsi="Arial Narrow" w:cstheme="minorBidi"/>
        </w:rPr>
      </w:pPr>
    </w:p>
    <w:p w14:paraId="17B4AAC0" w14:textId="77777777" w:rsidR="00742F80" w:rsidRPr="00850F91" w:rsidRDefault="00742F80" w:rsidP="00850F91">
      <w:pPr>
        <w:shd w:val="clear" w:color="auto" w:fill="FFFF00"/>
        <w:spacing w:after="200" w:line="276" w:lineRule="auto"/>
        <w:jc w:val="both"/>
        <w:rPr>
          <w:rFonts w:ascii="Arial Narrow" w:eastAsiaTheme="minorEastAsia" w:hAnsi="Arial Narrow" w:cstheme="minorBidi"/>
          <w:b/>
          <w:i/>
          <w:color w:val="FF0000"/>
        </w:rPr>
      </w:pPr>
      <w:r w:rsidRPr="00850F91">
        <w:rPr>
          <w:rFonts w:ascii="Arial Narrow" w:eastAsiaTheme="minorEastAsia" w:hAnsi="Arial Narrow" w:cstheme="minorBidi"/>
          <w:b/>
        </w:rPr>
        <w:t xml:space="preserve">Sklop 7. SISTEM NAMENSKIH PLOŠČ ZA ARTRODEZE IN OSTEOTOMIJE SPREDNJEGA, SREDNJEGA IN ZADNJEGA STOPALA </w:t>
      </w:r>
    </w:p>
    <w:p w14:paraId="090739CE"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Sistem za osteosintezo mora vsebovati plošče, vijake in inštrumente za njihovo vgradnjo oz odstranitev. Vgrajevani materiali naj bodo iz titanijeve zlitine.</w:t>
      </w:r>
    </w:p>
    <w:p w14:paraId="75415432"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 xml:space="preserve">Obsegajo naj univerzalne plošče z vsaj štirimi luknjami za zaklepne vijake, uporabne za artrodeze v področju tarzusa (npr. talonavikularno) ter namenske plošče za medializacijsko osteotomijo petnice, namenske plošče za osteotomijo po Evansu, Cottonu in namenske plošče za artrodezo prvega metatarzo-kuneiformnega sklepa z možnostjo plantarizacije stopalnice ter možnost plantarne postavitve ploščice za enak namen. Potrebujemo tudi ploščo za Lisfranc artrodezo. Vijaki za pričvrstitev plošč naj bodo premera 3.5 mm in dveh vrst – pritezni in zaklepni, kadar je to zaradi anatomije ustrezneje (dolžine od vsaj 10 do vsaj 55 mm). Univerzalne plošče naj bodo dolžin 10-30 mm. Plošče za medializacijsko osteotomijo naj omogočajo medializacijo za vsaj 6-10 mm v korakih po 2 mm. Zagozde na ploščah za osteotomijo po Evansu naj omogočajo podaljšavo lateralne kolumne za vsaj 2-10 mm v korakih po 2 mm, enako pri osteotomiji po Cottonu. </w:t>
      </w:r>
    </w:p>
    <w:p w14:paraId="6648037D"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Za potrebe operacij sprednjega stopala naj bodo na voljo plošče za artrodezo 1. MTP sklepa (dolžine  cca. 30-45 mm, vsaj 4 luknje), univerzalne plošče dolžine 10-30 mm v korakih po vsaj 2 mm ter plošče za osteotomijo z odprtim klinom 1. metatarzale (debelina klina vsaj 2-8 mm). Vijaki za pričvrstitev plošč naj bodo premera 2.7 mm in dveh vrst – pritezni in zaklepni, kadar je to zaradi anatomije ustrezneje (dolžine od vsaj 10 do vsaj 30 mm).</w:t>
      </w:r>
    </w:p>
    <w:p w14:paraId="73BAC007"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Vsi implantati naj bodo sterilno pakirani.</w:t>
      </w:r>
    </w:p>
    <w:p w14:paraId="5E65C2C7" w14:textId="77777777" w:rsidR="00742F80" w:rsidRPr="00850F91" w:rsidRDefault="00742F80" w:rsidP="00850F91">
      <w:pPr>
        <w:shd w:val="clear" w:color="auto" w:fill="FFFF00"/>
        <w:spacing w:after="200" w:line="276" w:lineRule="auto"/>
        <w:jc w:val="both"/>
        <w:rPr>
          <w:rFonts w:ascii="Arial Narrow" w:eastAsiaTheme="minorEastAsia" w:hAnsi="Arial Narrow" w:cstheme="minorBidi"/>
          <w:b/>
          <w:i/>
          <w:color w:val="FF0000"/>
        </w:rPr>
      </w:pPr>
      <w:r w:rsidRPr="00850F91">
        <w:rPr>
          <w:rFonts w:ascii="Arial Narrow" w:eastAsiaTheme="minorEastAsia" w:hAnsi="Arial Narrow" w:cstheme="minorBidi"/>
          <w:b/>
        </w:rPr>
        <w:t>Sklop 8. ENOTNI SET VIJAKOV ZA ENOSTAVNEJŠE OPERACIJE SPREDNJEGA STOPALA (DEFORMACIJE PALCA IN / ALI TROČLENIH PRSTOV)</w:t>
      </w:r>
    </w:p>
    <w:p w14:paraId="00EE3E6A"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Sistem za osteosintezo mora vsebovati vijake in inštrumente za njihovo vgradnjo oz odstranitev.</w:t>
      </w:r>
    </w:p>
    <w:p w14:paraId="4EDD0E1F"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lastRenderedPageBreak/>
        <w:t>Obsega naj kanulirane vijake dveh velikosti. En diameter naj bo 2.5 mm, drugi pa 3.0 mm. Vijaki naj bodo iz titanijeve zlitine, samovrezni in samonavojni. Vijak naj ima glavo v obliki navoja, ki omogoča interfragmentarno kompresijo, ko se pri uvajanju potopi v kost. Dolžine vijakov obeh velikosti naj bodo vsaj med 14 in 40 mm. Del ranga velikosti 2.5 mm vijakov naj bo na voljo tudi z delnim navojem. Sistem mora obsegati vodilne K-žice enake dimenzije za obe velikosti vijakov, ki morajo biti na vodilnem delu brušene v obliki trokarja ali bajoneta. Zaradi potrebe po odstranitvi čvrsto vraslih vijakov, naj bo v glavi ležišče za izvijač zvezdaste oblike, ki omogoča visok navor, predno nastopi plastična deformacija ležišča.</w:t>
      </w:r>
    </w:p>
    <w:p w14:paraId="11739C26"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 xml:space="preserve">Set naj vsebuje tudi samoprelomne vijaki za osteotomije tipa Weil na tročlenih prstih, in sicer:  kortikalni (diameter 2 mm, dolžine 8-15 mm) ter spongiozni (diameter cca. 2.7 mm, dolžine 8-24 mm). </w:t>
      </w:r>
    </w:p>
    <w:p w14:paraId="6E8042FD" w14:textId="57A7875E"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Vsi implantati naj bodo sterilno pakirani. Pripadajoče K-žice so lahko nesterilno pakirane.</w:t>
      </w:r>
    </w:p>
    <w:p w14:paraId="4996C4F1" w14:textId="77777777" w:rsidR="00742F80" w:rsidRPr="00850F91" w:rsidRDefault="00742F80" w:rsidP="00850F91">
      <w:pPr>
        <w:shd w:val="clear" w:color="auto" w:fill="FFFF00"/>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b/>
        </w:rPr>
        <w:t>Sklop 9. SISTEM VIJAKOV Z GLAVO TER NAVOJNIH KOMPRESIJSKIH VIJAKOV</w:t>
      </w:r>
    </w:p>
    <w:p w14:paraId="380E3415"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Sistem naj vsebuje več kanuliranih kompresijskih vijakov iz titanijeve zlitine različnih dimenzij z navadno ali navojno-kompresijsko glavo, kot navedeno:</w:t>
      </w:r>
    </w:p>
    <w:p w14:paraId="13F0DE00"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 Kanulirani kompresijski vijaki z navadno glavo diametra 2.2 mm, dolžin od 10 mm do vsaj 40 mm (kratek navoj) ter dolžin od vsaj 20 mm do 40 mm (dolg navoj).</w:t>
      </w:r>
    </w:p>
    <w:p w14:paraId="1A816DB6"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 Kanulirani kompresijski vijaki z navadno glavo diametra 3.0 mm, dolžin od 10 mm do vsaj 40 mm (kratek navoj) ter dolžin od vsaj 20 mm do 40 mm (dolg navoj).</w:t>
      </w:r>
    </w:p>
    <w:p w14:paraId="725A8C12"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 Kanulirani kompresijski vijaki z navadno glavo diametra 4.0 mm, dolžin od vsaj 20 mm do 60 mm (kratek, dolg in polni navoj).</w:t>
      </w:r>
    </w:p>
    <w:p w14:paraId="16BC8E25"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 Kanulirani kompresijski vijaki z navadno glavo diametra 5.0 mm, dolžin od vsaj 30 mm do 70 mm (kratek, dolg in polni navoj).</w:t>
      </w:r>
    </w:p>
    <w:p w14:paraId="5AA5E1CE"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 Kanulirani kompresijski vijaki z navadno glavo diametra 7.0 mm, dolžin od vsaj 35 mm do 130 mm (kratek, dolg in polni navoj).</w:t>
      </w:r>
    </w:p>
    <w:p w14:paraId="28D476CD"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Za preprečitev poglabljanja vijaka v kost mora biti pri kanuliranih kompresijskih vijakih z navadno glavo na voljo tudi t.i. podložka.</w:t>
      </w:r>
    </w:p>
    <w:p w14:paraId="79DE5D94"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 xml:space="preserve">- Kanulirani kompresijski vijaki z navojno-kompresijsko glavo diametra 1.7 mm, dolžin od vsaj 10 mm do vsaj 20 mm (kratek navoj) ter dolžin od vsaj 6 mm do 16 mm (polni navoj). </w:t>
      </w:r>
    </w:p>
    <w:p w14:paraId="62B8DF10"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 xml:space="preserve">- Kanulirani kompresijski vijaki z navojno-kompresijsko glavo diametra 2.2 mm, dolžin od vsaj 10 mm do vsaj 30 mm (kratek navoj) ter dolžin od vsaj 22 mm do 40 mm (dolg navoj). </w:t>
      </w:r>
    </w:p>
    <w:p w14:paraId="69526305"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 xml:space="preserve"> - Kanulirani kompresijski vijaki z navojno-kompresijsko glavo diametra 3.0 mm, dolžin od vsaj 10 mm do vsaj 40 mm (kratek navoj) ter dolžin od vsaj 26 mm do 40 mm (dolg navoj).</w:t>
      </w:r>
    </w:p>
    <w:p w14:paraId="18AD9A79"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 Kanulirani kompresijski vijaki z navojno-kompresijsko glavo diametra 4.0 mm, dolžin od vsaj 20 mm do vsaj 60 mm (kratek, dolg in polni navoj).</w:t>
      </w:r>
    </w:p>
    <w:p w14:paraId="570BDDC3"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lastRenderedPageBreak/>
        <w:t>- Kanulirani kompresijski vijaki z navojno-kompresijsko glavo diametra 5.0 mm, dolžin od vsaj 30 mm do vsaj 70 mm (kratek, dolg in polni navoj).</w:t>
      </w:r>
    </w:p>
    <w:p w14:paraId="7D475874"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 Kanulirani kompresijski vijaki z navojno-kompresijsko glavo diametra 7.0 mm dolžin od vsaj 40 mm do 140 mm (kratek, dolg in polni navoj).</w:t>
      </w:r>
    </w:p>
    <w:p w14:paraId="35195972" w14:textId="77777777"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Zaradi potrebe po odstranitvi čvrsto vraslih vijakov, naj bo v glavi ležišče za izvijač zvezdaste oblike, ki omogoča visok navor, predno nastopi plastična deformacija ležišča.</w:t>
      </w:r>
    </w:p>
    <w:p w14:paraId="13250D12" w14:textId="3C530304" w:rsidR="00742F80" w:rsidRPr="00850F91" w:rsidRDefault="00742F80" w:rsidP="00850F91">
      <w:pPr>
        <w:spacing w:after="200" w:line="276" w:lineRule="auto"/>
        <w:jc w:val="both"/>
        <w:rPr>
          <w:rFonts w:ascii="Arial Narrow" w:eastAsiaTheme="minorEastAsia" w:hAnsi="Arial Narrow" w:cstheme="minorBidi"/>
        </w:rPr>
      </w:pPr>
      <w:r w:rsidRPr="00850F91">
        <w:rPr>
          <w:rFonts w:ascii="Arial Narrow" w:eastAsiaTheme="minorEastAsia" w:hAnsi="Arial Narrow" w:cstheme="minorBidi"/>
        </w:rPr>
        <w:t>Vsi implantati naj bodo sterilno pakirani. Pripadajoče K-žice so lahko nesterilno pakirane in naj bodo na vodilnem delu brušene v obliki trokarja ali bajoneta.</w:t>
      </w:r>
    </w:p>
    <w:p w14:paraId="1822B052" w14:textId="77777777" w:rsidR="00742F80" w:rsidRPr="00850F91" w:rsidRDefault="00742F80" w:rsidP="00850F91">
      <w:pPr>
        <w:shd w:val="clear" w:color="auto" w:fill="FFFF00"/>
        <w:spacing w:before="28" w:after="200" w:line="249" w:lineRule="exact"/>
        <w:jc w:val="both"/>
        <w:rPr>
          <w:rFonts w:ascii="Arial Narrow" w:eastAsiaTheme="minorEastAsia" w:hAnsi="Arial Narrow" w:cstheme="minorBidi"/>
          <w:b/>
        </w:rPr>
      </w:pPr>
      <w:r w:rsidRPr="00850F91">
        <w:rPr>
          <w:rFonts w:ascii="Arial Narrow" w:eastAsiaTheme="minorEastAsia" w:hAnsi="Arial Narrow" w:cstheme="minorBidi"/>
          <w:b/>
        </w:rPr>
        <w:t xml:space="preserve">Sklop 10: TOTALNA BREZCEMENTNA KOLČNA ENDOPROTEZA  </w:t>
      </w:r>
    </w:p>
    <w:p w14:paraId="05D2ECF8" w14:textId="77777777" w:rsidR="00742F80" w:rsidRPr="00850F91" w:rsidRDefault="00742F80" w:rsidP="00850F91">
      <w:pPr>
        <w:spacing w:before="28" w:after="200" w:line="249" w:lineRule="exact"/>
        <w:jc w:val="both"/>
        <w:rPr>
          <w:rFonts w:ascii="Arial Narrow" w:eastAsiaTheme="minorEastAsia" w:hAnsi="Arial Narrow" w:cstheme="minorBidi"/>
        </w:rPr>
      </w:pPr>
      <w:r w:rsidRPr="00850F91">
        <w:rPr>
          <w:rFonts w:ascii="Arial Narrow" w:eastAsiaTheme="minorEastAsia" w:hAnsi="Arial Narrow" w:cstheme="minorBidi"/>
        </w:rPr>
        <w:t xml:space="preserve">DEBLO </w:t>
      </w:r>
    </w:p>
    <w:p w14:paraId="07D99BE5" w14:textId="77777777" w:rsidR="00742F80" w:rsidRPr="00850F91" w:rsidRDefault="00742F80" w:rsidP="00850F91">
      <w:pPr>
        <w:spacing w:before="28" w:after="200" w:line="249" w:lineRule="exact"/>
        <w:jc w:val="both"/>
        <w:rPr>
          <w:rFonts w:ascii="Arial Narrow" w:eastAsiaTheme="minorEastAsia" w:hAnsi="Arial Narrow" w:cstheme="minorBidi"/>
        </w:rPr>
      </w:pPr>
      <w:r w:rsidRPr="00850F91">
        <w:rPr>
          <w:rFonts w:ascii="Arial Narrow" w:eastAsiaTheme="minorEastAsia" w:hAnsi="Arial Narrow" w:cstheme="minorBidi"/>
        </w:rPr>
        <w:t>Deblo mora biti izdelano iz titanijeve zlitine, mora biti ravno (straight stem), CCD med 131 in 134 stopinj.</w:t>
      </w:r>
      <w:r w:rsidRPr="00850F91">
        <w:rPr>
          <w:rFonts w:ascii="Arial Narrow" w:eastAsiaTheme="minorEastAsia" w:hAnsi="Arial Narrow" w:cstheme="minorBidi"/>
          <w:bCs/>
          <w:iCs/>
        </w:rPr>
        <w:t xml:space="preserve"> Oblika debla mora</w:t>
      </w:r>
      <w:r w:rsidRPr="00850F91">
        <w:rPr>
          <w:rFonts w:ascii="Arial Narrow" w:eastAsiaTheme="minorEastAsia" w:hAnsi="Arial Narrow" w:cstheme="minorBidi"/>
        </w:rPr>
        <w:t xml:space="preserve"> zagotavljati t.i. »self-locking« press-fit implantacijo, proksimalni del naj bo v t.i. obliki tulipana, brez ramena zaradi ohranitve velikega trohantra. Celotno deblo mora biti prekrito s hidroksiapatitom.</w:t>
      </w:r>
      <w:r w:rsidRPr="00850F91">
        <w:rPr>
          <w:rFonts w:ascii="Arial Narrow" w:eastAsiaTheme="minorEastAsia" w:hAnsi="Arial Narrow" w:cs="Arial"/>
          <w:lang w:val="pt-BR"/>
        </w:rPr>
        <w:t xml:space="preserve"> </w:t>
      </w:r>
      <w:r w:rsidRPr="00850F91">
        <w:rPr>
          <w:rFonts w:ascii="Arial Narrow" w:eastAsiaTheme="minorEastAsia" w:hAnsi="Arial Narrow" w:cstheme="minorHAnsi"/>
          <w:lang w:val="pt-BR"/>
        </w:rPr>
        <w:t>Proksimalno naj ima brezcementnego deblo utore, ki preprečujejo pogrezanje in pospešujejo sekundarno stabilnost, distalno pa vertikalne utore, ki zagotavljajo dolgotrajno stabilnost debla</w:t>
      </w:r>
      <w:r w:rsidRPr="00850F91">
        <w:rPr>
          <w:rFonts w:ascii="Arial Narrow" w:eastAsiaTheme="minorEastAsia" w:hAnsi="Arial Narrow" w:cstheme="minorBidi"/>
        </w:rPr>
        <w:t xml:space="preserve">  Dodatno mora obstajati različica z lateralizacijo. Debla obeh oblik naj imajo najmanj 11 različnih velikosti. Konus vratu naj bo 12/14 mm. Z istim insteumentarijem naj bo možna vgradnja tudi cementnega debla ter uporaba pnevmatskega kladiva za pripravo femoralnega kanala.</w:t>
      </w:r>
    </w:p>
    <w:p w14:paraId="423E63B4" w14:textId="77777777" w:rsidR="00742F80" w:rsidRPr="00850F91" w:rsidRDefault="00742F80" w:rsidP="00850F91">
      <w:pPr>
        <w:spacing w:before="28" w:after="200" w:line="249" w:lineRule="exact"/>
        <w:jc w:val="both"/>
        <w:rPr>
          <w:rFonts w:ascii="Arial Narrow" w:eastAsiaTheme="minorEastAsia" w:hAnsi="Arial Narrow" w:cstheme="minorBidi"/>
        </w:rPr>
      </w:pPr>
      <w:r w:rsidRPr="00850F91">
        <w:rPr>
          <w:rFonts w:ascii="Arial Narrow" w:eastAsiaTheme="minorEastAsia" w:hAnsi="Arial Narrow" w:cstheme="minorBidi"/>
        </w:rPr>
        <w:t>PONVICA</w:t>
      </w:r>
    </w:p>
    <w:p w14:paraId="6E83BD1D" w14:textId="77777777" w:rsidR="00742F80" w:rsidRPr="00850F91" w:rsidRDefault="00742F80" w:rsidP="00850F91">
      <w:pPr>
        <w:spacing w:before="28" w:after="200" w:line="249" w:lineRule="exact"/>
        <w:jc w:val="both"/>
        <w:rPr>
          <w:rFonts w:ascii="Arial Narrow" w:eastAsiaTheme="minorEastAsia" w:hAnsi="Arial Narrow" w:cstheme="minorBidi"/>
        </w:rPr>
      </w:pPr>
      <w:r w:rsidRPr="00850F91">
        <w:rPr>
          <w:rFonts w:ascii="Arial Narrow" w:eastAsiaTheme="minorEastAsia" w:hAnsi="Arial Narrow" w:cstheme="minorBidi"/>
        </w:rPr>
        <w:t>Omogoča naj press-fit implantacijo. Metalni del ponvice mora biti  izdelan iz titanijeve zlitine</w:t>
      </w:r>
      <w:r w:rsidRPr="00850F91">
        <w:rPr>
          <w:rFonts w:ascii="Arial Narrow" w:eastAsiaTheme="minorEastAsia" w:hAnsi="Arial Narrow" w:cstheme="minorBidi"/>
          <w:vertAlign w:val="subscript"/>
        </w:rPr>
        <w:t xml:space="preserve">, </w:t>
      </w:r>
      <w:r w:rsidRPr="00850F91">
        <w:rPr>
          <w:rFonts w:ascii="Arial Narrow" w:eastAsiaTheme="minorEastAsia" w:hAnsi="Arial Narrow" w:cstheme="minorBidi"/>
        </w:rPr>
        <w:t xml:space="preserve">do velikosti zunanjega premera od 44 do najmanj 66 mm. </w:t>
      </w:r>
      <w:bookmarkStart w:id="4" w:name="_Hlk33956624"/>
      <w:r w:rsidRPr="00850F91">
        <w:rPr>
          <w:rFonts w:ascii="Arial Narrow" w:eastAsiaTheme="minorEastAsia" w:hAnsi="Arial Narrow" w:cstheme="minorBidi"/>
        </w:rPr>
        <w:t xml:space="preserve">Imeti mora luknje za dodatno fiksacijo z vijaki </w:t>
      </w:r>
      <w:bookmarkEnd w:id="4"/>
      <w:r w:rsidRPr="00850F91">
        <w:rPr>
          <w:rFonts w:ascii="Arial Narrow" w:eastAsiaTheme="minorEastAsia" w:hAnsi="Arial Narrow" w:cstheme="minorBidi"/>
        </w:rPr>
        <w:t>dolžine najmanj 25 mm. Vijaki naj bodo samonarezni. Ponvica mora omogočati vstavitev delta keramičnega ali cross-link polietilenskega vložka ev. z dodatkom vitamina E. Polietilenski vložek mora obstajati tudi v verziji z  dodatnim antiluksacijskim robom.</w:t>
      </w:r>
    </w:p>
    <w:p w14:paraId="4EFB01BD" w14:textId="77777777" w:rsidR="00742F80" w:rsidRPr="00850F91" w:rsidRDefault="00742F80" w:rsidP="00850F91">
      <w:pPr>
        <w:spacing w:before="28" w:after="200" w:line="249" w:lineRule="exact"/>
        <w:jc w:val="both"/>
        <w:rPr>
          <w:rFonts w:ascii="Arial Narrow" w:eastAsiaTheme="minorEastAsia" w:hAnsi="Arial Narrow" w:cstheme="minorHAnsi"/>
        </w:rPr>
      </w:pPr>
      <w:r w:rsidRPr="00850F91">
        <w:rPr>
          <w:rFonts w:ascii="Arial Narrow" w:eastAsiaTheme="minorEastAsia" w:hAnsi="Arial Narrow" w:cstheme="minorBidi"/>
        </w:rPr>
        <w:t xml:space="preserve">Obstaja naj tudi možnost uporabe </w:t>
      </w:r>
      <w:r w:rsidRPr="00850F91">
        <w:rPr>
          <w:rFonts w:ascii="Arial Narrow" w:eastAsiaTheme="minorEastAsia" w:hAnsi="Arial Narrow" w:cstheme="minorHAnsi"/>
          <w:bCs/>
        </w:rPr>
        <w:t>acetabularne pressfit hemisferična ponvica iz trabekularnega titanija z pripadajočimi augumenti in vložki</w:t>
      </w:r>
      <w:r w:rsidRPr="00850F91">
        <w:rPr>
          <w:rFonts w:ascii="Arial Narrow" w:eastAsiaTheme="minorEastAsia" w:hAnsi="Arial Narrow" w:cstheme="minorHAnsi"/>
        </w:rPr>
        <w:t xml:space="preserve"> </w:t>
      </w:r>
      <w:r w:rsidRPr="00850F91">
        <w:rPr>
          <w:rFonts w:ascii="Arial Narrow" w:eastAsiaTheme="minorEastAsia" w:hAnsi="Arial Narrow" w:cstheme="minorBidi"/>
        </w:rPr>
        <w:t>namenjena reševanju težjih problemov na področju acetabula (osteoporotična kostnina, razvojna displazija kolka), kot tudi za uporabo pri revizijskih primerih</w:t>
      </w:r>
      <w:r w:rsidRPr="00850F91">
        <w:rPr>
          <w:rFonts w:ascii="Arial Narrow" w:eastAsiaTheme="minorEastAsia" w:hAnsi="Arial Narrow" w:cstheme="minorHAnsi"/>
        </w:rPr>
        <w:t>. Na voljo naj bo v čimveč zunanjih diametrih od 44 mm do 76 mm (po 2 mm razlike med posameznimi diametri).</w:t>
      </w:r>
      <w:r w:rsidRPr="00850F91">
        <w:rPr>
          <w:rFonts w:ascii="Arial Narrow" w:eastAsiaTheme="minorEastAsia" w:hAnsi="Arial Narrow" w:cstheme="minorBidi"/>
        </w:rPr>
        <w:t xml:space="preserve"> Imeti mora luknje za dodatno fiksacijo z vijaki.</w:t>
      </w:r>
    </w:p>
    <w:p w14:paraId="0E7E8169" w14:textId="77777777" w:rsidR="00742F80" w:rsidRPr="00850F91" w:rsidRDefault="00742F80" w:rsidP="00850F91">
      <w:pPr>
        <w:spacing w:before="28" w:after="200" w:line="249" w:lineRule="exact"/>
        <w:jc w:val="both"/>
        <w:rPr>
          <w:rFonts w:ascii="Arial Narrow" w:eastAsiaTheme="minorEastAsia" w:hAnsi="Arial Narrow" w:cstheme="minorBidi"/>
        </w:rPr>
      </w:pPr>
      <w:r w:rsidRPr="00850F91">
        <w:rPr>
          <w:rFonts w:ascii="Arial Narrow" w:eastAsiaTheme="minorEastAsia" w:hAnsi="Arial Narrow" w:cstheme="minorBidi"/>
        </w:rPr>
        <w:t>GLAVA</w:t>
      </w:r>
    </w:p>
    <w:p w14:paraId="0F732098" w14:textId="4EB62269" w:rsidR="00742F80" w:rsidRPr="00850F91" w:rsidRDefault="00742F80" w:rsidP="00850F91">
      <w:pPr>
        <w:spacing w:before="28" w:after="200" w:line="249" w:lineRule="exact"/>
        <w:jc w:val="both"/>
        <w:rPr>
          <w:rFonts w:ascii="Arial Narrow" w:eastAsiaTheme="minorEastAsia" w:hAnsi="Arial Narrow" w:cstheme="minorHAnsi"/>
        </w:rPr>
      </w:pPr>
      <w:r w:rsidRPr="00850F91">
        <w:rPr>
          <w:rFonts w:ascii="Arial Narrow" w:eastAsiaTheme="minorEastAsia" w:hAnsi="Arial Narrow" w:cstheme="minorBidi"/>
        </w:rPr>
        <w:t xml:space="preserve">Glavice proteze morajo biti iz krom-kobaltove zlitine premera 28 mm in 32 mm. Glavice premera 28 mm morajo imeti najmanj štiri različne dolžine vratu. Premer keramične glavice (biolox delta) mora biti 28 mm, 32 mm in 36 mm, imeti morajo vsaj tri </w:t>
      </w:r>
      <w:r w:rsidRPr="00850F91">
        <w:rPr>
          <w:rFonts w:ascii="Arial Narrow" w:eastAsiaTheme="minorEastAsia" w:hAnsi="Arial Narrow" w:cstheme="minorHAnsi"/>
        </w:rPr>
        <w:t xml:space="preserve">različne dolžine vratu. </w:t>
      </w:r>
    </w:p>
    <w:p w14:paraId="337D562F" w14:textId="77777777" w:rsidR="00742F80" w:rsidRPr="00850F91" w:rsidRDefault="00742F80" w:rsidP="00850F91">
      <w:pPr>
        <w:shd w:val="clear" w:color="auto" w:fill="FFFF00"/>
        <w:spacing w:after="200" w:line="276" w:lineRule="auto"/>
        <w:jc w:val="both"/>
        <w:rPr>
          <w:rFonts w:ascii="Arial Narrow" w:eastAsiaTheme="minorEastAsia" w:hAnsi="Arial Narrow" w:cs="Calibri"/>
          <w:color w:val="000000"/>
        </w:rPr>
      </w:pPr>
      <w:r w:rsidRPr="00850F91">
        <w:rPr>
          <w:rFonts w:ascii="Arial Narrow" w:eastAsiaTheme="minorEastAsia" w:hAnsi="Arial Narrow" w:cstheme="minorBidi"/>
          <w:b/>
          <w:bCs/>
          <w:shd w:val="clear" w:color="auto" w:fill="FFFF00"/>
        </w:rPr>
        <w:t>Sklop 11</w:t>
      </w:r>
      <w:r w:rsidRPr="00850F91">
        <w:rPr>
          <w:rFonts w:ascii="Arial Narrow" w:eastAsiaTheme="minorEastAsia" w:hAnsi="Arial Narrow" w:cstheme="minorBidi"/>
          <w:b/>
          <w:bCs/>
        </w:rPr>
        <w:t xml:space="preserve">: </w:t>
      </w:r>
      <w:r w:rsidRPr="00850F91">
        <w:rPr>
          <w:rFonts w:ascii="Arial Narrow" w:eastAsiaTheme="minorEastAsia" w:hAnsi="Arial Narrow" w:cs="Calibri"/>
          <w:b/>
          <w:color w:val="000000"/>
        </w:rPr>
        <w:t>SIDRO ZA RAMO-ROTATORNA MANŠETA</w:t>
      </w:r>
    </w:p>
    <w:p w14:paraId="6A601533" w14:textId="77777777" w:rsidR="00742F80" w:rsidRPr="00850F91" w:rsidRDefault="00742F80" w:rsidP="00850F91">
      <w:pPr>
        <w:jc w:val="both"/>
        <w:rPr>
          <w:rFonts w:ascii="Arial Narrow" w:eastAsiaTheme="minorHAnsi" w:hAnsi="Arial Narrow" w:cstheme="minorBidi"/>
          <w:lang w:eastAsia="en-US"/>
        </w:rPr>
      </w:pPr>
      <w:r w:rsidRPr="00850F91">
        <w:rPr>
          <w:rFonts w:ascii="Arial Narrow" w:eastAsiaTheme="minorHAnsi" w:hAnsi="Arial Narrow" w:cstheme="minorBidi"/>
          <w:lang w:eastAsia="en-US"/>
        </w:rPr>
        <w:t xml:space="preserve">Biokompozitno razgradljivo sidro </w:t>
      </w:r>
    </w:p>
    <w:p w14:paraId="031A345A" w14:textId="77777777" w:rsidR="00742F80" w:rsidRPr="00850F91" w:rsidRDefault="00742F80" w:rsidP="00850F91">
      <w:pPr>
        <w:jc w:val="both"/>
        <w:rPr>
          <w:rFonts w:ascii="Arial Narrow" w:eastAsiaTheme="minorHAnsi" w:hAnsi="Arial Narrow" w:cstheme="minorBidi"/>
          <w:lang w:eastAsia="en-US"/>
        </w:rPr>
      </w:pPr>
      <w:r w:rsidRPr="00850F91">
        <w:rPr>
          <w:rFonts w:ascii="Arial Narrow" w:eastAsiaTheme="minorHAnsi" w:hAnsi="Arial Narrow" w:cstheme="minorBidi"/>
          <w:lang w:eastAsia="en-US"/>
        </w:rPr>
        <w:t>Material: 70% PLDLA in 30% BCP (dvofazni kalcijev fosfat)</w:t>
      </w:r>
    </w:p>
    <w:p w14:paraId="1F57069D" w14:textId="77777777" w:rsidR="00742F80" w:rsidRPr="00850F91" w:rsidRDefault="00742F80" w:rsidP="00850F91">
      <w:pPr>
        <w:jc w:val="both"/>
        <w:rPr>
          <w:rFonts w:ascii="Arial Narrow" w:eastAsiaTheme="minorHAnsi" w:hAnsi="Arial Narrow" w:cstheme="minorBidi"/>
          <w:lang w:eastAsia="en-US"/>
        </w:rPr>
      </w:pPr>
      <w:r w:rsidRPr="00850F91">
        <w:rPr>
          <w:rFonts w:ascii="Arial Narrow" w:eastAsiaTheme="minorHAnsi" w:hAnsi="Arial Narrow" w:cstheme="minorBidi"/>
          <w:lang w:eastAsia="en-US"/>
        </w:rPr>
        <w:t>Dimenzije 4.6-4.9 mm dolžina 17-20 mm</w:t>
      </w:r>
    </w:p>
    <w:p w14:paraId="68A56510" w14:textId="77777777" w:rsidR="00742F80" w:rsidRPr="00850F91" w:rsidRDefault="00742F80" w:rsidP="00850F91">
      <w:pPr>
        <w:jc w:val="both"/>
        <w:rPr>
          <w:rFonts w:ascii="Arial Narrow" w:eastAsiaTheme="minorHAnsi" w:hAnsi="Arial Narrow" w:cstheme="minorBidi"/>
          <w:lang w:eastAsia="en-US"/>
        </w:rPr>
      </w:pPr>
      <w:r w:rsidRPr="00850F91">
        <w:rPr>
          <w:rFonts w:ascii="Arial Narrow" w:eastAsiaTheme="minorHAnsi" w:hAnsi="Arial Narrow" w:cstheme="minorBidi"/>
          <w:lang w:eastAsia="en-US"/>
        </w:rPr>
        <w:t>Brezvozeljno</w:t>
      </w:r>
    </w:p>
    <w:p w14:paraId="2C231837" w14:textId="77777777" w:rsidR="00742F80" w:rsidRPr="00850F91" w:rsidRDefault="00742F80" w:rsidP="00850F91">
      <w:pPr>
        <w:jc w:val="both"/>
        <w:rPr>
          <w:rFonts w:ascii="Arial Narrow" w:eastAsiaTheme="minorHAnsi" w:hAnsi="Arial Narrow" w:cstheme="minorBidi"/>
          <w:lang w:eastAsia="en-US"/>
        </w:rPr>
      </w:pPr>
      <w:r w:rsidRPr="00850F91">
        <w:rPr>
          <w:rFonts w:ascii="Arial Narrow" w:eastAsiaTheme="minorHAnsi" w:hAnsi="Arial Narrow" w:cstheme="minorBidi"/>
          <w:lang w:eastAsia="en-US"/>
        </w:rPr>
        <w:t>Polnjeno z trakom širine 2mm iz polietilena visoke molekulske mase (UHWMPE) različnih barv</w:t>
      </w:r>
    </w:p>
    <w:p w14:paraId="167DBCFB" w14:textId="77777777" w:rsidR="00742F80" w:rsidRPr="00A73FD8" w:rsidRDefault="00742F80" w:rsidP="00A73FD8">
      <w:pPr>
        <w:pStyle w:val="Odstavekseznama"/>
        <w:spacing w:after="200" w:line="276" w:lineRule="auto"/>
        <w:rPr>
          <w:sz w:val="24"/>
          <w:szCs w:val="24"/>
        </w:rPr>
      </w:pPr>
    </w:p>
    <w:p w14:paraId="68E6D277" w14:textId="77777777" w:rsidR="001A63DE" w:rsidRDefault="001A63DE" w:rsidP="002A471A">
      <w:pPr>
        <w:jc w:val="both"/>
        <w:rPr>
          <w:rFonts w:ascii="Arial Narrow" w:hAnsi="Arial Narrow"/>
          <w:b/>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A3F9A" w14:paraId="625A3FA9" w14:textId="77777777" w:rsidTr="00A518E4">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7A24FED6" w14:textId="77777777" w:rsidR="008A3F9A" w:rsidRDefault="008A3F9A" w:rsidP="002A471A">
            <w:pPr>
              <w:spacing w:line="256" w:lineRule="auto"/>
              <w:jc w:val="both"/>
              <w:rPr>
                <w:rFonts w:ascii="Arial Narrow" w:hAnsi="Arial Narrow" w:cs="Times New (W1)"/>
                <w:b/>
                <w:i/>
                <w:caps/>
                <w:lang w:eastAsia="en-US"/>
              </w:rPr>
            </w:pPr>
            <w:r>
              <w:rPr>
                <w:rFonts w:ascii="Arial Narrow" w:hAnsi="Arial Narrow" w:cs="Times New (W1)"/>
                <w:b/>
                <w:i/>
                <w:caps/>
                <w:lang w:eastAsia="en-US"/>
              </w:rPr>
              <w:lastRenderedPageBreak/>
              <w:t>OBRAZEC 1: UGOTAVLJANJE  SPOSOBNOSTI</w:t>
            </w:r>
          </w:p>
          <w:p w14:paraId="78514F40" w14:textId="77777777" w:rsidR="008A3F9A" w:rsidRDefault="008A3F9A" w:rsidP="002A471A">
            <w:pPr>
              <w:spacing w:line="256" w:lineRule="auto"/>
              <w:jc w:val="both"/>
              <w:rPr>
                <w:rFonts w:ascii="Arial Narrow" w:hAnsi="Arial Narrow" w:cs="Times New (W1)"/>
                <w:b/>
                <w:i/>
                <w:caps/>
                <w:lang w:eastAsia="en-US"/>
              </w:rPr>
            </w:pPr>
            <w:r>
              <w:rPr>
                <w:rFonts w:ascii="Arial Narrow" w:hAnsi="Arial Narrow" w:cs="Times New (W1)"/>
                <w:b/>
                <w:i/>
                <w:caps/>
                <w:lang w:eastAsia="en-US"/>
              </w:rPr>
              <w:t xml:space="preserve">                                                                     </w:t>
            </w:r>
          </w:p>
        </w:tc>
      </w:tr>
      <w:tr w:rsidR="008A3F9A" w14:paraId="2D109C8F" w14:textId="77777777" w:rsidTr="00A518E4">
        <w:tc>
          <w:tcPr>
            <w:tcW w:w="4715" w:type="dxa"/>
            <w:gridSpan w:val="2"/>
            <w:tcBorders>
              <w:top w:val="single" w:sz="4" w:space="0" w:color="auto"/>
              <w:left w:val="single" w:sz="4" w:space="0" w:color="auto"/>
              <w:bottom w:val="single" w:sz="4" w:space="0" w:color="auto"/>
              <w:right w:val="single" w:sz="4" w:space="0" w:color="auto"/>
            </w:tcBorders>
            <w:hideMark/>
          </w:tcPr>
          <w:p w14:paraId="3B492883" w14:textId="77777777" w:rsidR="008A3F9A" w:rsidRDefault="008A3F9A" w:rsidP="002A471A">
            <w:pPr>
              <w:spacing w:line="256" w:lineRule="auto"/>
              <w:jc w:val="both"/>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00A3F592" w14:textId="77777777" w:rsidR="008A3F9A" w:rsidRDefault="008A3F9A" w:rsidP="002A471A">
            <w:pPr>
              <w:spacing w:line="256" w:lineRule="auto"/>
              <w:jc w:val="both"/>
              <w:rPr>
                <w:rFonts w:ascii="Arial Narrow" w:hAnsi="Arial Narrow"/>
                <w:b/>
                <w:lang w:eastAsia="en-US"/>
              </w:rPr>
            </w:pPr>
            <w:r>
              <w:rPr>
                <w:rFonts w:ascii="Arial Narrow" w:hAnsi="Arial Narrow"/>
                <w:b/>
                <w:lang w:eastAsia="en-US"/>
              </w:rPr>
              <w:t>DOKAZ</w:t>
            </w:r>
          </w:p>
        </w:tc>
      </w:tr>
      <w:tr w:rsidR="008A3F9A" w14:paraId="59830C2D" w14:textId="77777777" w:rsidTr="00A518E4">
        <w:tc>
          <w:tcPr>
            <w:tcW w:w="643" w:type="dxa"/>
            <w:tcBorders>
              <w:top w:val="single" w:sz="4" w:space="0" w:color="auto"/>
              <w:left w:val="single" w:sz="4" w:space="0" w:color="auto"/>
              <w:bottom w:val="single" w:sz="4" w:space="0" w:color="auto"/>
              <w:right w:val="single" w:sz="4" w:space="0" w:color="auto"/>
            </w:tcBorders>
            <w:hideMark/>
          </w:tcPr>
          <w:p w14:paraId="7152EE78" w14:textId="77777777" w:rsidR="008A3F9A" w:rsidRDefault="008A3F9A" w:rsidP="002A471A">
            <w:pPr>
              <w:spacing w:line="256" w:lineRule="auto"/>
              <w:jc w:val="both"/>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14:paraId="159352BE" w14:textId="1D67A7D9" w:rsidR="008A3F9A" w:rsidRDefault="00CC36DA" w:rsidP="002A471A">
            <w:pPr>
              <w:spacing w:after="200" w:line="256" w:lineRule="auto"/>
              <w:jc w:val="both"/>
              <w:rPr>
                <w:rFonts w:ascii="Arial Narrow" w:hAnsi="Arial Narrow"/>
                <w:bCs/>
                <w:lang w:eastAsia="en-US"/>
              </w:rPr>
            </w:pPr>
            <w:r>
              <w:rPr>
                <w:rFonts w:ascii="Arial Narrow" w:hAnsi="Arial Narrow"/>
                <w:bCs/>
                <w:lang w:eastAsia="en-US"/>
              </w:rPr>
              <w:t>D</w:t>
            </w:r>
            <w:r w:rsidR="008A3F9A">
              <w:rPr>
                <w:rFonts w:ascii="Arial Narrow" w:hAnsi="Arial Narrow"/>
                <w:bCs/>
                <w:lang w:eastAsia="en-US"/>
              </w:rPr>
              <w:t xml:space="preserve">a </w:t>
            </w:r>
            <w:r>
              <w:rPr>
                <w:rFonts w:ascii="Arial Narrow" w:hAnsi="Arial Narrow"/>
                <w:bCs/>
                <w:lang w:eastAsia="en-US"/>
              </w:rPr>
              <w:t xml:space="preserve">ponudnik </w:t>
            </w:r>
            <w:r w:rsidR="008A3F9A">
              <w:rPr>
                <w:rFonts w:ascii="Arial Narrow" w:hAnsi="Arial Narrow"/>
                <w:bCs/>
                <w:lang w:eastAsia="en-US"/>
              </w:rPr>
              <w:t xml:space="preserve">lahko opravlja dejavnost, ki </w:t>
            </w:r>
            <w:r w:rsidR="008A3F9A">
              <w:rPr>
                <w:rFonts w:ascii="Arial Narrow" w:hAnsi="Arial Narrow"/>
                <w:lang w:eastAsia="en-US"/>
              </w:rPr>
              <w:t>je potrebna za izvedbo predmeta javnega naročila</w:t>
            </w:r>
          </w:p>
          <w:p w14:paraId="4FD9F680" w14:textId="77777777" w:rsidR="008A3F9A" w:rsidRDefault="008A3F9A" w:rsidP="002A471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14:paraId="77D25E2B" w14:textId="77777777" w:rsidR="008A3F9A" w:rsidRDefault="008A3F9A" w:rsidP="002A471A">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14:paraId="5C73975F" w14:textId="77777777" w:rsidR="008A3F9A" w:rsidRPr="00281B9D" w:rsidRDefault="008A3F9A" w:rsidP="00954E5F">
            <w:pPr>
              <w:spacing w:line="256" w:lineRule="auto"/>
              <w:rPr>
                <w:rFonts w:ascii="Arial Narrow" w:hAnsi="Arial Narrow" w:cs="Arial"/>
                <w:b/>
                <w:bCs/>
                <w:lang w:eastAsia="en-US"/>
              </w:rPr>
            </w:pPr>
            <w:r>
              <w:rPr>
                <w:rFonts w:ascii="Arial Narrow" w:hAnsi="Arial Narrow" w:cs="Arial"/>
                <w:b/>
                <w:bCs/>
                <w:lang w:eastAsia="en-US"/>
              </w:rPr>
              <w:t>Ponudnik kot predhodni doka</w:t>
            </w:r>
            <w:r w:rsidR="00954E5F">
              <w:rPr>
                <w:rFonts w:ascii="Arial Narrow" w:hAnsi="Arial Narrow" w:cs="Arial"/>
                <w:b/>
                <w:bCs/>
                <w:lang w:eastAsia="en-US"/>
              </w:rPr>
              <w:t xml:space="preserve">z v ponudbi predloži izpolnjen </w:t>
            </w:r>
            <w:r>
              <w:rPr>
                <w:rFonts w:ascii="Arial Narrow" w:hAnsi="Arial Narrow" w:cs="Arial"/>
                <w:b/>
                <w:bCs/>
                <w:lang w:eastAsia="en-US"/>
              </w:rPr>
              <w:t xml:space="preserve">obrazec </w:t>
            </w:r>
            <w:r w:rsidR="00281B9D">
              <w:rPr>
                <w:rFonts w:ascii="Arial Narrow" w:hAnsi="Arial Narrow" w:cs="Arial"/>
                <w:b/>
                <w:bCs/>
                <w:color w:val="0000FF"/>
                <w:lang w:eastAsia="en-US"/>
              </w:rPr>
              <w:t>ESPD v elektronski obliki podpisan xml.</w:t>
            </w:r>
          </w:p>
        </w:tc>
      </w:tr>
      <w:tr w:rsidR="008A3F9A" w14:paraId="53AF2EF3" w14:textId="77777777" w:rsidTr="00A518E4">
        <w:tc>
          <w:tcPr>
            <w:tcW w:w="643" w:type="dxa"/>
            <w:tcBorders>
              <w:top w:val="single" w:sz="4" w:space="0" w:color="auto"/>
              <w:left w:val="single" w:sz="4" w:space="0" w:color="auto"/>
              <w:bottom w:val="single" w:sz="4" w:space="0" w:color="auto"/>
              <w:right w:val="single" w:sz="4" w:space="0" w:color="auto"/>
            </w:tcBorders>
            <w:hideMark/>
          </w:tcPr>
          <w:p w14:paraId="1376ED12" w14:textId="77777777" w:rsidR="008A3F9A" w:rsidRDefault="008A3F9A" w:rsidP="002A471A">
            <w:pPr>
              <w:spacing w:line="256" w:lineRule="auto"/>
              <w:jc w:val="both"/>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14:paraId="54719365" w14:textId="77777777" w:rsidR="008A3F9A" w:rsidRDefault="008A3F9A" w:rsidP="002A471A">
            <w:pPr>
              <w:pStyle w:val="Odstavekseznama"/>
              <w:spacing w:line="240" w:lineRule="auto"/>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14:paraId="24306AF3" w14:textId="77777777" w:rsidR="008A3F9A" w:rsidRPr="00281B9D" w:rsidRDefault="00281B9D" w:rsidP="00281B9D">
            <w:pPr>
              <w:spacing w:line="256" w:lineRule="auto"/>
              <w:rPr>
                <w:rFonts w:ascii="Arial Narrow" w:hAnsi="Arial Narrow" w:cs="Arial"/>
                <w:b/>
                <w:bCs/>
                <w:lang w:eastAsia="en-US"/>
              </w:rPr>
            </w:pPr>
            <w:r>
              <w:rPr>
                <w:rFonts w:ascii="Arial Narrow" w:hAnsi="Arial Narrow"/>
                <w:b/>
                <w:bCs/>
                <w:sz w:val="22"/>
                <w:szCs w:val="22"/>
                <w:lang w:eastAsia="en-US"/>
              </w:rPr>
              <w:t xml:space="preserve">1. </w:t>
            </w:r>
            <w:r w:rsidR="008A3F9A">
              <w:rPr>
                <w:rFonts w:ascii="Arial Narrow" w:hAnsi="Arial Narrow"/>
                <w:b/>
                <w:bCs/>
                <w:sz w:val="22"/>
                <w:szCs w:val="22"/>
                <w:u w:val="single"/>
                <w:lang w:eastAsia="en-US"/>
              </w:rPr>
              <w:t>Ponudnik iz Republike Slovenije</w:t>
            </w:r>
            <w:r w:rsidR="008A3F9A">
              <w:rPr>
                <w:rFonts w:ascii="Arial Narrow" w:hAnsi="Arial Narrow" w:cs="Arial"/>
                <w:b/>
                <w:bCs/>
                <w:sz w:val="22"/>
                <w:szCs w:val="22"/>
                <w:lang w:eastAsia="en-US"/>
              </w:rPr>
              <w:t xml:space="preserve"> kot predhodni doka</w:t>
            </w:r>
            <w:r w:rsidR="00954E5F">
              <w:rPr>
                <w:rFonts w:ascii="Arial Narrow" w:hAnsi="Arial Narrow" w:cs="Arial"/>
                <w:b/>
                <w:bCs/>
                <w:sz w:val="22"/>
                <w:szCs w:val="22"/>
                <w:lang w:eastAsia="en-US"/>
              </w:rPr>
              <w:t xml:space="preserve">z v ponudbi predloži izpolnjen obrazec </w:t>
            </w:r>
            <w:r>
              <w:rPr>
                <w:rFonts w:ascii="Arial Narrow" w:hAnsi="Arial Narrow" w:cs="Arial"/>
                <w:b/>
                <w:bCs/>
                <w:color w:val="0000FF"/>
                <w:lang w:eastAsia="en-US"/>
              </w:rPr>
              <w:t>ESPD v elektronski obliki podpisan xml.</w:t>
            </w:r>
          </w:p>
          <w:p w14:paraId="7083BD46" w14:textId="77777777" w:rsidR="008A3F9A" w:rsidRDefault="008A3F9A" w:rsidP="002A471A">
            <w:pPr>
              <w:spacing w:line="256" w:lineRule="auto"/>
              <w:jc w:val="both"/>
              <w:rPr>
                <w:rFonts w:ascii="Arial Narrow" w:hAnsi="Arial Narrow"/>
                <w:b/>
                <w:bCs/>
                <w:lang w:eastAsia="en-US"/>
              </w:rPr>
            </w:pPr>
          </w:p>
          <w:p w14:paraId="09010DD6" w14:textId="77777777" w:rsidR="008A3F9A" w:rsidRDefault="008A3F9A" w:rsidP="002A471A">
            <w:pPr>
              <w:spacing w:line="256" w:lineRule="auto"/>
              <w:jc w:val="both"/>
              <w:rPr>
                <w:rFonts w:ascii="Arial Narrow" w:hAnsi="Arial Narrow"/>
                <w:b/>
                <w:bCs/>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14:paraId="087C7155" w14:textId="77777777" w:rsidR="008A3F9A" w:rsidRDefault="008A3F9A" w:rsidP="002A471A">
            <w:pPr>
              <w:spacing w:line="256" w:lineRule="auto"/>
              <w:jc w:val="both"/>
              <w:rPr>
                <w:rFonts w:ascii="Arial Narrow" w:hAnsi="Arial Narrow" w:cs="Arial"/>
                <w:b/>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29149243" w14:textId="77777777" w:rsidR="008A3F9A" w:rsidRDefault="008A3F9A" w:rsidP="002A471A">
            <w:pPr>
              <w:spacing w:line="256" w:lineRule="auto"/>
              <w:jc w:val="both"/>
              <w:rPr>
                <w:rFonts w:ascii="Arial Narrow" w:hAnsi="Arial Narrow" w:cs="Arial"/>
                <w:b/>
                <w:lang w:eastAsia="en-US"/>
              </w:rPr>
            </w:pPr>
            <w:r>
              <w:rPr>
                <w:rFonts w:ascii="Arial Narrow" w:hAnsi="Arial Narrow" w:cs="Arial"/>
                <w:b/>
                <w:sz w:val="22"/>
                <w:szCs w:val="22"/>
                <w:lang w:eastAsia="en-US"/>
              </w:rPr>
              <w:t>V kolikor je predloženo dokazilo iz uradnih evidenc oz. izjava sestavljeno/sestavljena v tujem jeziku, mora biti v ponudbi priložen tudi njun originalen prevod s strani sodnega tolmača za slovenski jezik.</w:t>
            </w:r>
          </w:p>
          <w:p w14:paraId="153BD9A7" w14:textId="77777777" w:rsidR="008A3F9A" w:rsidRDefault="008A3F9A" w:rsidP="002A471A">
            <w:pPr>
              <w:spacing w:line="256" w:lineRule="auto"/>
              <w:jc w:val="both"/>
              <w:rPr>
                <w:rFonts w:ascii="Arial Narrow" w:hAnsi="Arial Narrow"/>
                <w:b/>
                <w:bCs/>
                <w:lang w:eastAsia="en-US"/>
              </w:rPr>
            </w:pPr>
          </w:p>
          <w:p w14:paraId="34198FD2" w14:textId="77777777" w:rsidR="008A3F9A" w:rsidRPr="00281B9D" w:rsidRDefault="008A3F9A" w:rsidP="00954E5F">
            <w:pPr>
              <w:spacing w:line="256" w:lineRule="auto"/>
              <w:rPr>
                <w:rFonts w:ascii="Arial Narrow" w:hAnsi="Arial Narrow" w:cs="Arial"/>
                <w:b/>
                <w:bCs/>
                <w:lang w:eastAsia="en-US"/>
              </w:rPr>
            </w:pPr>
            <w:r>
              <w:rPr>
                <w:rFonts w:ascii="Arial Narrow" w:hAnsi="Arial Narrow" w:cs="Arial"/>
                <w:b/>
                <w:bCs/>
                <w:sz w:val="22"/>
                <w:szCs w:val="22"/>
                <w:lang w:eastAsia="en-US"/>
              </w:rPr>
              <w:t xml:space="preserve">Ponudnik kot predhodni dokaz v ponudbi predloži izpolnjen obrazec </w:t>
            </w:r>
            <w:r w:rsidR="00281B9D">
              <w:rPr>
                <w:rFonts w:ascii="Arial Narrow" w:hAnsi="Arial Narrow" w:cs="Arial"/>
                <w:b/>
                <w:bCs/>
                <w:color w:val="0000FF"/>
                <w:lang w:eastAsia="en-US"/>
              </w:rPr>
              <w:t>ESPD v elektronski obliki podpisan xml.</w:t>
            </w:r>
          </w:p>
        </w:tc>
      </w:tr>
      <w:tr w:rsidR="008A3F9A" w14:paraId="6E1B3F9A" w14:textId="77777777" w:rsidTr="00A518E4">
        <w:tc>
          <w:tcPr>
            <w:tcW w:w="643" w:type="dxa"/>
            <w:tcBorders>
              <w:top w:val="single" w:sz="4" w:space="0" w:color="auto"/>
              <w:left w:val="single" w:sz="4" w:space="0" w:color="auto"/>
              <w:bottom w:val="single" w:sz="4" w:space="0" w:color="auto"/>
              <w:right w:val="single" w:sz="4" w:space="0" w:color="auto"/>
            </w:tcBorders>
          </w:tcPr>
          <w:p w14:paraId="02A8FAF2" w14:textId="77777777" w:rsidR="008A3F9A" w:rsidRDefault="008A3F9A" w:rsidP="002A471A">
            <w:pPr>
              <w:spacing w:line="256" w:lineRule="auto"/>
              <w:jc w:val="both"/>
              <w:rPr>
                <w:rFonts w:ascii="Arial Narrow" w:hAnsi="Arial Narrow"/>
                <w:lang w:eastAsia="en-US"/>
              </w:rPr>
            </w:pPr>
            <w:r>
              <w:rPr>
                <w:rFonts w:ascii="Arial Narrow" w:hAnsi="Arial Narrow"/>
                <w:lang w:eastAsia="en-US"/>
              </w:rPr>
              <w:t>3.</w:t>
            </w:r>
          </w:p>
          <w:p w14:paraId="27AFC126" w14:textId="77777777" w:rsidR="008A3F9A" w:rsidRDefault="008A3F9A" w:rsidP="002A471A">
            <w:pPr>
              <w:spacing w:line="256" w:lineRule="auto"/>
              <w:jc w:val="both"/>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1C91A13B" w14:textId="77777777" w:rsidR="008A3F9A" w:rsidRDefault="008A3F9A"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14:paraId="19E3176C" w14:textId="77777777" w:rsidR="008A3F9A" w:rsidRDefault="008A3F9A" w:rsidP="002A471A">
            <w:pPr>
              <w:spacing w:line="256" w:lineRule="auto"/>
              <w:jc w:val="both"/>
              <w:rPr>
                <w:rFonts w:ascii="Arial Narrow" w:hAnsi="Arial Narrow" w:cs="Arial"/>
                <w:b/>
                <w:lang w:eastAsia="en-US"/>
              </w:rPr>
            </w:pPr>
          </w:p>
          <w:p w14:paraId="38064C8C" w14:textId="77777777" w:rsidR="008A3F9A" w:rsidRDefault="008A3F9A" w:rsidP="002D6431">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108. členu KZ-1</w:t>
            </w:r>
          </w:p>
          <w:p w14:paraId="64B3672E" w14:textId="77777777" w:rsidR="008A3F9A" w:rsidRDefault="008A3F9A" w:rsidP="002D6431">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109. členu do vključno 113. členu KZ-1</w:t>
            </w:r>
          </w:p>
          <w:p w14:paraId="518A451F" w14:textId="77777777" w:rsidR="008A3F9A" w:rsidRDefault="008A3F9A" w:rsidP="002D6431">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157. členu KZ-1</w:t>
            </w:r>
          </w:p>
          <w:p w14:paraId="408AA84E" w14:textId="77777777" w:rsidR="008A3F9A" w:rsidRDefault="008A3F9A" w:rsidP="002D6431">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lastRenderedPageBreak/>
              <w:t>196. členu KZ-1</w:t>
            </w:r>
          </w:p>
          <w:p w14:paraId="22677D59" w14:textId="77777777" w:rsidR="008A3F9A" w:rsidRDefault="008A3F9A" w:rsidP="002D6431">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211. členu KZ-1</w:t>
            </w:r>
          </w:p>
          <w:p w14:paraId="77407DF8" w14:textId="77777777" w:rsidR="008A3F9A" w:rsidRDefault="008A3F9A" w:rsidP="002D6431">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 xml:space="preserve">225. členu do vključno 250. členu KZ-1 </w:t>
            </w:r>
          </w:p>
          <w:p w14:paraId="002D8D9B" w14:textId="77777777" w:rsidR="008A3F9A" w:rsidRDefault="008A3F9A" w:rsidP="002D6431">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257. členu KZ-1</w:t>
            </w:r>
          </w:p>
          <w:p w14:paraId="6E9E262F" w14:textId="77777777" w:rsidR="008A3F9A" w:rsidRDefault="008A3F9A" w:rsidP="002D6431">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257a. členu KZ-1</w:t>
            </w:r>
          </w:p>
          <w:p w14:paraId="442BBFBA" w14:textId="77777777" w:rsidR="008A3F9A" w:rsidRDefault="008A3F9A" w:rsidP="002D6431">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260. členu do vključno 264. členu KZ-1</w:t>
            </w:r>
          </w:p>
          <w:p w14:paraId="5D6724F3" w14:textId="77777777" w:rsidR="008A3F9A" w:rsidRDefault="008A3F9A" w:rsidP="002D6431">
            <w:pPr>
              <w:pStyle w:val="Odstavekseznama"/>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r>
              <w:rPr>
                <w:rFonts w:ascii="Arial Narrow" w:hAnsi="Arial Narrow" w:cs="Arial"/>
                <w:b/>
                <w:bCs/>
                <w:sz w:val="24"/>
                <w:szCs w:val="24"/>
              </w:rPr>
              <w:t>294. členu KZ-1</w:t>
            </w:r>
          </w:p>
          <w:p w14:paraId="59016B12" w14:textId="77777777" w:rsidR="008A3F9A" w:rsidRDefault="008A3F9A" w:rsidP="002A471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tc>
        <w:tc>
          <w:tcPr>
            <w:tcW w:w="5032" w:type="dxa"/>
            <w:tcBorders>
              <w:top w:val="single" w:sz="4" w:space="0" w:color="auto"/>
              <w:left w:val="single" w:sz="4" w:space="0" w:color="auto"/>
              <w:bottom w:val="single" w:sz="4" w:space="0" w:color="auto"/>
              <w:right w:val="single" w:sz="4" w:space="0" w:color="auto"/>
            </w:tcBorders>
          </w:tcPr>
          <w:p w14:paraId="267587DA" w14:textId="77777777" w:rsidR="008A3F9A" w:rsidRDefault="008A3F9A" w:rsidP="002D6431">
            <w:pPr>
              <w:numPr>
                <w:ilvl w:val="0"/>
                <w:numId w:val="13"/>
              </w:numPr>
              <w:spacing w:line="256" w:lineRule="auto"/>
              <w:jc w:val="both"/>
              <w:rPr>
                <w:rFonts w:ascii="Arial Narrow" w:hAnsi="Arial Narrow" w:cs="Arial"/>
                <w:b/>
                <w:bCs/>
                <w:lang w:eastAsia="en-US"/>
              </w:rPr>
            </w:pPr>
            <w:r>
              <w:rPr>
                <w:rFonts w:ascii="Arial Narrow" w:hAnsi="Arial Narrow" w:cs="Arial"/>
                <w:b/>
                <w:bCs/>
                <w:lang w:eastAsia="en-US"/>
              </w:rPr>
              <w:lastRenderedPageBreak/>
              <w:t xml:space="preserve">priložena, izpolnjena in potrjena obrazca PRILOGA </w:t>
            </w:r>
            <w:r w:rsidR="00475870">
              <w:rPr>
                <w:rFonts w:ascii="Arial Narrow" w:hAnsi="Arial Narrow" w:cs="Arial"/>
                <w:b/>
                <w:bCs/>
                <w:lang w:eastAsia="en-US"/>
              </w:rPr>
              <w:t>1</w:t>
            </w:r>
            <w:r w:rsidR="00452734">
              <w:rPr>
                <w:rFonts w:ascii="Arial Narrow" w:hAnsi="Arial Narrow" w:cs="Arial"/>
                <w:b/>
                <w:bCs/>
                <w:lang w:eastAsia="en-US"/>
              </w:rPr>
              <w:t xml:space="preserve"> </w:t>
            </w:r>
            <w:r>
              <w:rPr>
                <w:rFonts w:ascii="Arial Narrow" w:hAnsi="Arial Narrow" w:cs="Arial"/>
                <w:b/>
                <w:bCs/>
                <w:lang w:eastAsia="en-US"/>
              </w:rPr>
              <w:t xml:space="preserve">in </w:t>
            </w:r>
            <w:r w:rsidR="00475870">
              <w:rPr>
                <w:rFonts w:ascii="Arial Narrow" w:hAnsi="Arial Narrow" w:cs="Arial"/>
                <w:b/>
                <w:bCs/>
                <w:lang w:eastAsia="en-US"/>
              </w:rPr>
              <w:t>2</w:t>
            </w:r>
            <w:r>
              <w:rPr>
                <w:rFonts w:ascii="Arial Narrow" w:hAnsi="Arial Narrow" w:cs="Arial"/>
                <w:b/>
                <w:bCs/>
                <w:lang w:eastAsia="en-US"/>
              </w:rPr>
              <w:t xml:space="preserve"> K OBRAZCU 1 (soglasji za pridobitev podatkov iz uradnih evidenc)</w:t>
            </w:r>
          </w:p>
          <w:p w14:paraId="05E988C5" w14:textId="77777777"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ali</w:t>
            </w:r>
          </w:p>
          <w:p w14:paraId="6B30A77C" w14:textId="77777777" w:rsidR="00B02155" w:rsidRPr="00B91F80" w:rsidRDefault="008A3F9A" w:rsidP="002D6431">
            <w:pPr>
              <w:pStyle w:val="Odstavekseznama"/>
              <w:numPr>
                <w:ilvl w:val="0"/>
                <w:numId w:val="30"/>
              </w:numPr>
              <w:spacing w:line="240" w:lineRule="auto"/>
              <w:rPr>
                <w:rFonts w:ascii="Arial Narrow" w:hAnsi="Arial Narrow" w:cs="Arial"/>
                <w:b/>
                <w:bCs/>
              </w:rPr>
            </w:pPr>
            <w:r>
              <w:rPr>
                <w:rFonts w:ascii="Arial Narrow" w:hAnsi="Arial Narrow" w:cs="Arial"/>
                <w:b/>
                <w:bCs/>
                <w:sz w:val="24"/>
                <w:szCs w:val="24"/>
              </w:rPr>
              <w:t>predloži dokazilo o nekaznovanosti iz Kazenske evidence fizičnih oz. pravnih oseb</w:t>
            </w:r>
            <w:r w:rsidR="00B02155">
              <w:rPr>
                <w:rFonts w:ascii="Arial Narrow" w:hAnsi="Arial Narrow" w:cs="Arial"/>
                <w:b/>
                <w:bCs/>
              </w:rPr>
              <w:t xml:space="preserve"> ki ne sme biti starejše od 4 mesecev od poteka roka za oddajo ponudb</w:t>
            </w:r>
          </w:p>
          <w:p w14:paraId="4496298C" w14:textId="77777777" w:rsidR="00B02155" w:rsidRPr="00B91F80" w:rsidRDefault="00B02155" w:rsidP="00B02155">
            <w:pPr>
              <w:ind w:left="465"/>
              <w:jc w:val="both"/>
              <w:rPr>
                <w:rFonts w:ascii="Arial Narrow" w:hAnsi="Arial Narrow" w:cs="Arial"/>
                <w:b/>
                <w:bCs/>
              </w:rPr>
            </w:pPr>
          </w:p>
          <w:p w14:paraId="4FC4B01B" w14:textId="77777777" w:rsidR="008A3F9A" w:rsidRDefault="008A3F9A" w:rsidP="00452734">
            <w:pPr>
              <w:pStyle w:val="Odstavekseznama"/>
              <w:spacing w:line="240" w:lineRule="auto"/>
              <w:ind w:left="465"/>
              <w:rPr>
                <w:rFonts w:ascii="Arial Narrow" w:hAnsi="Arial Narrow" w:cs="Arial"/>
                <w:b/>
                <w:bCs/>
                <w:sz w:val="24"/>
                <w:szCs w:val="24"/>
              </w:rPr>
            </w:pPr>
          </w:p>
          <w:p w14:paraId="47A4EA41" w14:textId="77777777" w:rsidR="008A3F9A" w:rsidRDefault="008A3F9A" w:rsidP="002A471A">
            <w:pPr>
              <w:spacing w:line="256" w:lineRule="auto"/>
              <w:ind w:left="465"/>
              <w:jc w:val="both"/>
              <w:rPr>
                <w:rFonts w:ascii="Arial Narrow" w:hAnsi="Arial Narrow" w:cs="Arial"/>
                <w:b/>
                <w:bCs/>
                <w:lang w:eastAsia="en-US"/>
              </w:rPr>
            </w:pPr>
          </w:p>
          <w:p w14:paraId="1CBB8F6A" w14:textId="77777777" w:rsidR="00281B9D" w:rsidRDefault="008A3F9A" w:rsidP="00281B9D">
            <w:pPr>
              <w:spacing w:line="256" w:lineRule="auto"/>
              <w:rPr>
                <w:rFonts w:ascii="Arial Narrow" w:hAnsi="Arial Narrow" w:cs="Arial"/>
                <w:b/>
                <w:bCs/>
                <w:lang w:eastAsia="en-US"/>
              </w:rPr>
            </w:pPr>
            <w:r>
              <w:rPr>
                <w:rFonts w:ascii="Arial Narrow" w:hAnsi="Arial Narrow" w:cs="Arial"/>
                <w:b/>
                <w:bCs/>
                <w:lang w:eastAsia="en-US"/>
              </w:rPr>
              <w:t>Ponudnik kot predhodni dokaz v ponudbi predloži</w:t>
            </w:r>
            <w:r w:rsidR="00954E5F">
              <w:rPr>
                <w:rFonts w:ascii="Arial Narrow" w:hAnsi="Arial Narrow" w:cs="Arial"/>
                <w:b/>
                <w:bCs/>
                <w:lang w:eastAsia="en-US"/>
              </w:rPr>
              <w:t xml:space="preserve"> izpolnjen </w:t>
            </w:r>
            <w:r>
              <w:rPr>
                <w:rFonts w:ascii="Arial Narrow" w:hAnsi="Arial Narrow" w:cs="Arial"/>
                <w:b/>
                <w:bCs/>
                <w:lang w:eastAsia="en-US"/>
              </w:rPr>
              <w:t xml:space="preserve">obrazec </w:t>
            </w:r>
            <w:r w:rsidR="00281B9D">
              <w:rPr>
                <w:rFonts w:ascii="Arial Narrow" w:hAnsi="Arial Narrow" w:cs="Arial"/>
                <w:b/>
                <w:bCs/>
                <w:color w:val="0000FF"/>
                <w:lang w:eastAsia="en-US"/>
              </w:rPr>
              <w:t>ESPD v elektronski obliki podpisan xml.</w:t>
            </w:r>
          </w:p>
          <w:p w14:paraId="62799A24" w14:textId="77777777" w:rsidR="008A3F9A" w:rsidRDefault="008A3F9A" w:rsidP="002A471A">
            <w:pPr>
              <w:spacing w:line="256" w:lineRule="auto"/>
              <w:jc w:val="both"/>
              <w:rPr>
                <w:rFonts w:ascii="Arial Narrow" w:hAnsi="Arial Narrow" w:cs="Arial"/>
                <w:b/>
                <w:bCs/>
                <w:lang w:eastAsia="en-US"/>
              </w:rPr>
            </w:pPr>
          </w:p>
        </w:tc>
      </w:tr>
      <w:tr w:rsidR="008A3F9A" w14:paraId="485521DB" w14:textId="77777777" w:rsidTr="00A518E4">
        <w:tc>
          <w:tcPr>
            <w:tcW w:w="643" w:type="dxa"/>
            <w:tcBorders>
              <w:top w:val="single" w:sz="4" w:space="0" w:color="auto"/>
              <w:left w:val="single" w:sz="4" w:space="0" w:color="auto"/>
              <w:bottom w:val="single" w:sz="4" w:space="0" w:color="auto"/>
              <w:right w:val="single" w:sz="4" w:space="0" w:color="auto"/>
            </w:tcBorders>
            <w:hideMark/>
          </w:tcPr>
          <w:p w14:paraId="2663DFB2" w14:textId="77777777" w:rsidR="008A3F9A" w:rsidRDefault="008A3F9A" w:rsidP="002A471A">
            <w:pPr>
              <w:spacing w:line="256" w:lineRule="auto"/>
              <w:jc w:val="both"/>
              <w:rPr>
                <w:rFonts w:ascii="Arial Narrow" w:hAnsi="Arial Narrow"/>
                <w:lang w:eastAsia="en-US"/>
              </w:rPr>
            </w:pPr>
            <w:r>
              <w:rPr>
                <w:rFonts w:ascii="Arial Narrow" w:hAnsi="Arial Narrow"/>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tcPr>
          <w:p w14:paraId="6089871B" w14:textId="77777777"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14:paraId="1710EFAD" w14:textId="77777777" w:rsidR="008A3F9A" w:rsidRDefault="008A3F9A" w:rsidP="002A471A">
            <w:pPr>
              <w:spacing w:line="256" w:lineRule="auto"/>
              <w:jc w:val="both"/>
              <w:rPr>
                <w:rFonts w:ascii="Arial Narrow" w:hAnsi="Arial Narrow" w:cs="Arial"/>
                <w:bCs/>
                <w:lang w:eastAsia="en-US"/>
              </w:rPr>
            </w:pPr>
          </w:p>
          <w:p w14:paraId="7FC783A7" w14:textId="77777777"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14:paraId="2412ACA2" w14:textId="77777777" w:rsidR="008A3F9A" w:rsidRDefault="008A3F9A" w:rsidP="002A471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7B758C34" w14:textId="77777777"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6790A06C" w14:textId="77777777" w:rsidR="00281B9D" w:rsidRDefault="008A3F9A" w:rsidP="00281B9D">
            <w:pPr>
              <w:spacing w:line="256" w:lineRule="auto"/>
              <w:rPr>
                <w:rFonts w:ascii="Arial Narrow" w:hAnsi="Arial Narrow" w:cs="Arial"/>
                <w:b/>
                <w:bCs/>
                <w:lang w:eastAsia="en-US"/>
              </w:rPr>
            </w:pPr>
            <w:r>
              <w:rPr>
                <w:rFonts w:ascii="Arial Narrow" w:hAnsi="Arial Narrow" w:cs="Arial"/>
                <w:b/>
                <w:bCs/>
                <w:lang w:eastAsia="en-US"/>
              </w:rPr>
              <w:t>Ponudnik kot predhodni doka</w:t>
            </w:r>
            <w:r w:rsidR="00954E5F">
              <w:rPr>
                <w:rFonts w:ascii="Arial Narrow" w:hAnsi="Arial Narrow" w:cs="Arial"/>
                <w:b/>
                <w:bCs/>
                <w:lang w:eastAsia="en-US"/>
              </w:rPr>
              <w:t xml:space="preserve">z v ponudbi predloži izpolnjen </w:t>
            </w:r>
            <w:r>
              <w:rPr>
                <w:rFonts w:ascii="Arial Narrow" w:hAnsi="Arial Narrow" w:cs="Arial"/>
                <w:b/>
                <w:bCs/>
                <w:lang w:eastAsia="en-US"/>
              </w:rPr>
              <w:t xml:space="preserve">obrazec </w:t>
            </w:r>
            <w:r w:rsidR="00281B9D">
              <w:rPr>
                <w:rFonts w:ascii="Arial Narrow" w:hAnsi="Arial Narrow" w:cs="Arial"/>
                <w:b/>
                <w:bCs/>
                <w:color w:val="0000FF"/>
                <w:lang w:eastAsia="en-US"/>
              </w:rPr>
              <w:t>ESPD v elektronski obliki podpisan xml.</w:t>
            </w:r>
          </w:p>
          <w:p w14:paraId="3267410D" w14:textId="77777777" w:rsidR="008A3F9A" w:rsidRDefault="008A3F9A" w:rsidP="002A471A">
            <w:pPr>
              <w:spacing w:line="256" w:lineRule="auto"/>
              <w:ind w:left="60"/>
              <w:jc w:val="both"/>
              <w:rPr>
                <w:rFonts w:ascii="Arial Narrow" w:hAnsi="Arial Narrow" w:cs="Arial"/>
                <w:b/>
                <w:bCs/>
                <w:lang w:eastAsia="en-US"/>
              </w:rPr>
            </w:pPr>
          </w:p>
          <w:p w14:paraId="3E376631" w14:textId="77777777" w:rsidR="00281B9D" w:rsidRDefault="008A3F9A" w:rsidP="00281B9D">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w:t>
            </w:r>
            <w:r w:rsidR="00281B9D">
              <w:rPr>
                <w:rFonts w:ascii="Arial Narrow" w:hAnsi="Arial Narrow" w:cs="Arial"/>
                <w:b/>
                <w:bCs/>
                <w:lang w:eastAsia="en-US"/>
              </w:rPr>
              <w:t xml:space="preserve">je e-Dosje. </w:t>
            </w:r>
          </w:p>
          <w:p w14:paraId="6E5830CD" w14:textId="77777777" w:rsidR="008A3F9A" w:rsidRDefault="008A3F9A" w:rsidP="00281B9D">
            <w:pPr>
              <w:spacing w:line="256" w:lineRule="auto"/>
              <w:jc w:val="both"/>
              <w:rPr>
                <w:rFonts w:ascii="Arial Narrow" w:hAnsi="Arial Narrow" w:cs="Arial"/>
                <w:b/>
                <w:bCs/>
                <w:lang w:eastAsia="en-US"/>
              </w:rPr>
            </w:pPr>
            <w:r>
              <w:rPr>
                <w:rFonts w:ascii="Arial Narrow" w:hAnsi="Arial Narrow" w:cs="Arial"/>
                <w:b/>
                <w:bCs/>
                <w:lang w:eastAsia="en-US"/>
              </w:rPr>
              <w:t>Ponudnik kot predhodni dokaz v ponudbi predloži</w:t>
            </w:r>
            <w:r w:rsidR="00582CBA">
              <w:rPr>
                <w:rFonts w:ascii="Arial Narrow" w:hAnsi="Arial Narrow" w:cs="Arial"/>
                <w:b/>
                <w:bCs/>
                <w:lang w:eastAsia="en-US"/>
              </w:rPr>
              <w:t xml:space="preserve"> izpolnjen </w:t>
            </w:r>
            <w:r>
              <w:rPr>
                <w:rFonts w:ascii="Arial Narrow" w:hAnsi="Arial Narrow" w:cs="Arial"/>
                <w:b/>
                <w:bCs/>
                <w:lang w:eastAsia="en-US"/>
              </w:rPr>
              <w:t xml:space="preserve">obrazec </w:t>
            </w:r>
            <w:r w:rsidR="00281B9D" w:rsidRPr="00281B9D">
              <w:rPr>
                <w:rFonts w:ascii="Arial Narrow" w:hAnsi="Arial Narrow" w:cs="Arial"/>
                <w:b/>
                <w:bCs/>
                <w:color w:val="0000FF"/>
                <w:lang w:eastAsia="en-US"/>
              </w:rPr>
              <w:t>ESPD v elektronski obliki podpisan xml.</w:t>
            </w:r>
          </w:p>
        </w:tc>
      </w:tr>
      <w:tr w:rsidR="008A3F9A" w14:paraId="340AA1A0" w14:textId="77777777" w:rsidTr="00A518E4">
        <w:tc>
          <w:tcPr>
            <w:tcW w:w="643" w:type="dxa"/>
            <w:tcBorders>
              <w:top w:val="single" w:sz="4" w:space="0" w:color="auto"/>
              <w:left w:val="single" w:sz="4" w:space="0" w:color="auto"/>
              <w:bottom w:val="single" w:sz="4" w:space="0" w:color="auto"/>
              <w:right w:val="single" w:sz="4" w:space="0" w:color="auto"/>
            </w:tcBorders>
            <w:hideMark/>
          </w:tcPr>
          <w:p w14:paraId="0500B24B" w14:textId="77777777" w:rsidR="008A3F9A" w:rsidRDefault="008A3F9A" w:rsidP="002A471A">
            <w:pPr>
              <w:spacing w:line="256" w:lineRule="auto"/>
              <w:jc w:val="both"/>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14:paraId="06C491A9" w14:textId="77777777"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14:paraId="3E14AC87" w14:textId="77777777"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3A2B905C" w14:textId="77777777" w:rsidR="008A3F9A" w:rsidRDefault="008A3F9A" w:rsidP="002A471A">
            <w:pPr>
              <w:spacing w:line="256" w:lineRule="auto"/>
              <w:ind w:left="60"/>
              <w:jc w:val="both"/>
              <w:rPr>
                <w:rFonts w:ascii="Arial Narrow" w:hAnsi="Arial Narrow" w:cs="Arial"/>
                <w:b/>
                <w:bCs/>
                <w:lang w:eastAsia="en-US"/>
              </w:rPr>
            </w:pPr>
          </w:p>
          <w:p w14:paraId="344DE0AE" w14:textId="77777777" w:rsidR="008A3F9A" w:rsidRDefault="008A3F9A" w:rsidP="002A471A">
            <w:pPr>
              <w:spacing w:line="256" w:lineRule="auto"/>
              <w:jc w:val="both"/>
              <w:rPr>
                <w:rFonts w:ascii="Arial Narrow" w:hAnsi="Arial Narrow" w:cs="Arial"/>
                <w:b/>
                <w:bCs/>
                <w:lang w:eastAsia="en-US"/>
              </w:rPr>
            </w:pPr>
          </w:p>
          <w:p w14:paraId="2AB14316" w14:textId="77777777" w:rsidR="00281B9D" w:rsidRPr="00281B9D" w:rsidRDefault="008A3F9A" w:rsidP="00281B9D">
            <w:pPr>
              <w:spacing w:line="256" w:lineRule="auto"/>
              <w:rPr>
                <w:rFonts w:ascii="Arial Narrow" w:hAnsi="Arial Narrow" w:cs="Arial"/>
                <w:b/>
                <w:bCs/>
                <w:lang w:eastAsia="en-US"/>
              </w:rPr>
            </w:pPr>
            <w:r>
              <w:rPr>
                <w:rFonts w:ascii="Arial Narrow" w:hAnsi="Arial Narrow" w:cs="Arial"/>
                <w:b/>
                <w:bCs/>
                <w:lang w:eastAsia="en-US"/>
              </w:rPr>
              <w:t>Ponudnik kot predhodni dokaz v ponudbi predloži</w:t>
            </w:r>
            <w:r w:rsidR="00582CBA">
              <w:rPr>
                <w:rFonts w:ascii="Arial Narrow" w:hAnsi="Arial Narrow" w:cs="Arial"/>
                <w:b/>
                <w:bCs/>
                <w:lang w:eastAsia="en-US"/>
              </w:rPr>
              <w:t xml:space="preserve"> izpolnjen </w:t>
            </w:r>
            <w:r>
              <w:rPr>
                <w:rFonts w:ascii="Arial Narrow" w:hAnsi="Arial Narrow" w:cs="Arial"/>
                <w:b/>
                <w:bCs/>
                <w:lang w:eastAsia="en-US"/>
              </w:rPr>
              <w:t xml:space="preserve">obrazec </w:t>
            </w:r>
            <w:r w:rsidR="00281B9D" w:rsidRPr="00281B9D">
              <w:rPr>
                <w:rFonts w:ascii="Arial Narrow" w:hAnsi="Arial Narrow" w:cs="Arial"/>
                <w:b/>
                <w:bCs/>
                <w:color w:val="0000FF"/>
                <w:lang w:eastAsia="en-US"/>
              </w:rPr>
              <w:t>ESPD v elektronski obliki podpisan xml.</w:t>
            </w:r>
          </w:p>
          <w:p w14:paraId="6D676E98" w14:textId="77777777" w:rsidR="008A3F9A" w:rsidRDefault="008A3F9A" w:rsidP="002A471A">
            <w:pPr>
              <w:spacing w:line="256" w:lineRule="auto"/>
              <w:jc w:val="both"/>
              <w:rPr>
                <w:rFonts w:ascii="Arial Narrow" w:hAnsi="Arial Narrow" w:cs="Arial"/>
                <w:b/>
                <w:bCs/>
                <w:lang w:eastAsia="en-US"/>
              </w:rPr>
            </w:pPr>
          </w:p>
        </w:tc>
      </w:tr>
      <w:tr w:rsidR="008A3F9A" w14:paraId="5889FE5A" w14:textId="77777777" w:rsidTr="00A518E4">
        <w:tc>
          <w:tcPr>
            <w:tcW w:w="643" w:type="dxa"/>
            <w:tcBorders>
              <w:top w:val="single" w:sz="4" w:space="0" w:color="auto"/>
              <w:left w:val="single" w:sz="4" w:space="0" w:color="auto"/>
              <w:bottom w:val="single" w:sz="4" w:space="0" w:color="auto"/>
              <w:right w:val="single" w:sz="4" w:space="0" w:color="auto"/>
            </w:tcBorders>
            <w:hideMark/>
          </w:tcPr>
          <w:p w14:paraId="16E739E4" w14:textId="77777777" w:rsidR="008A3F9A" w:rsidRDefault="008A3F9A" w:rsidP="002A471A">
            <w:pPr>
              <w:spacing w:line="256" w:lineRule="auto"/>
              <w:jc w:val="both"/>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14:paraId="3FA48D3C" w14:textId="77777777" w:rsidR="008A3F9A" w:rsidRDefault="008A3F9A" w:rsidP="002A471A">
            <w:pPr>
              <w:spacing w:line="256" w:lineRule="auto"/>
              <w:jc w:val="both"/>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14:paraId="26CB137C" w14:textId="77777777" w:rsidR="008A3F9A" w:rsidRDefault="008A3F9A" w:rsidP="002A471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57B749F9" w14:textId="77777777" w:rsidR="008A3F9A" w:rsidRDefault="008A3F9A" w:rsidP="002A471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2D9DABB3" w14:textId="77777777" w:rsidR="00281B9D" w:rsidRDefault="00281B9D" w:rsidP="00281B9D">
            <w:pPr>
              <w:spacing w:line="256" w:lineRule="auto"/>
              <w:rPr>
                <w:rFonts w:ascii="Arial Narrow" w:hAnsi="Arial Narrow" w:cs="Arial"/>
                <w:b/>
                <w:bCs/>
                <w:lang w:eastAsia="en-US"/>
              </w:rPr>
            </w:pPr>
          </w:p>
          <w:p w14:paraId="14D0CE7E" w14:textId="77777777" w:rsidR="00281B9D" w:rsidRPr="00281B9D" w:rsidRDefault="008A3F9A" w:rsidP="00281B9D">
            <w:pPr>
              <w:spacing w:line="256" w:lineRule="auto"/>
              <w:rPr>
                <w:rFonts w:ascii="Arial Narrow" w:hAnsi="Arial Narrow" w:cs="Arial"/>
                <w:b/>
                <w:bCs/>
                <w:lang w:eastAsia="en-US"/>
              </w:rPr>
            </w:pPr>
            <w:r>
              <w:rPr>
                <w:rFonts w:ascii="Arial Narrow" w:hAnsi="Arial Narrow" w:cs="Arial"/>
                <w:b/>
                <w:bCs/>
                <w:lang w:eastAsia="en-US"/>
              </w:rPr>
              <w:t>Ponudnik kot predhodni dokaz v ponudbi predlož</w:t>
            </w:r>
            <w:r w:rsidR="00582CBA">
              <w:rPr>
                <w:rFonts w:ascii="Arial Narrow" w:hAnsi="Arial Narrow" w:cs="Arial"/>
                <w:b/>
                <w:bCs/>
                <w:lang w:eastAsia="en-US"/>
              </w:rPr>
              <w:t>i izpolnjen</w:t>
            </w:r>
            <w:r>
              <w:rPr>
                <w:rFonts w:ascii="Arial Narrow" w:hAnsi="Arial Narrow" w:cs="Arial"/>
                <w:b/>
                <w:bCs/>
                <w:lang w:eastAsia="en-US"/>
              </w:rPr>
              <w:t xml:space="preserve"> obrazec </w:t>
            </w:r>
            <w:r w:rsidR="00281B9D" w:rsidRPr="00281B9D">
              <w:rPr>
                <w:rFonts w:ascii="Arial Narrow" w:hAnsi="Arial Narrow" w:cs="Arial"/>
                <w:b/>
                <w:bCs/>
                <w:color w:val="0000FF"/>
                <w:lang w:eastAsia="en-US"/>
              </w:rPr>
              <w:t>ESPD v elektronski obliki podpisan xml.</w:t>
            </w:r>
          </w:p>
          <w:p w14:paraId="298E70CC" w14:textId="77777777" w:rsidR="008A3F9A" w:rsidRDefault="008A3F9A" w:rsidP="002A471A">
            <w:pPr>
              <w:spacing w:line="256" w:lineRule="auto"/>
              <w:jc w:val="both"/>
              <w:rPr>
                <w:rFonts w:ascii="Arial Narrow" w:hAnsi="Arial Narrow" w:cs="Arial"/>
                <w:b/>
                <w:bCs/>
                <w:lang w:eastAsia="en-US"/>
              </w:rPr>
            </w:pPr>
          </w:p>
        </w:tc>
      </w:tr>
    </w:tbl>
    <w:p w14:paraId="40EF9E08" w14:textId="77777777" w:rsidR="008A3F9A" w:rsidRDefault="008A3F9A" w:rsidP="002A471A">
      <w:pPr>
        <w:jc w:val="both"/>
        <w:rPr>
          <w:rFonts w:ascii="Arial Narrow" w:hAnsi="Arial Narrow" w:cs="Arial"/>
        </w:rPr>
      </w:pPr>
    </w:p>
    <w:p w14:paraId="438E82DB" w14:textId="77777777" w:rsidR="008A3F9A" w:rsidRDefault="008A3F9A" w:rsidP="002A471A">
      <w:pPr>
        <w:jc w:val="both"/>
        <w:rPr>
          <w:rFonts w:ascii="Arial Narrow" w:hAnsi="Arial Narrow" w:cs="Arial"/>
        </w:rPr>
      </w:pPr>
    </w:p>
    <w:p w14:paraId="4D3EDF41" w14:textId="77777777" w:rsidR="008A3F9A" w:rsidRDefault="008A3F9A" w:rsidP="002A471A">
      <w:pPr>
        <w:jc w:val="both"/>
        <w:rPr>
          <w:rFonts w:ascii="Arial Narrow" w:hAnsi="Arial Narrow" w:cs="Arial"/>
          <w:b/>
          <w:u w:val="single"/>
        </w:rPr>
      </w:pPr>
      <w:r>
        <w:rPr>
          <w:rFonts w:ascii="Arial Narrow" w:hAnsi="Arial Narrow" w:cs="Arial"/>
          <w:b/>
          <w:u w:val="single"/>
        </w:rPr>
        <w:t>OPOZORILA:</w:t>
      </w:r>
    </w:p>
    <w:p w14:paraId="00079656" w14:textId="77777777" w:rsidR="008A3F9A" w:rsidRDefault="008A3F9A" w:rsidP="002A471A">
      <w:pPr>
        <w:jc w:val="both"/>
        <w:rPr>
          <w:rFonts w:ascii="Arial Narrow" w:hAnsi="Arial Narrow" w:cs="Arial"/>
        </w:rPr>
      </w:pPr>
    </w:p>
    <w:p w14:paraId="3E1F0CED" w14:textId="3636D06A" w:rsidR="008A3F9A" w:rsidRDefault="008A3F9A" w:rsidP="002D6431">
      <w:pPr>
        <w:numPr>
          <w:ilvl w:val="0"/>
          <w:numId w:val="14"/>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morajo poleg izpolnjen</w:t>
      </w:r>
      <w:r w:rsidR="008B4EBB">
        <w:rPr>
          <w:rFonts w:ascii="Arial Narrow" w:hAnsi="Arial Narrow" w:cs="Arial"/>
          <w:sz w:val="22"/>
          <w:szCs w:val="22"/>
        </w:rPr>
        <w:t>ega in potrjenega obrazca ESPD</w:t>
      </w:r>
      <w:r>
        <w:rPr>
          <w:rFonts w:ascii="Arial Narrow" w:hAnsi="Arial Narrow" w:cs="Arial"/>
          <w:sz w:val="22"/>
          <w:szCs w:val="22"/>
        </w:rPr>
        <w:t xml:space="preserve">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sidR="00CC36DA">
        <w:rPr>
          <w:rFonts w:ascii="Arial Narrow" w:hAnsi="Arial Narrow" w:cs="Arial"/>
          <w:color w:val="000000" w:themeColor="text1"/>
          <w:sz w:val="22"/>
          <w:szCs w:val="22"/>
        </w:rPr>
        <w:t xml:space="preserve">2., </w:t>
      </w:r>
      <w:r>
        <w:rPr>
          <w:rFonts w:ascii="Arial Narrow" w:hAnsi="Arial Narrow" w:cs="Arial"/>
          <w:b/>
          <w:color w:val="000000" w:themeColor="text1"/>
          <w:sz w:val="22"/>
          <w:szCs w:val="22"/>
        </w:rPr>
        <w:t>3., 4.</w:t>
      </w:r>
      <w:r w:rsidR="00CC36DA">
        <w:rPr>
          <w:rFonts w:ascii="Arial Narrow" w:hAnsi="Arial Narrow" w:cs="Arial"/>
          <w:b/>
          <w:color w:val="000000" w:themeColor="text1"/>
          <w:sz w:val="22"/>
          <w:szCs w:val="22"/>
        </w:rPr>
        <w:t>, 5.</w:t>
      </w:r>
      <w:r>
        <w:rPr>
          <w:rFonts w:ascii="Arial Narrow" w:hAnsi="Arial Narrow" w:cs="Arial"/>
          <w:b/>
          <w:color w:val="000000" w:themeColor="text1"/>
          <w:sz w:val="22"/>
          <w:szCs w:val="22"/>
        </w:rPr>
        <w:t xml:space="preserve">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14:paraId="483FB5F7" w14:textId="77777777" w:rsidR="008A3F9A" w:rsidRDefault="008A3F9A" w:rsidP="002A471A">
      <w:pPr>
        <w:ind w:left="720"/>
        <w:jc w:val="both"/>
        <w:rPr>
          <w:rFonts w:ascii="Arial Narrow" w:hAnsi="Arial Narrow" w:cs="Arial"/>
          <w:b/>
          <w:sz w:val="22"/>
          <w:szCs w:val="22"/>
        </w:rPr>
      </w:pPr>
    </w:p>
    <w:p w14:paraId="4F34B25A" w14:textId="77777777" w:rsidR="008A3F9A" w:rsidRDefault="008A3F9A" w:rsidP="002A471A">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33AAF692" w14:textId="77777777" w:rsidR="008A3F9A" w:rsidRDefault="008A3F9A" w:rsidP="002A471A">
      <w:pPr>
        <w:ind w:left="720"/>
        <w:jc w:val="both"/>
        <w:rPr>
          <w:rFonts w:ascii="Arial Narrow" w:hAnsi="Arial Narrow" w:cs="Arial"/>
          <w:b/>
          <w:sz w:val="22"/>
          <w:szCs w:val="22"/>
        </w:rPr>
      </w:pPr>
    </w:p>
    <w:p w14:paraId="40C20AA4" w14:textId="77777777" w:rsidR="008A3F9A" w:rsidRDefault="008A3F9A" w:rsidP="002A471A">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6F1F19FB" w14:textId="77777777" w:rsidR="008A3F9A" w:rsidRDefault="008A3F9A" w:rsidP="002A471A">
      <w:pPr>
        <w:ind w:left="720"/>
        <w:jc w:val="both"/>
        <w:rPr>
          <w:rFonts w:ascii="Arial Narrow" w:hAnsi="Arial Narrow" w:cs="Arial"/>
          <w:b/>
          <w:sz w:val="22"/>
          <w:szCs w:val="22"/>
        </w:rPr>
      </w:pPr>
    </w:p>
    <w:p w14:paraId="17349B50" w14:textId="77777777" w:rsidR="008B4EBB" w:rsidRDefault="008A3F9A" w:rsidP="002A471A">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5836F98B" w14:textId="77777777" w:rsidR="008B4EBB" w:rsidRDefault="008B4EBB" w:rsidP="002A471A">
      <w:pPr>
        <w:jc w:val="both"/>
        <w:rPr>
          <w:rFonts w:ascii="Arial Narrow" w:hAnsi="Arial Narrow" w:cs="Arial"/>
          <w:b/>
          <w:sz w:val="22"/>
          <w:szCs w:val="22"/>
        </w:rPr>
      </w:pPr>
    </w:p>
    <w:p w14:paraId="50102D26" w14:textId="77777777" w:rsidR="008A3F9A" w:rsidRDefault="008A3F9A" w:rsidP="002D6431">
      <w:pPr>
        <w:numPr>
          <w:ilvl w:val="0"/>
          <w:numId w:val="14"/>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14:paraId="17A0FAFA" w14:textId="77777777" w:rsidR="008A3F9A" w:rsidRPr="004E04CE" w:rsidRDefault="008A3F9A" w:rsidP="002D6431">
      <w:pPr>
        <w:numPr>
          <w:ilvl w:val="0"/>
          <w:numId w:val="15"/>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r w:rsidR="004E04CE">
        <w:rPr>
          <w:rFonts w:ascii="Arial Narrow" w:hAnsi="Arial Narrow" w:cs="Arial"/>
          <w:sz w:val="22"/>
          <w:szCs w:val="22"/>
        </w:rPr>
        <w:t xml:space="preserve"> Veljavnost dokumentov mora odražati zadnje dejansko stanje </w:t>
      </w:r>
      <w:r w:rsidR="004E04CE" w:rsidRPr="004E04CE">
        <w:rPr>
          <w:rFonts w:ascii="Arial Narrow" w:hAnsi="Arial Narrow"/>
          <w:bCs/>
          <w:sz w:val="22"/>
          <w:szCs w:val="22"/>
        </w:rPr>
        <w:t>Začetek roka za starost dokumentov se šteje od dneva objave obvestila o naročilu na portalu javnih naročil</w:t>
      </w:r>
      <w:r w:rsidR="004E04CE">
        <w:rPr>
          <w:rFonts w:ascii="Arial Narrow" w:hAnsi="Arial Narrow"/>
          <w:bCs/>
          <w:sz w:val="22"/>
          <w:szCs w:val="22"/>
        </w:rPr>
        <w:t>.</w:t>
      </w:r>
    </w:p>
    <w:p w14:paraId="15C8F914" w14:textId="77777777" w:rsidR="008A3F9A" w:rsidRPr="004E04CE" w:rsidRDefault="008A3F9A" w:rsidP="002A471A">
      <w:pPr>
        <w:ind w:left="720"/>
        <w:jc w:val="both"/>
        <w:rPr>
          <w:rFonts w:ascii="Arial Narrow" w:hAnsi="Arial Narrow" w:cs="Arial"/>
          <w:sz w:val="22"/>
          <w:szCs w:val="22"/>
        </w:rPr>
      </w:pPr>
    </w:p>
    <w:p w14:paraId="5A0826D7" w14:textId="77777777" w:rsidR="008A3F9A" w:rsidRDefault="008A3F9A" w:rsidP="002D6431">
      <w:pPr>
        <w:numPr>
          <w:ilvl w:val="0"/>
          <w:numId w:val="15"/>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14:paraId="05C6F740" w14:textId="77777777" w:rsidR="008A3F9A" w:rsidRDefault="008A3F9A" w:rsidP="002A471A">
      <w:pPr>
        <w:jc w:val="both"/>
        <w:rPr>
          <w:rFonts w:ascii="Arial Narrow" w:eastAsia="Calibri" w:hAnsi="Arial Narrow" w:cs="Arial"/>
          <w:sz w:val="22"/>
          <w:szCs w:val="22"/>
          <w:lang w:eastAsia="en-US"/>
        </w:rPr>
      </w:pPr>
    </w:p>
    <w:p w14:paraId="3D08105E" w14:textId="77777777" w:rsidR="008A3F9A" w:rsidRDefault="008A3F9A" w:rsidP="002D6431">
      <w:pPr>
        <w:numPr>
          <w:ilvl w:val="0"/>
          <w:numId w:val="14"/>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14:paraId="7968AFE0" w14:textId="77777777" w:rsidR="00AB40BC" w:rsidRDefault="00AB40BC" w:rsidP="002A471A">
      <w:pPr>
        <w:jc w:val="both"/>
        <w:rPr>
          <w:rFonts w:ascii="Arial Narrow" w:hAnsi="Arial Narrow"/>
          <w:sz w:val="22"/>
          <w:szCs w:val="22"/>
        </w:rPr>
      </w:pPr>
    </w:p>
    <w:p w14:paraId="40301A63" w14:textId="77777777" w:rsidR="00AB40BC" w:rsidRDefault="00AB40BC" w:rsidP="002A471A">
      <w:pPr>
        <w:jc w:val="both"/>
        <w:rPr>
          <w:rFonts w:ascii="Arial Narrow" w:hAnsi="Arial Narrow"/>
          <w:sz w:val="22"/>
          <w:szCs w:val="22"/>
        </w:rPr>
      </w:pPr>
    </w:p>
    <w:p w14:paraId="1071251B" w14:textId="77777777" w:rsidR="00AB40BC" w:rsidRDefault="00AB40BC" w:rsidP="002A471A">
      <w:pPr>
        <w:jc w:val="both"/>
        <w:rPr>
          <w:rFonts w:ascii="Arial Narrow" w:hAnsi="Arial Narrow"/>
          <w:sz w:val="22"/>
          <w:szCs w:val="22"/>
        </w:rPr>
      </w:pPr>
    </w:p>
    <w:p w14:paraId="5FA927D1" w14:textId="77777777" w:rsidR="00AB40BC" w:rsidRDefault="00AB40BC" w:rsidP="002A471A">
      <w:pPr>
        <w:jc w:val="both"/>
        <w:rPr>
          <w:rFonts w:ascii="Arial Narrow" w:hAnsi="Arial Narrow"/>
          <w:sz w:val="22"/>
          <w:szCs w:val="22"/>
        </w:rPr>
      </w:pPr>
    </w:p>
    <w:p w14:paraId="776960CD" w14:textId="77777777" w:rsidR="00087480" w:rsidRDefault="00087480" w:rsidP="002A471A">
      <w:pPr>
        <w:jc w:val="both"/>
        <w:rPr>
          <w:rFonts w:ascii="Arial Narrow" w:hAnsi="Arial Narrow"/>
          <w:sz w:val="22"/>
          <w:szCs w:val="22"/>
        </w:rPr>
      </w:pPr>
    </w:p>
    <w:p w14:paraId="20B39D8C" w14:textId="77777777" w:rsidR="00087480" w:rsidRDefault="00087480" w:rsidP="002A471A">
      <w:pPr>
        <w:jc w:val="both"/>
        <w:rPr>
          <w:rFonts w:ascii="Arial Narrow" w:hAnsi="Arial Narrow"/>
          <w:sz w:val="22"/>
          <w:szCs w:val="22"/>
        </w:rPr>
      </w:pPr>
    </w:p>
    <w:p w14:paraId="25AFCE1E" w14:textId="77777777" w:rsidR="00087480" w:rsidRDefault="00087480" w:rsidP="002A471A">
      <w:pPr>
        <w:jc w:val="both"/>
        <w:rPr>
          <w:rFonts w:ascii="Arial Narrow" w:hAnsi="Arial Narrow"/>
          <w:sz w:val="22"/>
          <w:szCs w:val="22"/>
        </w:rPr>
      </w:pPr>
    </w:p>
    <w:p w14:paraId="64830899" w14:textId="77777777" w:rsidR="00087480" w:rsidRDefault="00087480" w:rsidP="002A471A">
      <w:pPr>
        <w:jc w:val="both"/>
        <w:rPr>
          <w:rFonts w:ascii="Arial Narrow" w:hAnsi="Arial Narrow"/>
          <w:sz w:val="22"/>
          <w:szCs w:val="22"/>
        </w:rPr>
      </w:pPr>
    </w:p>
    <w:p w14:paraId="11EDBC29" w14:textId="77777777" w:rsidR="00087480" w:rsidRDefault="00087480" w:rsidP="002A471A">
      <w:pPr>
        <w:jc w:val="both"/>
        <w:rPr>
          <w:rFonts w:ascii="Arial Narrow" w:hAnsi="Arial Narrow"/>
          <w:sz w:val="22"/>
          <w:szCs w:val="22"/>
        </w:rPr>
      </w:pPr>
    </w:p>
    <w:p w14:paraId="68583DEB" w14:textId="77777777" w:rsidR="00087480" w:rsidRDefault="00087480" w:rsidP="002A471A">
      <w:pPr>
        <w:jc w:val="both"/>
        <w:rPr>
          <w:rFonts w:ascii="Arial Narrow" w:hAnsi="Arial Narrow"/>
          <w:sz w:val="22"/>
          <w:szCs w:val="22"/>
        </w:rPr>
      </w:pPr>
    </w:p>
    <w:p w14:paraId="1C4C5616" w14:textId="77777777" w:rsidR="00087480" w:rsidRDefault="00087480" w:rsidP="002A471A">
      <w:pPr>
        <w:jc w:val="both"/>
        <w:rPr>
          <w:rFonts w:ascii="Arial Narrow" w:hAnsi="Arial Narrow"/>
          <w:sz w:val="22"/>
          <w:szCs w:val="22"/>
        </w:rPr>
      </w:pPr>
    </w:p>
    <w:p w14:paraId="378F4B2E" w14:textId="77777777" w:rsidR="00087480" w:rsidRDefault="00087480" w:rsidP="002A471A">
      <w:pPr>
        <w:jc w:val="both"/>
        <w:rPr>
          <w:rFonts w:ascii="Arial Narrow" w:hAnsi="Arial Narrow"/>
          <w:sz w:val="22"/>
          <w:szCs w:val="22"/>
        </w:rPr>
      </w:pPr>
    </w:p>
    <w:p w14:paraId="0F43FE9A" w14:textId="77777777" w:rsidR="00087480" w:rsidRDefault="00087480" w:rsidP="002A471A">
      <w:pPr>
        <w:jc w:val="both"/>
        <w:rPr>
          <w:rFonts w:ascii="Arial Narrow" w:hAnsi="Arial Narrow"/>
          <w:sz w:val="22"/>
          <w:szCs w:val="22"/>
        </w:rPr>
      </w:pPr>
    </w:p>
    <w:p w14:paraId="3E8B1A16" w14:textId="77777777" w:rsidR="00087480" w:rsidRDefault="00087480" w:rsidP="002A471A">
      <w:pPr>
        <w:jc w:val="both"/>
        <w:rPr>
          <w:rFonts w:ascii="Arial Narrow" w:hAnsi="Arial Narrow"/>
          <w:sz w:val="22"/>
          <w:szCs w:val="22"/>
        </w:rPr>
      </w:pPr>
    </w:p>
    <w:p w14:paraId="7974840C" w14:textId="77777777" w:rsidR="00B74EA9" w:rsidRDefault="00B74EA9" w:rsidP="002A471A">
      <w:pPr>
        <w:jc w:val="both"/>
        <w:rPr>
          <w:rFonts w:ascii="Arial Narrow" w:hAnsi="Arial Narrow"/>
          <w:sz w:val="22"/>
          <w:szCs w:val="22"/>
        </w:rPr>
      </w:pPr>
    </w:p>
    <w:p w14:paraId="05FABA32" w14:textId="77777777" w:rsidR="00B74EA9" w:rsidRDefault="00B74EA9" w:rsidP="002A471A">
      <w:pPr>
        <w:jc w:val="both"/>
        <w:rPr>
          <w:rFonts w:ascii="Arial Narrow" w:hAnsi="Arial Narrow"/>
          <w:sz w:val="22"/>
          <w:szCs w:val="22"/>
        </w:rPr>
      </w:pPr>
    </w:p>
    <w:p w14:paraId="7EC5D120" w14:textId="77777777" w:rsidR="00B74EA9" w:rsidRDefault="00B74EA9" w:rsidP="002A471A">
      <w:pPr>
        <w:jc w:val="both"/>
        <w:rPr>
          <w:rFonts w:ascii="Arial Narrow" w:hAnsi="Arial Narrow"/>
          <w:sz w:val="22"/>
          <w:szCs w:val="22"/>
        </w:rPr>
      </w:pPr>
    </w:p>
    <w:p w14:paraId="05F4A4FA" w14:textId="77777777" w:rsidR="00B74EA9" w:rsidRDefault="00B74EA9" w:rsidP="002A471A">
      <w:pPr>
        <w:jc w:val="both"/>
        <w:rPr>
          <w:rFonts w:ascii="Arial Narrow" w:hAnsi="Arial Narrow"/>
          <w:sz w:val="22"/>
          <w:szCs w:val="22"/>
        </w:rPr>
      </w:pPr>
    </w:p>
    <w:p w14:paraId="1569B11D" w14:textId="77777777" w:rsidR="00B74EA9" w:rsidRDefault="00B74EA9" w:rsidP="002A471A">
      <w:pPr>
        <w:jc w:val="both"/>
        <w:rPr>
          <w:rFonts w:ascii="Arial Narrow" w:hAnsi="Arial Narrow"/>
          <w:sz w:val="22"/>
          <w:szCs w:val="22"/>
        </w:rPr>
      </w:pPr>
    </w:p>
    <w:p w14:paraId="3C523356" w14:textId="77777777" w:rsidR="00486CF4" w:rsidRDefault="00486CF4" w:rsidP="002A471A">
      <w:pPr>
        <w:jc w:val="both"/>
        <w:rPr>
          <w:rFonts w:ascii="Arial Narrow" w:hAnsi="Arial Narrow"/>
          <w:sz w:val="22"/>
          <w:szCs w:val="22"/>
        </w:rPr>
      </w:pPr>
    </w:p>
    <w:p w14:paraId="388850AC" w14:textId="77777777" w:rsidR="00486CF4" w:rsidRDefault="00486CF4" w:rsidP="002A471A">
      <w:pPr>
        <w:jc w:val="both"/>
        <w:rPr>
          <w:rFonts w:ascii="Arial Narrow" w:hAnsi="Arial Narrow"/>
          <w:sz w:val="22"/>
          <w:szCs w:val="22"/>
        </w:rPr>
      </w:pPr>
    </w:p>
    <w:p w14:paraId="608B9593" w14:textId="77777777" w:rsidR="00486CF4" w:rsidRDefault="00486CF4" w:rsidP="002A471A">
      <w:pPr>
        <w:jc w:val="both"/>
        <w:rPr>
          <w:rFonts w:ascii="Arial Narrow" w:hAnsi="Arial Narrow"/>
          <w:sz w:val="22"/>
          <w:szCs w:val="22"/>
        </w:rPr>
      </w:pPr>
    </w:p>
    <w:p w14:paraId="65F5FFFE" w14:textId="77777777" w:rsidR="00486CF4" w:rsidRDefault="00486CF4" w:rsidP="002A471A">
      <w:pPr>
        <w:jc w:val="both"/>
        <w:rPr>
          <w:rFonts w:ascii="Arial Narrow" w:hAnsi="Arial Narrow"/>
          <w:sz w:val="22"/>
          <w:szCs w:val="22"/>
        </w:rPr>
      </w:pPr>
    </w:p>
    <w:p w14:paraId="296A9A14" w14:textId="77777777" w:rsidR="00486CF4" w:rsidRDefault="00486CF4" w:rsidP="002A471A">
      <w:pPr>
        <w:jc w:val="both"/>
        <w:rPr>
          <w:rFonts w:ascii="Arial Narrow" w:hAnsi="Arial Narrow"/>
          <w:sz w:val="22"/>
          <w:szCs w:val="22"/>
        </w:rPr>
      </w:pPr>
    </w:p>
    <w:p w14:paraId="79A5ACD5" w14:textId="77777777" w:rsidR="00486CF4" w:rsidRDefault="00486CF4" w:rsidP="002A471A">
      <w:pPr>
        <w:jc w:val="both"/>
        <w:rPr>
          <w:rFonts w:ascii="Arial Narrow" w:hAnsi="Arial Narrow"/>
          <w:sz w:val="22"/>
          <w:szCs w:val="22"/>
        </w:rPr>
      </w:pPr>
    </w:p>
    <w:p w14:paraId="63E450BA" w14:textId="77777777" w:rsidR="00486CF4" w:rsidRDefault="00486CF4" w:rsidP="002A471A">
      <w:pPr>
        <w:jc w:val="both"/>
        <w:rPr>
          <w:rFonts w:ascii="Arial Narrow" w:hAnsi="Arial Narrow"/>
          <w:sz w:val="22"/>
          <w:szCs w:val="22"/>
        </w:rPr>
      </w:pPr>
    </w:p>
    <w:p w14:paraId="48F9D865" w14:textId="77777777" w:rsidR="00486CF4" w:rsidRDefault="00486CF4" w:rsidP="002A471A">
      <w:pPr>
        <w:jc w:val="both"/>
        <w:rPr>
          <w:rFonts w:ascii="Arial Narrow" w:hAnsi="Arial Narrow"/>
          <w:sz w:val="22"/>
          <w:szCs w:val="22"/>
        </w:rPr>
      </w:pPr>
    </w:p>
    <w:p w14:paraId="33EF78F4" w14:textId="77777777" w:rsidR="00486CF4" w:rsidRDefault="00486CF4" w:rsidP="002A471A">
      <w:pPr>
        <w:jc w:val="both"/>
        <w:rPr>
          <w:rFonts w:ascii="Arial Narrow" w:hAnsi="Arial Narrow"/>
          <w:sz w:val="22"/>
          <w:szCs w:val="22"/>
        </w:rPr>
      </w:pPr>
    </w:p>
    <w:p w14:paraId="04FFEF74" w14:textId="77777777" w:rsidR="00486CF4" w:rsidRDefault="00486CF4" w:rsidP="002A471A">
      <w:pPr>
        <w:jc w:val="both"/>
        <w:rPr>
          <w:rFonts w:ascii="Arial Narrow" w:hAnsi="Arial Narrow"/>
          <w:sz w:val="22"/>
          <w:szCs w:val="22"/>
        </w:rPr>
      </w:pPr>
    </w:p>
    <w:p w14:paraId="6991DB34" w14:textId="77777777" w:rsidR="00486CF4" w:rsidRDefault="00486CF4" w:rsidP="002A471A">
      <w:pPr>
        <w:jc w:val="both"/>
        <w:rPr>
          <w:rFonts w:ascii="Arial Narrow" w:hAnsi="Arial Narrow"/>
          <w:sz w:val="22"/>
          <w:szCs w:val="22"/>
        </w:rPr>
      </w:pPr>
    </w:p>
    <w:p w14:paraId="12BC520C" w14:textId="77777777" w:rsidR="00B74EA9" w:rsidRDefault="00B74EA9" w:rsidP="002A471A">
      <w:pPr>
        <w:jc w:val="both"/>
        <w:rPr>
          <w:rFonts w:ascii="Arial Narrow" w:hAnsi="Arial Narrow"/>
          <w:sz w:val="22"/>
          <w:szCs w:val="22"/>
        </w:rPr>
      </w:pPr>
    </w:p>
    <w:p w14:paraId="43A2DB0C" w14:textId="77777777" w:rsidR="00B74EA9" w:rsidRDefault="00B74EA9" w:rsidP="002A471A">
      <w:pPr>
        <w:jc w:val="both"/>
        <w:rPr>
          <w:rFonts w:ascii="Arial Narrow" w:hAnsi="Arial Narrow"/>
          <w:sz w:val="22"/>
          <w:szCs w:val="22"/>
        </w:rPr>
      </w:pPr>
    </w:p>
    <w:p w14:paraId="59BA26BC" w14:textId="77777777" w:rsidR="00281B9D" w:rsidRDefault="00281B9D" w:rsidP="002A471A">
      <w:pPr>
        <w:jc w:val="both"/>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14:paraId="555EE41E" w14:textId="77777777"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14:paraId="50E0A676" w14:textId="77777777" w:rsidR="00087480" w:rsidRDefault="00087480" w:rsidP="002A471A">
            <w:pPr>
              <w:spacing w:line="256" w:lineRule="auto"/>
              <w:ind w:right="-314"/>
              <w:jc w:val="both"/>
              <w:rPr>
                <w:rFonts w:ascii="Arial Narrow" w:hAnsi="Arial Narrow" w:cs="Arial"/>
                <w:b/>
                <w:lang w:eastAsia="en-US"/>
              </w:rPr>
            </w:pPr>
            <w:r>
              <w:rPr>
                <w:rFonts w:ascii="Arial Narrow" w:hAnsi="Arial Narrow" w:cs="Arial"/>
                <w:b/>
                <w:lang w:eastAsia="en-US"/>
              </w:rPr>
              <w:lastRenderedPageBreak/>
              <w:t>PRILOGA 1 K OBRAZCU 1                                                                                            SOGLASJE  št. 1</w:t>
            </w:r>
          </w:p>
        </w:tc>
      </w:tr>
    </w:tbl>
    <w:p w14:paraId="34623847" w14:textId="77777777" w:rsidR="00087480" w:rsidRDefault="00087480" w:rsidP="002A471A">
      <w:pPr>
        <w:jc w:val="both"/>
        <w:rPr>
          <w:rFonts w:ascii="Arial Narrow" w:hAnsi="Arial Narrow" w:cs="Arial"/>
          <w:b/>
        </w:rPr>
      </w:pPr>
    </w:p>
    <w:p w14:paraId="3715CC6B" w14:textId="77777777" w:rsidR="00087480" w:rsidRDefault="00087480" w:rsidP="002A471A">
      <w:pPr>
        <w:jc w:val="both"/>
        <w:rPr>
          <w:rFonts w:ascii="Arial Narrow" w:hAnsi="Arial Narrow" w:cs="Arial"/>
          <w:b/>
        </w:rPr>
      </w:pPr>
    </w:p>
    <w:p w14:paraId="5A4FE96E" w14:textId="77777777" w:rsidR="00087480" w:rsidRDefault="001200A8" w:rsidP="002A471A">
      <w:pPr>
        <w:jc w:val="both"/>
        <w:rPr>
          <w:rFonts w:ascii="Arial Narrow" w:hAnsi="Arial Narrow" w:cs="Arial"/>
          <w:b/>
        </w:rPr>
      </w:pPr>
      <w:r>
        <w:rPr>
          <w:rFonts w:ascii="Arial Narrow" w:hAnsi="Arial Narrow" w:cs="Arial"/>
          <w:b/>
        </w:rPr>
        <w:t xml:space="preserve">                                                     </w:t>
      </w:r>
      <w:r w:rsidR="00087480">
        <w:rPr>
          <w:rFonts w:ascii="Arial Narrow" w:hAnsi="Arial Narrow" w:cs="Arial"/>
          <w:b/>
        </w:rPr>
        <w:t>POOBLASTILO IN SOGLASJE</w:t>
      </w:r>
    </w:p>
    <w:p w14:paraId="46BB0284" w14:textId="77777777" w:rsidR="00087480" w:rsidRDefault="00087480" w:rsidP="002A471A">
      <w:pPr>
        <w:jc w:val="both"/>
        <w:rPr>
          <w:rFonts w:ascii="Arial Narrow" w:hAnsi="Arial Narrow" w:cs="Arial"/>
          <w:b/>
        </w:rPr>
      </w:pPr>
    </w:p>
    <w:p w14:paraId="0F5C6ED4" w14:textId="77777777" w:rsidR="00087480" w:rsidRDefault="00087480" w:rsidP="002A471A">
      <w:pPr>
        <w:jc w:val="both"/>
        <w:rPr>
          <w:rFonts w:ascii="Arial Narrow" w:hAnsi="Arial Narrow" w:cs="Arial"/>
          <w:b/>
        </w:rPr>
      </w:pPr>
      <w:r>
        <w:rPr>
          <w:rFonts w:ascii="Arial Narrow" w:hAnsi="Arial Narrow" w:cs="Arial"/>
          <w:b/>
        </w:rPr>
        <w:t>pravne osebe (ponudnika/podizvajalca) za pridobitev potrdila o nekaznovanosti iz kazenske evidence</w:t>
      </w:r>
    </w:p>
    <w:p w14:paraId="68146B91" w14:textId="77777777" w:rsidR="00087480" w:rsidRDefault="00087480" w:rsidP="002A471A">
      <w:pPr>
        <w:jc w:val="both"/>
        <w:rPr>
          <w:rFonts w:ascii="Arial Narrow" w:hAnsi="Arial Narrow" w:cs="Arial"/>
          <w:b/>
        </w:rPr>
      </w:pPr>
    </w:p>
    <w:p w14:paraId="726F8E7C" w14:textId="77777777" w:rsidR="00087480" w:rsidRDefault="00087480" w:rsidP="002A471A">
      <w:pPr>
        <w:jc w:val="both"/>
        <w:rPr>
          <w:rFonts w:ascii="Arial Narrow" w:hAnsi="Arial Narrow" w:cs="Arial"/>
          <w:b/>
        </w:rPr>
      </w:pPr>
      <w:r>
        <w:rPr>
          <w:rFonts w:ascii="Arial Narrow" w:hAnsi="Arial Narrow" w:cs="Arial"/>
          <w:b/>
        </w:rPr>
        <w:t>PRAVNA OSEBA: ________________</w:t>
      </w:r>
    </w:p>
    <w:p w14:paraId="3CBA3211" w14:textId="77777777" w:rsidR="00087480" w:rsidRDefault="00087480" w:rsidP="002A471A">
      <w:pPr>
        <w:jc w:val="both"/>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14:paraId="057D8CF0" w14:textId="77777777" w:rsidTr="00087480">
        <w:tc>
          <w:tcPr>
            <w:tcW w:w="3369" w:type="dxa"/>
            <w:tcBorders>
              <w:top w:val="single" w:sz="4" w:space="0" w:color="auto"/>
              <w:left w:val="single" w:sz="4" w:space="0" w:color="auto"/>
              <w:bottom w:val="single" w:sz="4" w:space="0" w:color="auto"/>
              <w:right w:val="single" w:sz="4" w:space="0" w:color="auto"/>
            </w:tcBorders>
          </w:tcPr>
          <w:p w14:paraId="4E1F9C4D" w14:textId="77777777" w:rsidR="00087480" w:rsidRDefault="00087480" w:rsidP="002A471A">
            <w:pPr>
              <w:spacing w:line="256" w:lineRule="auto"/>
              <w:jc w:val="both"/>
              <w:rPr>
                <w:rFonts w:ascii="Arial Narrow" w:hAnsi="Arial Narrow" w:cs="Arial"/>
                <w:b/>
                <w:bCs/>
                <w:lang w:eastAsia="en-US"/>
              </w:rPr>
            </w:pPr>
            <w:r>
              <w:rPr>
                <w:rFonts w:ascii="Arial Narrow" w:hAnsi="Arial Narrow" w:cs="Arial"/>
                <w:b/>
                <w:lang w:eastAsia="en-US"/>
              </w:rPr>
              <w:t>Sedež:</w:t>
            </w:r>
          </w:p>
          <w:p w14:paraId="2DBC25EB" w14:textId="77777777" w:rsidR="00087480" w:rsidRDefault="00087480" w:rsidP="002A471A">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26076A16" w14:textId="77777777" w:rsidR="00087480" w:rsidRDefault="00087480" w:rsidP="002A471A">
            <w:pPr>
              <w:spacing w:line="256" w:lineRule="auto"/>
              <w:jc w:val="both"/>
              <w:rPr>
                <w:rFonts w:ascii="Arial Narrow" w:hAnsi="Arial Narrow" w:cs="Arial"/>
                <w:lang w:eastAsia="en-US"/>
              </w:rPr>
            </w:pPr>
          </w:p>
        </w:tc>
      </w:tr>
      <w:tr w:rsidR="00087480" w14:paraId="3C030120" w14:textId="77777777" w:rsidTr="00087480">
        <w:tc>
          <w:tcPr>
            <w:tcW w:w="3369" w:type="dxa"/>
            <w:tcBorders>
              <w:top w:val="single" w:sz="4" w:space="0" w:color="auto"/>
              <w:left w:val="single" w:sz="4" w:space="0" w:color="auto"/>
              <w:bottom w:val="single" w:sz="4" w:space="0" w:color="auto"/>
              <w:right w:val="single" w:sz="4" w:space="0" w:color="auto"/>
            </w:tcBorders>
          </w:tcPr>
          <w:p w14:paraId="3C94767B" w14:textId="77777777" w:rsidR="00087480" w:rsidRDefault="00087480" w:rsidP="002A471A">
            <w:pPr>
              <w:spacing w:line="256" w:lineRule="auto"/>
              <w:jc w:val="both"/>
              <w:rPr>
                <w:rFonts w:ascii="Arial Narrow" w:hAnsi="Arial Narrow" w:cs="Arial"/>
                <w:lang w:eastAsia="en-US"/>
              </w:rPr>
            </w:pPr>
            <w:r>
              <w:rPr>
                <w:rFonts w:ascii="Arial Narrow" w:hAnsi="Arial Narrow" w:cs="Arial"/>
                <w:b/>
                <w:lang w:eastAsia="en-US"/>
              </w:rPr>
              <w:t>Občina sedeža</w:t>
            </w:r>
            <w:r>
              <w:rPr>
                <w:rFonts w:ascii="Arial Narrow" w:hAnsi="Arial Narrow" w:cs="Arial"/>
                <w:lang w:eastAsia="en-US"/>
              </w:rPr>
              <w:t>:</w:t>
            </w:r>
          </w:p>
          <w:p w14:paraId="2692155E" w14:textId="77777777" w:rsidR="00087480" w:rsidRDefault="00087480" w:rsidP="002A471A">
            <w:pPr>
              <w:spacing w:line="256" w:lineRule="auto"/>
              <w:jc w:val="both"/>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4D4A71F7" w14:textId="77777777" w:rsidR="00087480" w:rsidRDefault="00087480" w:rsidP="002A471A">
            <w:pPr>
              <w:spacing w:line="256" w:lineRule="auto"/>
              <w:jc w:val="both"/>
              <w:rPr>
                <w:rFonts w:ascii="Arial Narrow" w:hAnsi="Arial Narrow" w:cs="Arial"/>
                <w:lang w:eastAsia="en-US"/>
              </w:rPr>
            </w:pPr>
          </w:p>
        </w:tc>
      </w:tr>
      <w:tr w:rsidR="00087480" w14:paraId="6173C7F6" w14:textId="77777777" w:rsidTr="00087480">
        <w:tc>
          <w:tcPr>
            <w:tcW w:w="3369" w:type="dxa"/>
            <w:tcBorders>
              <w:top w:val="single" w:sz="4" w:space="0" w:color="auto"/>
              <w:left w:val="single" w:sz="4" w:space="0" w:color="auto"/>
              <w:bottom w:val="single" w:sz="4" w:space="0" w:color="auto"/>
              <w:right w:val="single" w:sz="4" w:space="0" w:color="auto"/>
            </w:tcBorders>
          </w:tcPr>
          <w:p w14:paraId="5A4EEDC8" w14:textId="77777777" w:rsidR="00087480" w:rsidRDefault="00087480" w:rsidP="002A471A">
            <w:pPr>
              <w:spacing w:line="256" w:lineRule="auto"/>
              <w:jc w:val="both"/>
              <w:rPr>
                <w:rFonts w:ascii="Arial Narrow" w:hAnsi="Arial Narrow" w:cs="Arial"/>
                <w:b/>
                <w:lang w:eastAsia="en-US"/>
              </w:rPr>
            </w:pPr>
            <w:r>
              <w:rPr>
                <w:rFonts w:ascii="Arial Narrow" w:hAnsi="Arial Narrow" w:cs="Arial"/>
                <w:b/>
                <w:lang w:eastAsia="en-US"/>
              </w:rPr>
              <w:t>Številka vpisa v sodni register:</w:t>
            </w:r>
          </w:p>
          <w:p w14:paraId="21050499" w14:textId="77777777" w:rsidR="00087480" w:rsidRDefault="00087480" w:rsidP="002A471A">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588E2D7C" w14:textId="77777777" w:rsidR="00087480" w:rsidRDefault="00087480" w:rsidP="002A471A">
            <w:pPr>
              <w:spacing w:line="256" w:lineRule="auto"/>
              <w:jc w:val="both"/>
              <w:rPr>
                <w:rFonts w:ascii="Arial Narrow" w:hAnsi="Arial Narrow" w:cs="Arial"/>
                <w:lang w:eastAsia="en-US"/>
              </w:rPr>
            </w:pPr>
          </w:p>
        </w:tc>
      </w:tr>
      <w:tr w:rsidR="00087480" w14:paraId="01C7AB65" w14:textId="77777777" w:rsidTr="00087480">
        <w:tc>
          <w:tcPr>
            <w:tcW w:w="3369" w:type="dxa"/>
            <w:tcBorders>
              <w:top w:val="single" w:sz="4" w:space="0" w:color="auto"/>
              <w:left w:val="single" w:sz="4" w:space="0" w:color="auto"/>
              <w:bottom w:val="single" w:sz="4" w:space="0" w:color="auto"/>
              <w:right w:val="single" w:sz="4" w:space="0" w:color="auto"/>
            </w:tcBorders>
          </w:tcPr>
          <w:p w14:paraId="31CB0102" w14:textId="77777777" w:rsidR="00087480" w:rsidRDefault="00087480" w:rsidP="002A471A">
            <w:pPr>
              <w:spacing w:line="256" w:lineRule="auto"/>
              <w:jc w:val="both"/>
              <w:rPr>
                <w:rFonts w:ascii="Arial Narrow" w:hAnsi="Arial Narrow" w:cs="Arial"/>
                <w:b/>
                <w:lang w:eastAsia="en-US"/>
              </w:rPr>
            </w:pPr>
            <w:r>
              <w:rPr>
                <w:rFonts w:ascii="Arial Narrow" w:hAnsi="Arial Narrow" w:cs="Arial"/>
                <w:b/>
                <w:lang w:eastAsia="en-US"/>
              </w:rPr>
              <w:t>Matična številka:</w:t>
            </w:r>
          </w:p>
          <w:p w14:paraId="53F27EFE" w14:textId="77777777" w:rsidR="00087480" w:rsidRDefault="00087480" w:rsidP="002A471A">
            <w:pPr>
              <w:spacing w:line="256" w:lineRule="auto"/>
              <w:jc w:val="both"/>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18FECB3D" w14:textId="77777777" w:rsidR="00087480" w:rsidRDefault="00087480" w:rsidP="002A471A">
            <w:pPr>
              <w:spacing w:line="256" w:lineRule="auto"/>
              <w:jc w:val="both"/>
              <w:rPr>
                <w:rFonts w:ascii="Arial Narrow" w:hAnsi="Arial Narrow" w:cs="Arial"/>
                <w:lang w:eastAsia="en-US"/>
              </w:rPr>
            </w:pPr>
          </w:p>
        </w:tc>
      </w:tr>
    </w:tbl>
    <w:p w14:paraId="6406F910" w14:textId="77777777" w:rsidR="00087480" w:rsidRDefault="00087480" w:rsidP="002A471A">
      <w:pPr>
        <w:jc w:val="both"/>
        <w:rPr>
          <w:rFonts w:ascii="Arial Narrow" w:hAnsi="Arial Narrow" w:cs="Arial"/>
          <w:b/>
        </w:rPr>
      </w:pPr>
    </w:p>
    <w:p w14:paraId="7A8DBD91" w14:textId="77777777" w:rsidR="00087480" w:rsidRDefault="00087480"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Pr>
          <w:rFonts w:ascii="Arial Narrow" w:hAnsi="Arial Narrow" w:cs="Arial"/>
          <w:b/>
        </w:rPr>
        <w:t>pod kazensko in materialno odgovornostjo izjavljamo, naša družba ni bila</w:t>
      </w:r>
      <w:r>
        <w:rPr>
          <w:rFonts w:ascii="Arial Narrow" w:hAnsi="Arial Narrow" w:cs="Arial"/>
          <w:bCs/>
        </w:rPr>
        <w:t xml:space="preserve"> </w:t>
      </w:r>
      <w:r>
        <w:rPr>
          <w:rFonts w:ascii="Arial Narrow" w:hAnsi="Arial Narrow" w:cs="Arial"/>
          <w:b/>
          <w:bCs/>
        </w:rPr>
        <w:t>pravnomočno obsojena zaradi kaznivih dejanj,</w:t>
      </w:r>
      <w:r>
        <w:rPr>
          <w:rFonts w:ascii="Arial Narrow" w:hAnsi="Arial Narrow" w:cs="Arial"/>
          <w:bCs/>
        </w:rPr>
        <w:t xml:space="preserve"> </w:t>
      </w:r>
      <w:r>
        <w:rPr>
          <w:rFonts w:ascii="Arial Narrow" w:hAnsi="Arial Narrow" w:cs="Arial"/>
          <w:b/>
          <w:bCs/>
        </w:rPr>
        <w:t>ki so opredeljena v:</w:t>
      </w:r>
    </w:p>
    <w:p w14:paraId="2AAE63F4" w14:textId="77777777" w:rsidR="00087480" w:rsidRDefault="00087480"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14:paraId="7F3D6047" w14:textId="77777777" w:rsidR="00087480" w:rsidRDefault="00087480" w:rsidP="002D643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108. členu KZ-1</w:t>
      </w:r>
    </w:p>
    <w:p w14:paraId="70A37F6C" w14:textId="77777777" w:rsidR="00087480" w:rsidRDefault="00087480" w:rsidP="002D643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109. členu do vključno 113. členu KZ-1</w:t>
      </w:r>
    </w:p>
    <w:p w14:paraId="4B5C4759" w14:textId="77777777" w:rsidR="00087480" w:rsidRDefault="00087480" w:rsidP="002D643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157. členu KZ-1</w:t>
      </w:r>
    </w:p>
    <w:p w14:paraId="2E29F793" w14:textId="77777777" w:rsidR="00087480" w:rsidRDefault="00087480" w:rsidP="002D643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196. členu KZ-1</w:t>
      </w:r>
    </w:p>
    <w:p w14:paraId="1B0B9EDE" w14:textId="77777777" w:rsidR="00087480" w:rsidRDefault="00087480" w:rsidP="002D643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211. členu KZ-1</w:t>
      </w:r>
    </w:p>
    <w:p w14:paraId="27DA63AC" w14:textId="77777777" w:rsidR="00087480" w:rsidRDefault="00087480" w:rsidP="002D643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 xml:space="preserve">225. členu do vključno 250. členu KZ-1 </w:t>
      </w:r>
    </w:p>
    <w:p w14:paraId="002E79BB" w14:textId="77777777" w:rsidR="00087480" w:rsidRDefault="00087480" w:rsidP="002D643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 členu KZ-1</w:t>
      </w:r>
    </w:p>
    <w:p w14:paraId="1200AFE9" w14:textId="77777777" w:rsidR="00087480" w:rsidRDefault="00087480" w:rsidP="002D643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257a. členu KZ-1</w:t>
      </w:r>
    </w:p>
    <w:p w14:paraId="3F69413B" w14:textId="77777777" w:rsidR="00087480" w:rsidRDefault="00087480" w:rsidP="002D643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260. členu do vključno 264. členu KZ-1</w:t>
      </w:r>
    </w:p>
    <w:p w14:paraId="43F8567F" w14:textId="77777777" w:rsidR="00087480" w:rsidRDefault="00087480" w:rsidP="002D6431">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294. členu KZ-1</w:t>
      </w:r>
    </w:p>
    <w:p w14:paraId="291B1EEE" w14:textId="77777777" w:rsidR="00087480" w:rsidRDefault="00087480" w:rsidP="002A471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14:paraId="107E4D4E" w14:textId="77777777" w:rsidR="00087480" w:rsidRDefault="00087480" w:rsidP="002A471A">
      <w:pPr>
        <w:jc w:val="both"/>
        <w:rPr>
          <w:rFonts w:ascii="Arial Narrow" w:hAnsi="Arial Narrow" w:cs="Arial"/>
          <w:b/>
        </w:rPr>
      </w:pPr>
      <w:r>
        <w:rPr>
          <w:rFonts w:ascii="Arial Narrow" w:hAnsi="Arial Narrow" w:cs="Arial"/>
          <w:b/>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58686FB1" w14:textId="77777777" w:rsidR="00087480" w:rsidRDefault="00087480" w:rsidP="002A471A">
      <w:pPr>
        <w:jc w:val="both"/>
        <w:rPr>
          <w:rFonts w:ascii="Arial Narrow" w:hAnsi="Arial Narrow" w:cs="Arial"/>
          <w:b/>
        </w:rPr>
      </w:pPr>
    </w:p>
    <w:p w14:paraId="3991C8A5" w14:textId="77777777" w:rsidR="00087480" w:rsidRDefault="00087480" w:rsidP="002A471A">
      <w:pPr>
        <w:jc w:val="both"/>
        <w:rPr>
          <w:rFonts w:ascii="Arial Narrow" w:hAnsi="Arial Narrow" w:cs="Arial"/>
        </w:rPr>
      </w:pPr>
      <w:r>
        <w:rPr>
          <w:rFonts w:ascii="Arial Narrow" w:hAnsi="Arial Narrow" w:cs="Arial"/>
        </w:rPr>
        <w:t>Kraj in datum: ____________</w:t>
      </w:r>
    </w:p>
    <w:p w14:paraId="28CB38A3" w14:textId="77777777" w:rsidR="00087480" w:rsidRDefault="00087480" w:rsidP="002A471A">
      <w:pPr>
        <w:jc w:val="both"/>
        <w:rPr>
          <w:rFonts w:ascii="Arial Narrow" w:hAnsi="Arial Narrow" w:cs="Arial"/>
          <w:b/>
          <w:u w:val="single"/>
        </w:rPr>
      </w:pPr>
    </w:p>
    <w:p w14:paraId="17487EC3" w14:textId="77777777" w:rsidR="00087480" w:rsidRDefault="00087480" w:rsidP="002A471A">
      <w:pPr>
        <w:jc w:val="both"/>
        <w:rPr>
          <w:rFonts w:ascii="Arial Narrow" w:hAnsi="Arial Narrow" w:cs="Arial"/>
        </w:rPr>
      </w:pPr>
      <w:r>
        <w:rPr>
          <w:rFonts w:ascii="Arial Narrow" w:hAnsi="Arial Narrow" w:cs="Arial"/>
        </w:rPr>
        <w:t xml:space="preserve">          Ime in priimek zakonitega zastopnika/pooblaščene osebe </w:t>
      </w:r>
    </w:p>
    <w:p w14:paraId="5333C57F" w14:textId="77777777" w:rsidR="00087480" w:rsidRDefault="00087480" w:rsidP="002A471A">
      <w:pPr>
        <w:jc w:val="both"/>
        <w:rPr>
          <w:rFonts w:ascii="Arial Narrow" w:hAnsi="Arial Narrow" w:cs="Arial"/>
        </w:rPr>
      </w:pPr>
      <w:r>
        <w:rPr>
          <w:rFonts w:ascii="Arial Narrow" w:hAnsi="Arial Narrow" w:cs="Arial"/>
        </w:rPr>
        <w:t xml:space="preserve">          ponudnika/podizvajalca: ________________________________</w:t>
      </w:r>
    </w:p>
    <w:p w14:paraId="042C7DFF" w14:textId="77777777" w:rsidR="00087480" w:rsidRDefault="00087480" w:rsidP="002A471A">
      <w:pPr>
        <w:jc w:val="both"/>
        <w:rPr>
          <w:rFonts w:ascii="Arial Narrow" w:hAnsi="Arial Narrow" w:cs="Arial"/>
        </w:rPr>
      </w:pPr>
    </w:p>
    <w:p w14:paraId="39EA3F7B" w14:textId="77777777" w:rsidR="00087480" w:rsidRDefault="00087480" w:rsidP="002A471A">
      <w:pPr>
        <w:tabs>
          <w:tab w:val="left" w:pos="567"/>
        </w:tabs>
        <w:jc w:val="both"/>
        <w:rPr>
          <w:rFonts w:ascii="Arial Narrow" w:hAnsi="Arial Narrow" w:cs="Arial"/>
        </w:rPr>
      </w:pPr>
      <w:r>
        <w:rPr>
          <w:rFonts w:ascii="Arial Narrow" w:hAnsi="Arial Narrow" w:cs="Arial"/>
        </w:rPr>
        <w:t xml:space="preserve">          Žig in  podpis zakonitega zastopnika/pooblaščene osebe </w:t>
      </w:r>
    </w:p>
    <w:p w14:paraId="6A923317" w14:textId="77777777" w:rsidR="00087480" w:rsidRDefault="00087480" w:rsidP="002A471A">
      <w:pPr>
        <w:jc w:val="both"/>
        <w:rPr>
          <w:rFonts w:ascii="Arial Narrow" w:hAnsi="Arial Narrow" w:cs="Arial"/>
        </w:rPr>
      </w:pPr>
      <w:r>
        <w:rPr>
          <w:rFonts w:ascii="Arial Narrow" w:hAnsi="Arial Narrow" w:cs="Arial"/>
        </w:rPr>
        <w:t xml:space="preserve">          ponudnika/podizvajalca: __________</w:t>
      </w:r>
      <w:r w:rsidR="00582CBA">
        <w:rPr>
          <w:rFonts w:ascii="Arial Narrow" w:hAnsi="Arial Narrow" w:cs="Arial"/>
        </w:rPr>
        <w:t>______________________</w:t>
      </w:r>
    </w:p>
    <w:p w14:paraId="05BED84B" w14:textId="77777777" w:rsidR="00582CBA" w:rsidRDefault="00582CBA" w:rsidP="002A471A">
      <w:pPr>
        <w:jc w:val="both"/>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5"/>
        <w:gridCol w:w="7907"/>
      </w:tblGrid>
      <w:tr w:rsidR="00087480" w14:paraId="0A110D9D" w14:textId="77777777" w:rsidTr="00087480">
        <w:trPr>
          <w:trHeight w:val="1111"/>
        </w:trPr>
        <w:tc>
          <w:tcPr>
            <w:tcW w:w="1168" w:type="dxa"/>
            <w:hideMark/>
          </w:tcPr>
          <w:p w14:paraId="057C6E0C" w14:textId="77777777" w:rsidR="00087480" w:rsidRPr="00582CBA" w:rsidRDefault="00087480" w:rsidP="002A471A">
            <w:pPr>
              <w:spacing w:line="256" w:lineRule="auto"/>
              <w:jc w:val="both"/>
              <w:rPr>
                <w:rFonts w:ascii="Arial Narrow" w:hAnsi="Arial Narrow" w:cs="Arial"/>
                <w:b/>
                <w:sz w:val="22"/>
                <w:szCs w:val="22"/>
                <w:lang w:eastAsia="en-US"/>
              </w:rPr>
            </w:pPr>
            <w:r w:rsidRPr="00582CBA">
              <w:rPr>
                <w:rFonts w:ascii="Arial Narrow" w:hAnsi="Arial Narrow" w:cs="Arial"/>
                <w:b/>
                <w:sz w:val="22"/>
                <w:szCs w:val="22"/>
                <w:lang w:eastAsia="en-US"/>
              </w:rPr>
              <w:t>OPOMBA:</w:t>
            </w:r>
          </w:p>
        </w:tc>
        <w:tc>
          <w:tcPr>
            <w:tcW w:w="8120" w:type="dxa"/>
          </w:tcPr>
          <w:p w14:paraId="119669B3" w14:textId="77777777" w:rsidR="00087480" w:rsidRPr="00582CBA" w:rsidRDefault="00087480" w:rsidP="002A471A">
            <w:pPr>
              <w:spacing w:line="256" w:lineRule="auto"/>
              <w:jc w:val="both"/>
              <w:rPr>
                <w:rFonts w:ascii="Arial Narrow" w:hAnsi="Arial Narrow" w:cs="Arial"/>
                <w:b/>
                <w:sz w:val="20"/>
                <w:szCs w:val="20"/>
                <w:lang w:eastAsia="en-US"/>
              </w:rPr>
            </w:pPr>
          </w:p>
          <w:p w14:paraId="5261B95D" w14:textId="77777777" w:rsidR="00087480" w:rsidRPr="00582CBA" w:rsidRDefault="00087480" w:rsidP="002A471A">
            <w:pPr>
              <w:spacing w:line="256" w:lineRule="auto"/>
              <w:jc w:val="both"/>
              <w:rPr>
                <w:rFonts w:ascii="Arial Narrow" w:hAnsi="Arial Narrow" w:cs="Arial"/>
                <w:b/>
                <w:sz w:val="20"/>
                <w:szCs w:val="20"/>
                <w:lang w:eastAsia="en-US"/>
              </w:rPr>
            </w:pPr>
            <w:r w:rsidRPr="00582CBA">
              <w:rPr>
                <w:rFonts w:ascii="Arial Narrow" w:hAnsi="Arial Narrow" w:cs="Arial"/>
                <w:b/>
                <w:sz w:val="20"/>
                <w:szCs w:val="20"/>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sidRPr="00582CBA">
              <w:rPr>
                <w:rFonts w:ascii="Arial Narrow" w:hAnsi="Arial Narrow" w:cs="Arial"/>
                <w:b/>
                <w:color w:val="0000FF"/>
                <w:sz w:val="20"/>
                <w:szCs w:val="20"/>
                <w:lang w:eastAsia="en-US"/>
              </w:rPr>
              <w:t>v pdf obliki</w:t>
            </w:r>
            <w:r w:rsidRPr="00582CBA">
              <w:rPr>
                <w:rFonts w:ascii="Arial Narrow" w:hAnsi="Arial Narrow" w:cs="Arial"/>
                <w:b/>
                <w:sz w:val="20"/>
                <w:szCs w:val="20"/>
                <w:lang w:eastAsia="en-US"/>
              </w:rPr>
              <w:t>.</w:t>
            </w:r>
          </w:p>
        </w:tc>
      </w:tr>
    </w:tbl>
    <w:p w14:paraId="4B43F7EE" w14:textId="77777777" w:rsidR="00976862" w:rsidRDefault="00976862" w:rsidP="002A471A">
      <w:pPr>
        <w:jc w:val="both"/>
        <w:rPr>
          <w:rFonts w:ascii="Arial Narrow" w:hAnsi="Arial Narrow"/>
          <w:sz w:val="22"/>
          <w:szCs w:val="22"/>
        </w:rPr>
      </w:pPr>
    </w:p>
    <w:p w14:paraId="22EDBADE" w14:textId="77777777" w:rsidR="00FD1B29" w:rsidRDefault="00FD1B29" w:rsidP="002A471A">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76862" w14:paraId="40EDDD47" w14:textId="77777777"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14:paraId="098B52A3" w14:textId="77777777" w:rsidR="00976862" w:rsidRDefault="00976862" w:rsidP="002A471A">
            <w:pPr>
              <w:spacing w:line="256" w:lineRule="auto"/>
              <w:jc w:val="both"/>
              <w:rPr>
                <w:rFonts w:ascii="Arial Narrow" w:hAnsi="Arial Narrow" w:cs="Arial"/>
                <w:b/>
                <w:lang w:eastAsia="en-US"/>
              </w:rPr>
            </w:pPr>
            <w:r>
              <w:rPr>
                <w:rFonts w:ascii="Arial Narrow" w:hAnsi="Arial Narrow" w:cs="Arial"/>
                <w:b/>
                <w:lang w:eastAsia="en-US"/>
              </w:rPr>
              <w:t>PRILOGA 2 K OBRAZCU 1                                                                                       SOGLASJE  št. 2</w:t>
            </w:r>
          </w:p>
        </w:tc>
      </w:tr>
    </w:tbl>
    <w:p w14:paraId="004ED120" w14:textId="77777777" w:rsidR="00976862" w:rsidRDefault="00976862" w:rsidP="002A471A">
      <w:pPr>
        <w:jc w:val="both"/>
        <w:rPr>
          <w:rFonts w:ascii="Arial Narrow" w:hAnsi="Arial Narrow" w:cs="Arial"/>
          <w:sz w:val="22"/>
          <w:szCs w:val="22"/>
        </w:rPr>
      </w:pPr>
    </w:p>
    <w:p w14:paraId="6AB9746A" w14:textId="77777777" w:rsidR="00976862" w:rsidRDefault="00976862" w:rsidP="002A471A">
      <w:pPr>
        <w:jc w:val="both"/>
        <w:rPr>
          <w:rFonts w:ascii="Arial Narrow" w:hAnsi="Arial Narrow" w:cs="Arial"/>
          <w:b/>
          <w:sz w:val="22"/>
          <w:szCs w:val="22"/>
        </w:rPr>
      </w:pPr>
      <w:r>
        <w:rPr>
          <w:rFonts w:ascii="Arial Narrow" w:hAnsi="Arial Narrow" w:cs="Arial"/>
          <w:b/>
          <w:sz w:val="22"/>
          <w:szCs w:val="22"/>
        </w:rPr>
        <w:t>POOBLASTILO IN SOGLASJE</w:t>
      </w:r>
    </w:p>
    <w:p w14:paraId="67B404C3" w14:textId="77777777" w:rsidR="00976862" w:rsidRDefault="00976862" w:rsidP="002A471A">
      <w:pPr>
        <w:jc w:val="both"/>
        <w:rPr>
          <w:rFonts w:ascii="Arial Narrow" w:hAnsi="Arial Narrow" w:cs="Arial"/>
          <w:b/>
          <w:sz w:val="22"/>
          <w:szCs w:val="22"/>
        </w:rPr>
      </w:pPr>
    </w:p>
    <w:p w14:paraId="0027978B" w14:textId="77777777" w:rsidR="004E04CE" w:rsidRPr="00877785" w:rsidRDefault="004E04CE" w:rsidP="004E04CE">
      <w:pPr>
        <w:rPr>
          <w:rFonts w:ascii="Arial Narrow" w:hAnsi="Arial Narrow" w:cs="Arial"/>
          <w:b/>
          <w:sz w:val="22"/>
          <w:szCs w:val="22"/>
        </w:rPr>
      </w:pPr>
      <w:r w:rsidRPr="00877785">
        <w:rPr>
          <w:rFonts w:ascii="Arial Narrow" w:hAnsi="Arial Narrow" w:cs="Arial"/>
          <w:b/>
          <w:sz w:val="22"/>
          <w:szCs w:val="22"/>
        </w:rPr>
        <w:t>fizične  osebe za pridobitev potrdila o nekaznovanosti iz kazenske evidence</w:t>
      </w:r>
    </w:p>
    <w:p w14:paraId="09ED55CA" w14:textId="77777777" w:rsidR="004E04CE" w:rsidRPr="00877785" w:rsidRDefault="004E04CE" w:rsidP="004E04CE">
      <w:pPr>
        <w:jc w:val="both"/>
        <w:rPr>
          <w:rFonts w:ascii="Arial Narrow" w:hAnsi="Arial Narrow" w:cs="Arial"/>
          <w:b/>
          <w:sz w:val="22"/>
          <w:szCs w:val="22"/>
        </w:rPr>
      </w:pPr>
    </w:p>
    <w:p w14:paraId="7100D2E4" w14:textId="77777777" w:rsidR="00976862" w:rsidRDefault="004E04CE" w:rsidP="002A471A">
      <w:pPr>
        <w:jc w:val="both"/>
        <w:rPr>
          <w:rFonts w:ascii="Arial Narrow" w:hAnsi="Arial Narrow" w:cs="Arial"/>
          <w:b/>
          <w:sz w:val="22"/>
          <w:szCs w:val="22"/>
        </w:rPr>
      </w:pPr>
      <w:r w:rsidRPr="00877785">
        <w:rPr>
          <w:rFonts w:ascii="Arial Narrow" w:hAnsi="Arial Narrow" w:cs="Arial"/>
          <w:b/>
          <w:sz w:val="22"/>
          <w:szCs w:val="22"/>
        </w:rPr>
        <w:t>Zastopnik (</w:t>
      </w:r>
      <w:r w:rsidRPr="00877785">
        <w:rPr>
          <w:rFonts w:ascii="Arial Narrow" w:hAnsi="Arial Narrow" w:cs="Arial"/>
          <w:b/>
          <w:bCs/>
          <w:sz w:val="22"/>
          <w:szCs w:val="22"/>
        </w:rPr>
        <w:t xml:space="preserve">oseba, ki je članica upravnega, vodstvenega ali nadzornega organa </w:t>
      </w:r>
      <w:r w:rsidRPr="00877785">
        <w:rPr>
          <w:rFonts w:ascii="Arial Narrow" w:hAnsi="Arial Narrow" w:cs="Arial"/>
          <w:b/>
          <w:bCs/>
          <w:sz w:val="22"/>
          <w:szCs w:val="22"/>
          <w:u w:val="single"/>
        </w:rPr>
        <w:t>ponudnika/podizvajalca</w:t>
      </w:r>
      <w:r w:rsidRPr="00877785">
        <w:rPr>
          <w:rFonts w:ascii="Arial Narrow" w:hAnsi="Arial Narrow" w:cs="Arial"/>
          <w:b/>
          <w:bCs/>
          <w:sz w:val="22"/>
          <w:szCs w:val="22"/>
        </w:rPr>
        <w:t xml:space="preserve"> ali ki ima pooblastila za njegovo zastopanje  ali odločanje ali nadzor v njem):</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14:paraId="0A08A3BC"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47A758FF" w14:textId="77777777"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7A0E1A01" w14:textId="77777777" w:rsidR="00976862" w:rsidRDefault="00976862" w:rsidP="002A471A">
            <w:pPr>
              <w:spacing w:line="256" w:lineRule="auto"/>
              <w:jc w:val="both"/>
              <w:rPr>
                <w:rFonts w:ascii="Arial Narrow" w:hAnsi="Arial Narrow" w:cs="Arial"/>
                <w:lang w:eastAsia="en-US"/>
              </w:rPr>
            </w:pPr>
          </w:p>
        </w:tc>
      </w:tr>
      <w:tr w:rsidR="00976862" w14:paraId="36772CA5"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087E1115" w14:textId="77777777"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6762056E" w14:textId="77777777" w:rsidR="00976862" w:rsidRDefault="00976862" w:rsidP="002A471A">
            <w:pPr>
              <w:spacing w:line="256" w:lineRule="auto"/>
              <w:jc w:val="both"/>
              <w:rPr>
                <w:rFonts w:ascii="Arial Narrow" w:hAnsi="Arial Narrow" w:cs="Arial"/>
                <w:lang w:eastAsia="en-US"/>
              </w:rPr>
            </w:pPr>
          </w:p>
        </w:tc>
      </w:tr>
      <w:tr w:rsidR="00976862" w14:paraId="1508956C"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14F88E0F" w14:textId="77777777"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1E6EA04E" w14:textId="77777777" w:rsidR="00976862" w:rsidRDefault="00976862" w:rsidP="002A471A">
            <w:pPr>
              <w:spacing w:line="256" w:lineRule="auto"/>
              <w:jc w:val="both"/>
              <w:rPr>
                <w:rFonts w:ascii="Arial Narrow" w:hAnsi="Arial Narrow" w:cs="Arial"/>
                <w:lang w:eastAsia="en-US"/>
              </w:rPr>
            </w:pPr>
          </w:p>
        </w:tc>
      </w:tr>
      <w:tr w:rsidR="00976862" w14:paraId="51CFEE50"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055915D9" w14:textId="77777777"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45A7CF7E" w14:textId="77777777" w:rsidR="00976862" w:rsidRDefault="00976862" w:rsidP="002A471A">
            <w:pPr>
              <w:spacing w:line="256" w:lineRule="auto"/>
              <w:jc w:val="both"/>
              <w:rPr>
                <w:rFonts w:ascii="Arial Narrow" w:hAnsi="Arial Narrow" w:cs="Arial"/>
                <w:lang w:eastAsia="en-US"/>
              </w:rPr>
            </w:pPr>
          </w:p>
        </w:tc>
      </w:tr>
      <w:tr w:rsidR="00976862" w14:paraId="5BDD4BDB"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30F64F3A" w14:textId="77777777"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744A2794" w14:textId="77777777" w:rsidR="00976862" w:rsidRDefault="00976862" w:rsidP="002A471A">
            <w:pPr>
              <w:spacing w:line="256" w:lineRule="auto"/>
              <w:jc w:val="both"/>
              <w:rPr>
                <w:rFonts w:ascii="Arial Narrow" w:hAnsi="Arial Narrow" w:cs="Arial"/>
                <w:lang w:eastAsia="en-US"/>
              </w:rPr>
            </w:pPr>
          </w:p>
        </w:tc>
      </w:tr>
      <w:tr w:rsidR="00976862" w14:paraId="423EE4F6"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53B3EA66" w14:textId="77777777"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38341CBA" w14:textId="77777777" w:rsidR="00976862" w:rsidRDefault="00976862" w:rsidP="002A471A">
            <w:pPr>
              <w:spacing w:line="256" w:lineRule="auto"/>
              <w:jc w:val="both"/>
              <w:rPr>
                <w:rFonts w:ascii="Arial Narrow" w:hAnsi="Arial Narrow" w:cs="Arial"/>
                <w:lang w:eastAsia="en-US"/>
              </w:rPr>
            </w:pPr>
          </w:p>
        </w:tc>
      </w:tr>
      <w:tr w:rsidR="00976862" w14:paraId="3262DD70" w14:textId="77777777" w:rsidTr="00976862">
        <w:tc>
          <w:tcPr>
            <w:tcW w:w="3468" w:type="dxa"/>
            <w:tcBorders>
              <w:top w:val="single" w:sz="4" w:space="0" w:color="auto"/>
              <w:left w:val="single" w:sz="4" w:space="0" w:color="auto"/>
              <w:bottom w:val="single" w:sz="4" w:space="0" w:color="auto"/>
              <w:right w:val="single" w:sz="4" w:space="0" w:color="auto"/>
            </w:tcBorders>
            <w:hideMark/>
          </w:tcPr>
          <w:p w14:paraId="01E27F99" w14:textId="77777777"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6945B5F8" w14:textId="77777777" w:rsidR="00976862" w:rsidRDefault="00976862" w:rsidP="002A471A">
            <w:pPr>
              <w:spacing w:line="256" w:lineRule="auto"/>
              <w:jc w:val="both"/>
              <w:rPr>
                <w:rFonts w:ascii="Arial Narrow" w:hAnsi="Arial Narrow" w:cs="Arial"/>
                <w:lang w:eastAsia="en-US"/>
              </w:rPr>
            </w:pPr>
          </w:p>
        </w:tc>
      </w:tr>
    </w:tbl>
    <w:p w14:paraId="15D5E336" w14:textId="77777777" w:rsidR="00976862" w:rsidRDefault="00976862" w:rsidP="002A471A">
      <w:pPr>
        <w:jc w:val="both"/>
        <w:rPr>
          <w:rFonts w:ascii="Arial Narrow" w:hAnsi="Arial Narrow" w:cs="Arial"/>
          <w:sz w:val="22"/>
          <w:szCs w:val="22"/>
        </w:rPr>
      </w:pPr>
    </w:p>
    <w:p w14:paraId="497A5A12" w14:textId="77777777" w:rsidR="00976862" w:rsidRDefault="00976862" w:rsidP="002A471A">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75DE3B01" w14:textId="77777777" w:rsidR="00976862" w:rsidRDefault="00976862" w:rsidP="002A471A">
      <w:pPr>
        <w:jc w:val="both"/>
        <w:rPr>
          <w:rFonts w:ascii="Arial Narrow" w:hAnsi="Arial Narrow" w:cs="Arial"/>
          <w:b/>
          <w:sz w:val="22"/>
          <w:szCs w:val="22"/>
        </w:rPr>
      </w:pPr>
    </w:p>
    <w:p w14:paraId="698A86BA" w14:textId="77777777" w:rsidR="00976862" w:rsidRDefault="00976862" w:rsidP="002D6431">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Pr>
          <w:rFonts w:ascii="Arial Narrow" w:hAnsi="Arial Narrow" w:cs="Arial"/>
          <w:b/>
          <w:bCs/>
        </w:rPr>
        <w:t>108. členu KZ-1</w:t>
      </w:r>
    </w:p>
    <w:p w14:paraId="025F8708" w14:textId="77777777" w:rsidR="00976862" w:rsidRDefault="00976862" w:rsidP="002D6431">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109. členu do vključno 113. členu KZ-1</w:t>
      </w:r>
    </w:p>
    <w:p w14:paraId="25CC023E" w14:textId="77777777" w:rsidR="00976862" w:rsidRDefault="00976862" w:rsidP="002D6431">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157. členu KZ-1</w:t>
      </w:r>
    </w:p>
    <w:p w14:paraId="1E7ED12E" w14:textId="77777777" w:rsidR="00976862" w:rsidRDefault="00976862" w:rsidP="002D6431">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196. členu KZ-1</w:t>
      </w:r>
    </w:p>
    <w:p w14:paraId="022B953A" w14:textId="77777777" w:rsidR="00976862" w:rsidRDefault="00976862" w:rsidP="002D6431">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211. členu KZ-1</w:t>
      </w:r>
    </w:p>
    <w:p w14:paraId="5D08786F" w14:textId="77777777" w:rsidR="00976862" w:rsidRDefault="00976862" w:rsidP="002D6431">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 xml:space="preserve">225. členu do vključno 250. členu KZ-1 </w:t>
      </w:r>
    </w:p>
    <w:p w14:paraId="2901142B" w14:textId="77777777" w:rsidR="00976862" w:rsidRDefault="00976862" w:rsidP="002D6431">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 členu KZ-1</w:t>
      </w:r>
    </w:p>
    <w:p w14:paraId="296F77EF" w14:textId="77777777" w:rsidR="00976862" w:rsidRDefault="00976862" w:rsidP="002D6431">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257a. členu KZ-1</w:t>
      </w:r>
    </w:p>
    <w:p w14:paraId="3458DC26" w14:textId="77777777" w:rsidR="00976862" w:rsidRDefault="00976862" w:rsidP="002D6431">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260. členu do vključno 264. členu KZ-1</w:t>
      </w:r>
    </w:p>
    <w:p w14:paraId="50026CDA" w14:textId="77777777" w:rsidR="00976862" w:rsidRDefault="00976862" w:rsidP="002D6431">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r>
        <w:rPr>
          <w:rFonts w:ascii="Arial Narrow" w:hAnsi="Arial Narrow" w:cs="Arial"/>
          <w:b/>
          <w:bCs/>
        </w:rPr>
        <w:t>294. členu KZ-1</w:t>
      </w:r>
    </w:p>
    <w:p w14:paraId="0816D93D" w14:textId="77777777" w:rsidR="00976862" w:rsidRDefault="00976862" w:rsidP="002A4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6F98BE2B" w14:textId="77777777" w:rsidR="00976862" w:rsidRDefault="00976862" w:rsidP="002A471A">
      <w:pPr>
        <w:jc w:val="both"/>
        <w:rPr>
          <w:rFonts w:ascii="Arial Narrow" w:hAnsi="Arial Narrow" w:cs="Arial"/>
          <w:b/>
          <w:sz w:val="22"/>
          <w:szCs w:val="22"/>
        </w:rPr>
      </w:pPr>
      <w:r>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51C45CA0" w14:textId="77777777" w:rsidR="00976862" w:rsidRDefault="00976862" w:rsidP="002A471A">
      <w:pPr>
        <w:jc w:val="both"/>
        <w:rPr>
          <w:rFonts w:ascii="Arial Narrow" w:hAnsi="Arial Narrow" w:cs="Arial"/>
          <w:b/>
          <w:sz w:val="22"/>
          <w:szCs w:val="22"/>
        </w:rPr>
      </w:pPr>
    </w:p>
    <w:p w14:paraId="75223A44" w14:textId="77777777" w:rsidR="00976862" w:rsidRDefault="00976862" w:rsidP="002A471A">
      <w:pPr>
        <w:jc w:val="both"/>
        <w:rPr>
          <w:rFonts w:ascii="Arial Narrow" w:hAnsi="Arial Narrow" w:cs="Arial"/>
          <w:b/>
          <w:sz w:val="22"/>
          <w:szCs w:val="22"/>
        </w:rPr>
      </w:pPr>
      <w:r>
        <w:rPr>
          <w:rFonts w:ascii="Arial Narrow" w:hAnsi="Arial Narrow" w:cs="Arial"/>
          <w:b/>
          <w:sz w:val="22"/>
          <w:szCs w:val="22"/>
        </w:rPr>
        <w:t>Kraj in datum: _______________</w:t>
      </w:r>
    </w:p>
    <w:p w14:paraId="3D22423B" w14:textId="77777777" w:rsidR="00976862" w:rsidRDefault="00976862" w:rsidP="002A471A">
      <w:pPr>
        <w:jc w:val="both"/>
        <w:rPr>
          <w:rFonts w:ascii="Arial Narrow" w:hAnsi="Arial Narrow" w:cs="Arial"/>
          <w:b/>
          <w:sz w:val="22"/>
          <w:szCs w:val="22"/>
        </w:rPr>
      </w:pPr>
    </w:p>
    <w:p w14:paraId="6653B144" w14:textId="77777777" w:rsidR="00976862" w:rsidRDefault="00976862" w:rsidP="002A471A">
      <w:pPr>
        <w:jc w:val="both"/>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76862" w14:paraId="028F9A5F" w14:textId="77777777" w:rsidTr="00976862">
        <w:trPr>
          <w:jc w:val="right"/>
        </w:trPr>
        <w:tc>
          <w:tcPr>
            <w:tcW w:w="3827" w:type="dxa"/>
            <w:hideMark/>
          </w:tcPr>
          <w:p w14:paraId="33C463C2" w14:textId="77777777"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Ime in priimek osebe, na katero se nanašajo zgoraj navedeni osebni podatki:</w:t>
            </w:r>
          </w:p>
        </w:tc>
        <w:tc>
          <w:tcPr>
            <w:tcW w:w="3155" w:type="dxa"/>
          </w:tcPr>
          <w:p w14:paraId="1033CC17" w14:textId="77777777" w:rsidR="00976862" w:rsidRDefault="00976862" w:rsidP="002A471A">
            <w:pPr>
              <w:spacing w:line="256" w:lineRule="auto"/>
              <w:jc w:val="both"/>
              <w:rPr>
                <w:rFonts w:ascii="Arial Narrow" w:hAnsi="Arial Narrow" w:cs="Arial"/>
                <w:b/>
                <w:lang w:eastAsia="en-US"/>
              </w:rPr>
            </w:pPr>
          </w:p>
          <w:p w14:paraId="2E295431" w14:textId="77777777"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________________________</w:t>
            </w:r>
          </w:p>
        </w:tc>
      </w:tr>
      <w:tr w:rsidR="00976862" w14:paraId="2C4D6853" w14:textId="77777777" w:rsidTr="00976862">
        <w:trPr>
          <w:jc w:val="right"/>
        </w:trPr>
        <w:tc>
          <w:tcPr>
            <w:tcW w:w="3827" w:type="dxa"/>
          </w:tcPr>
          <w:p w14:paraId="5A21D553" w14:textId="77777777" w:rsidR="00976862" w:rsidRDefault="00976862" w:rsidP="002A471A">
            <w:pPr>
              <w:spacing w:line="256" w:lineRule="auto"/>
              <w:jc w:val="both"/>
              <w:rPr>
                <w:rFonts w:ascii="Arial Narrow" w:hAnsi="Arial Narrow" w:cs="Arial"/>
                <w:b/>
                <w:lang w:eastAsia="en-US"/>
              </w:rPr>
            </w:pPr>
          </w:p>
          <w:p w14:paraId="5F01AE70" w14:textId="77777777"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Podpis osebe, na katero se zgoraj navedeni osebni podatki nanašajo:</w:t>
            </w:r>
          </w:p>
        </w:tc>
        <w:tc>
          <w:tcPr>
            <w:tcW w:w="3155" w:type="dxa"/>
          </w:tcPr>
          <w:p w14:paraId="5E8DF4FF" w14:textId="77777777" w:rsidR="00976862" w:rsidRDefault="00976862" w:rsidP="002A471A">
            <w:pPr>
              <w:spacing w:line="256" w:lineRule="auto"/>
              <w:jc w:val="both"/>
              <w:rPr>
                <w:rFonts w:ascii="Arial Narrow" w:hAnsi="Arial Narrow" w:cs="Arial"/>
                <w:b/>
                <w:lang w:eastAsia="en-US"/>
              </w:rPr>
            </w:pPr>
          </w:p>
          <w:p w14:paraId="06FCD393" w14:textId="77777777" w:rsidR="00976862" w:rsidRDefault="00976862" w:rsidP="002A471A">
            <w:pPr>
              <w:spacing w:line="256" w:lineRule="auto"/>
              <w:jc w:val="both"/>
              <w:rPr>
                <w:rFonts w:ascii="Arial Narrow" w:hAnsi="Arial Narrow" w:cs="Arial"/>
                <w:b/>
                <w:lang w:eastAsia="en-US"/>
              </w:rPr>
            </w:pPr>
            <w:r>
              <w:rPr>
                <w:rFonts w:ascii="Arial Narrow" w:hAnsi="Arial Narrow" w:cs="Arial"/>
                <w:b/>
                <w:sz w:val="22"/>
                <w:szCs w:val="22"/>
                <w:lang w:eastAsia="en-US"/>
              </w:rPr>
              <w:t>________________________</w:t>
            </w:r>
          </w:p>
        </w:tc>
      </w:tr>
    </w:tbl>
    <w:p w14:paraId="30A7FB4A" w14:textId="77777777" w:rsidR="00976862" w:rsidRDefault="00976862" w:rsidP="002A471A">
      <w:pPr>
        <w:jc w:val="both"/>
        <w:rPr>
          <w:rFonts w:ascii="Arial Narrow" w:hAnsi="Arial Narrow" w:cs="Arial"/>
          <w:b/>
        </w:rPr>
      </w:pPr>
    </w:p>
    <w:p w14:paraId="37601622" w14:textId="77777777" w:rsidR="00582CBA" w:rsidRDefault="00582CBA" w:rsidP="002A471A">
      <w:pPr>
        <w:jc w:val="both"/>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976862" w14:paraId="2F294856" w14:textId="77777777" w:rsidTr="00976862">
        <w:tc>
          <w:tcPr>
            <w:tcW w:w="1168" w:type="dxa"/>
            <w:hideMark/>
          </w:tcPr>
          <w:p w14:paraId="7C3DDE6E" w14:textId="77777777" w:rsidR="00976862" w:rsidRPr="00582CBA" w:rsidRDefault="00976862" w:rsidP="002A471A">
            <w:pPr>
              <w:spacing w:line="256" w:lineRule="auto"/>
              <w:jc w:val="both"/>
              <w:rPr>
                <w:rFonts w:ascii="Arial Narrow" w:hAnsi="Arial Narrow" w:cs="Arial"/>
                <w:b/>
                <w:sz w:val="20"/>
                <w:szCs w:val="20"/>
                <w:lang w:eastAsia="en-US"/>
              </w:rPr>
            </w:pPr>
            <w:r w:rsidRPr="00582CBA">
              <w:rPr>
                <w:rFonts w:ascii="Arial Narrow" w:hAnsi="Arial Narrow" w:cs="Arial"/>
                <w:b/>
                <w:sz w:val="20"/>
                <w:szCs w:val="20"/>
                <w:lang w:eastAsia="en-US"/>
              </w:rPr>
              <w:t>OPOMBA:</w:t>
            </w:r>
          </w:p>
        </w:tc>
        <w:tc>
          <w:tcPr>
            <w:tcW w:w="7361" w:type="dxa"/>
          </w:tcPr>
          <w:p w14:paraId="6C8B181F" w14:textId="77777777" w:rsidR="00976862" w:rsidRPr="00582CBA" w:rsidRDefault="00976862" w:rsidP="002A471A">
            <w:pPr>
              <w:spacing w:line="256" w:lineRule="auto"/>
              <w:jc w:val="both"/>
              <w:rPr>
                <w:rFonts w:ascii="Arial Narrow" w:hAnsi="Arial Narrow" w:cs="Arial"/>
                <w:b/>
                <w:sz w:val="20"/>
                <w:szCs w:val="20"/>
                <w:lang w:eastAsia="en-US"/>
              </w:rPr>
            </w:pPr>
            <w:r w:rsidRPr="00582CBA">
              <w:rPr>
                <w:rFonts w:ascii="Arial Narrow" w:hAnsi="Arial Narrow" w:cs="Arial"/>
                <w:b/>
                <w:sz w:val="20"/>
                <w:szCs w:val="20"/>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sidRPr="00582CBA">
              <w:rPr>
                <w:rFonts w:ascii="Arial Narrow" w:hAnsi="Arial Narrow" w:cs="Arial"/>
                <w:b/>
                <w:color w:val="0000FF"/>
                <w:sz w:val="20"/>
                <w:szCs w:val="20"/>
                <w:lang w:eastAsia="en-US"/>
              </w:rPr>
              <w:t>pdf obliki.</w:t>
            </w:r>
          </w:p>
        </w:tc>
      </w:tr>
    </w:tbl>
    <w:p w14:paraId="5DC8D472" w14:textId="77777777" w:rsidR="00976862" w:rsidRDefault="00976862" w:rsidP="002A471A">
      <w:pPr>
        <w:tabs>
          <w:tab w:val="left" w:pos="5670"/>
        </w:tabs>
        <w:jc w:val="both"/>
        <w:rPr>
          <w:rFonts w:ascii="Arial Narrow" w:hAnsi="Arial Narrow" w:cs="Arial"/>
          <w:b/>
        </w:rPr>
      </w:pPr>
      <w:r>
        <w:rPr>
          <w:rFonts w:ascii="Arial Narrow" w:hAnsi="Arial Narrow" w:cs="Arial"/>
          <w:b/>
          <w:smallCaps/>
          <w:u w:val="single"/>
        </w:rPr>
        <w:lastRenderedPageBreak/>
        <w:t>opozorilo</w:t>
      </w:r>
      <w:r>
        <w:rPr>
          <w:rFonts w:ascii="Arial Narrow" w:hAnsi="Arial Narrow" w:cs="Arial"/>
          <w:b/>
        </w:rPr>
        <w:t xml:space="preserve">: PONUDNIK ZA VSE NOMINIRANE PODIZVAJALCE V PONUDBI PRILOŽI: </w:t>
      </w:r>
    </w:p>
    <w:p w14:paraId="7C8B0502" w14:textId="77777777" w:rsidR="004E04CE" w:rsidRDefault="004E04CE" w:rsidP="002A471A">
      <w:pPr>
        <w:tabs>
          <w:tab w:val="left" w:pos="5670"/>
        </w:tabs>
        <w:jc w:val="both"/>
        <w:rPr>
          <w:rFonts w:ascii="Arial Narrow" w:hAnsi="Arial Narrow" w:cs="Arial"/>
          <w:b/>
        </w:rPr>
      </w:pPr>
    </w:p>
    <w:p w14:paraId="7C4C17A2" w14:textId="77777777" w:rsidR="004E04CE" w:rsidRPr="004E04CE" w:rsidRDefault="004E04CE" w:rsidP="002D6431">
      <w:pPr>
        <w:numPr>
          <w:ilvl w:val="1"/>
          <w:numId w:val="18"/>
        </w:numPr>
        <w:tabs>
          <w:tab w:val="left" w:pos="5670"/>
        </w:tabs>
        <w:jc w:val="both"/>
        <w:rPr>
          <w:rFonts w:ascii="Arial Narrow" w:hAnsi="Arial Narrow" w:cs="Arial"/>
          <w:b/>
          <w:sz w:val="20"/>
          <w:szCs w:val="20"/>
        </w:rPr>
      </w:pPr>
      <w:r w:rsidRPr="004E04CE">
        <w:rPr>
          <w:rFonts w:ascii="Arial Narrow" w:hAnsi="Arial Narrow" w:cs="Arial"/>
          <w:b/>
          <w:sz w:val="20"/>
          <w:szCs w:val="20"/>
        </w:rPr>
        <w:t>izpolnjena in potrjena obrazec Soglasja št. 1 in Soglasje št. 2,</w:t>
      </w:r>
    </w:p>
    <w:p w14:paraId="0E339013" w14:textId="77777777" w:rsidR="00976862" w:rsidRDefault="00976862" w:rsidP="002A471A">
      <w:pPr>
        <w:tabs>
          <w:tab w:val="left" w:pos="5670"/>
        </w:tabs>
        <w:jc w:val="both"/>
        <w:rPr>
          <w:rFonts w:ascii="Arial Narrow" w:hAnsi="Arial Narrow" w:cs="Arial"/>
          <w:b/>
          <w:sz w:val="22"/>
          <w:szCs w:val="22"/>
        </w:rPr>
      </w:pPr>
    </w:p>
    <w:p w14:paraId="6B2AE3DE" w14:textId="77777777" w:rsidR="00976862" w:rsidRDefault="00976862" w:rsidP="002D6431">
      <w:pPr>
        <w:pStyle w:val="Odstavekseznama"/>
        <w:numPr>
          <w:ilvl w:val="1"/>
          <w:numId w:val="18"/>
        </w:numPr>
        <w:tabs>
          <w:tab w:val="left" w:pos="5670"/>
        </w:tabs>
        <w:spacing w:line="240" w:lineRule="auto"/>
        <w:rPr>
          <w:rFonts w:ascii="Arial Narrow" w:hAnsi="Arial Narrow" w:cs="Arial"/>
          <w:b/>
          <w:sz w:val="22"/>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v pdf obliki</w:t>
      </w:r>
      <w:r>
        <w:rPr>
          <w:rFonts w:ascii="Arial Narrow" w:hAnsi="Arial Narrow" w:cs="Arial"/>
          <w:b/>
        </w:rPr>
        <w:t>,</w:t>
      </w:r>
    </w:p>
    <w:p w14:paraId="6774B9FA" w14:textId="77777777" w:rsidR="00976862" w:rsidRDefault="00976862" w:rsidP="002A471A">
      <w:pPr>
        <w:pStyle w:val="Odstavekseznama"/>
        <w:tabs>
          <w:tab w:val="left" w:pos="5670"/>
        </w:tabs>
        <w:spacing w:line="240" w:lineRule="auto"/>
        <w:ind w:left="0"/>
        <w:rPr>
          <w:rFonts w:ascii="Arial Narrow" w:hAnsi="Arial Narrow" w:cs="Arial"/>
          <w:b/>
        </w:rPr>
      </w:pPr>
    </w:p>
    <w:p w14:paraId="040F8F41" w14:textId="77777777" w:rsidR="00976862" w:rsidRDefault="00976862" w:rsidP="002D6431">
      <w:pPr>
        <w:pStyle w:val="Odstavekseznama"/>
        <w:numPr>
          <w:ilvl w:val="1"/>
          <w:numId w:val="18"/>
        </w:numPr>
        <w:tabs>
          <w:tab w:val="left" w:pos="5670"/>
        </w:tabs>
        <w:spacing w:line="240" w:lineRule="auto"/>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ESPD</w:t>
      </w:r>
      <w:r w:rsidR="00F00E02">
        <w:rPr>
          <w:rFonts w:ascii="Arial Narrow" w:hAnsi="Arial Narrow" w:cs="Arial"/>
          <w:b/>
          <w:color w:val="0000FF"/>
        </w:rPr>
        <w:t xml:space="preserve"> v elektronski obliki podpisan xml.</w:t>
      </w:r>
    </w:p>
    <w:p w14:paraId="63F76583" w14:textId="77777777" w:rsidR="00976862" w:rsidRDefault="00976862" w:rsidP="002A471A">
      <w:pPr>
        <w:tabs>
          <w:tab w:val="left" w:pos="1418"/>
        </w:tabs>
        <w:jc w:val="both"/>
        <w:rPr>
          <w:rFonts w:ascii="Arial Narrow" w:hAnsi="Arial Narrow" w:cs="Arial"/>
          <w:b/>
          <w:color w:val="FF0000"/>
        </w:rPr>
      </w:pPr>
    </w:p>
    <w:p w14:paraId="24FE3592" w14:textId="77777777" w:rsidR="00976862" w:rsidRDefault="00976862" w:rsidP="002A471A">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14:paraId="4759F9DB" w14:textId="77777777" w:rsidR="00AC0AAA" w:rsidRDefault="00AC0AAA" w:rsidP="002A471A">
      <w:pPr>
        <w:jc w:val="both"/>
        <w:rPr>
          <w:rFonts w:ascii="Arial Narrow" w:hAnsi="Arial Narrow" w:cs="Arial"/>
          <w:b/>
        </w:rPr>
      </w:pPr>
    </w:p>
    <w:p w14:paraId="61D31BE6" w14:textId="77777777" w:rsidR="00AC0AAA" w:rsidRDefault="00AC0AAA" w:rsidP="002A471A">
      <w:pPr>
        <w:jc w:val="both"/>
        <w:rPr>
          <w:rFonts w:ascii="Arial Narrow" w:hAnsi="Arial Narrow" w:cs="Arial"/>
          <w:b/>
        </w:rPr>
      </w:pPr>
    </w:p>
    <w:p w14:paraId="7AE2427C" w14:textId="77777777" w:rsidR="00AC0AAA" w:rsidRDefault="00AC0AAA" w:rsidP="002A471A">
      <w:pPr>
        <w:jc w:val="both"/>
        <w:rPr>
          <w:rFonts w:ascii="Arial Narrow" w:hAnsi="Arial Narrow" w:cs="Arial"/>
          <w:b/>
        </w:rPr>
      </w:pPr>
    </w:p>
    <w:p w14:paraId="551D7985" w14:textId="77777777" w:rsidR="00AC0AAA" w:rsidRDefault="00AC0AAA" w:rsidP="002A471A">
      <w:pPr>
        <w:jc w:val="both"/>
        <w:rPr>
          <w:rFonts w:ascii="Arial Narrow" w:hAnsi="Arial Narrow" w:cs="Arial"/>
          <w:b/>
        </w:rPr>
      </w:pPr>
    </w:p>
    <w:p w14:paraId="66CBC180" w14:textId="77777777" w:rsidR="00AC0AAA" w:rsidRDefault="00AC0AAA" w:rsidP="002A471A">
      <w:pPr>
        <w:jc w:val="both"/>
        <w:rPr>
          <w:rFonts w:ascii="Arial Narrow" w:hAnsi="Arial Narrow" w:cs="Arial"/>
          <w:b/>
        </w:rPr>
      </w:pPr>
    </w:p>
    <w:p w14:paraId="31CB31B4" w14:textId="77777777" w:rsidR="00AC0AAA" w:rsidRDefault="00AC0AAA" w:rsidP="002A471A">
      <w:pPr>
        <w:jc w:val="both"/>
        <w:rPr>
          <w:rFonts w:ascii="Arial Narrow" w:hAnsi="Arial Narrow" w:cs="Arial"/>
          <w:b/>
        </w:rPr>
      </w:pPr>
    </w:p>
    <w:p w14:paraId="5B3E96F0" w14:textId="77777777" w:rsidR="00AC0AAA" w:rsidRDefault="00AC0AAA" w:rsidP="002A471A">
      <w:pPr>
        <w:jc w:val="both"/>
        <w:rPr>
          <w:rFonts w:ascii="Arial Narrow" w:hAnsi="Arial Narrow" w:cs="Arial"/>
          <w:b/>
        </w:rPr>
      </w:pPr>
    </w:p>
    <w:p w14:paraId="0B315925" w14:textId="77777777" w:rsidR="00AC0AAA" w:rsidRDefault="00AC0AAA" w:rsidP="002A471A">
      <w:pPr>
        <w:jc w:val="both"/>
        <w:rPr>
          <w:rFonts w:ascii="Arial Narrow" w:hAnsi="Arial Narrow" w:cs="Arial"/>
          <w:b/>
        </w:rPr>
      </w:pPr>
    </w:p>
    <w:p w14:paraId="7F359FC1" w14:textId="77777777" w:rsidR="00AC0AAA" w:rsidRDefault="00AC0AAA" w:rsidP="002A471A">
      <w:pPr>
        <w:jc w:val="both"/>
        <w:rPr>
          <w:rFonts w:ascii="Arial Narrow" w:hAnsi="Arial Narrow" w:cs="Arial"/>
          <w:b/>
        </w:rPr>
      </w:pPr>
    </w:p>
    <w:p w14:paraId="473E9B9C" w14:textId="77777777" w:rsidR="00AC0AAA" w:rsidRDefault="00AC0AAA" w:rsidP="002A471A">
      <w:pPr>
        <w:jc w:val="both"/>
        <w:rPr>
          <w:rFonts w:ascii="Arial Narrow" w:hAnsi="Arial Narrow" w:cs="Arial"/>
          <w:b/>
        </w:rPr>
      </w:pPr>
    </w:p>
    <w:p w14:paraId="47E48A1C" w14:textId="77777777" w:rsidR="00AC0AAA" w:rsidRDefault="00AC0AAA" w:rsidP="002A471A">
      <w:pPr>
        <w:jc w:val="both"/>
        <w:rPr>
          <w:rFonts w:ascii="Arial Narrow" w:hAnsi="Arial Narrow" w:cs="Arial"/>
          <w:b/>
        </w:rPr>
      </w:pPr>
    </w:p>
    <w:p w14:paraId="2593373B" w14:textId="77777777" w:rsidR="00AC0AAA" w:rsidRDefault="00AC0AAA" w:rsidP="002A471A">
      <w:pPr>
        <w:jc w:val="both"/>
        <w:rPr>
          <w:rFonts w:ascii="Arial Narrow" w:hAnsi="Arial Narrow" w:cs="Arial"/>
          <w:b/>
        </w:rPr>
      </w:pPr>
    </w:p>
    <w:p w14:paraId="1BBA8ADB" w14:textId="77777777" w:rsidR="00AC0AAA" w:rsidRDefault="00AC0AAA" w:rsidP="002A471A">
      <w:pPr>
        <w:jc w:val="both"/>
        <w:rPr>
          <w:rFonts w:ascii="Arial Narrow" w:hAnsi="Arial Narrow" w:cs="Arial"/>
          <w:b/>
        </w:rPr>
      </w:pPr>
    </w:p>
    <w:p w14:paraId="5E6DC4C8" w14:textId="77777777" w:rsidR="00AC0AAA" w:rsidRDefault="00AC0AAA" w:rsidP="002A471A">
      <w:pPr>
        <w:jc w:val="both"/>
        <w:rPr>
          <w:rFonts w:ascii="Arial Narrow" w:hAnsi="Arial Narrow" w:cs="Arial"/>
          <w:b/>
        </w:rPr>
      </w:pPr>
    </w:p>
    <w:p w14:paraId="3423029A" w14:textId="77777777" w:rsidR="00AC0AAA" w:rsidRDefault="00AC0AAA" w:rsidP="002A471A">
      <w:pPr>
        <w:jc w:val="both"/>
        <w:rPr>
          <w:rFonts w:ascii="Arial Narrow" w:hAnsi="Arial Narrow" w:cs="Arial"/>
          <w:b/>
        </w:rPr>
      </w:pPr>
    </w:p>
    <w:p w14:paraId="3E278E89" w14:textId="77777777" w:rsidR="00AC0AAA" w:rsidRDefault="00AC0AAA" w:rsidP="002A471A">
      <w:pPr>
        <w:jc w:val="both"/>
        <w:rPr>
          <w:rFonts w:ascii="Arial Narrow" w:hAnsi="Arial Narrow" w:cs="Arial"/>
          <w:b/>
        </w:rPr>
      </w:pPr>
    </w:p>
    <w:p w14:paraId="0E93E747" w14:textId="77777777" w:rsidR="00AC0AAA" w:rsidRDefault="00AC0AAA" w:rsidP="002A471A">
      <w:pPr>
        <w:jc w:val="both"/>
        <w:rPr>
          <w:rFonts w:ascii="Arial Narrow" w:hAnsi="Arial Narrow" w:cs="Arial"/>
          <w:b/>
        </w:rPr>
      </w:pPr>
    </w:p>
    <w:p w14:paraId="5B1C4989" w14:textId="77777777" w:rsidR="00AC0AAA" w:rsidRDefault="00AC0AAA" w:rsidP="002A471A">
      <w:pPr>
        <w:jc w:val="both"/>
        <w:rPr>
          <w:rFonts w:ascii="Arial Narrow" w:hAnsi="Arial Narrow" w:cs="Arial"/>
          <w:b/>
        </w:rPr>
      </w:pPr>
    </w:p>
    <w:p w14:paraId="673DF631" w14:textId="77777777" w:rsidR="00AC0AAA" w:rsidRDefault="00AC0AAA" w:rsidP="002A471A">
      <w:pPr>
        <w:jc w:val="both"/>
        <w:rPr>
          <w:rFonts w:ascii="Arial Narrow" w:hAnsi="Arial Narrow" w:cs="Arial"/>
          <w:b/>
        </w:rPr>
      </w:pPr>
    </w:p>
    <w:p w14:paraId="4F1AA571" w14:textId="77777777" w:rsidR="00AC0AAA" w:rsidRDefault="00AC0AAA" w:rsidP="002A471A">
      <w:pPr>
        <w:jc w:val="both"/>
        <w:rPr>
          <w:rFonts w:ascii="Arial Narrow" w:hAnsi="Arial Narrow" w:cs="Arial"/>
          <w:b/>
        </w:rPr>
      </w:pPr>
    </w:p>
    <w:p w14:paraId="4C49D29E" w14:textId="77777777" w:rsidR="00AC0AAA" w:rsidRDefault="00AC0AAA" w:rsidP="002A471A">
      <w:pPr>
        <w:jc w:val="both"/>
        <w:rPr>
          <w:rFonts w:ascii="Arial Narrow" w:hAnsi="Arial Narrow" w:cs="Arial"/>
          <w:b/>
        </w:rPr>
      </w:pPr>
    </w:p>
    <w:p w14:paraId="4721C6D3" w14:textId="77777777" w:rsidR="00AC0AAA" w:rsidRDefault="00AC0AAA" w:rsidP="002A471A">
      <w:pPr>
        <w:jc w:val="both"/>
        <w:rPr>
          <w:rFonts w:ascii="Arial Narrow" w:hAnsi="Arial Narrow" w:cs="Arial"/>
          <w:b/>
        </w:rPr>
      </w:pPr>
    </w:p>
    <w:p w14:paraId="75D554CE" w14:textId="77777777" w:rsidR="00600000" w:rsidRDefault="00600000" w:rsidP="002A471A">
      <w:pPr>
        <w:jc w:val="both"/>
        <w:rPr>
          <w:rFonts w:ascii="Arial Narrow" w:hAnsi="Arial Narrow" w:cs="Arial"/>
          <w:b/>
        </w:rPr>
      </w:pPr>
    </w:p>
    <w:p w14:paraId="14235FF8" w14:textId="77777777" w:rsidR="00600000" w:rsidRDefault="00600000" w:rsidP="002A471A">
      <w:pPr>
        <w:jc w:val="both"/>
        <w:rPr>
          <w:rFonts w:ascii="Arial Narrow" w:hAnsi="Arial Narrow" w:cs="Arial"/>
          <w:b/>
        </w:rPr>
      </w:pPr>
    </w:p>
    <w:p w14:paraId="2C256DC2" w14:textId="77777777" w:rsidR="00600000" w:rsidRDefault="00600000" w:rsidP="002A471A">
      <w:pPr>
        <w:jc w:val="both"/>
        <w:rPr>
          <w:rFonts w:ascii="Arial Narrow" w:hAnsi="Arial Narrow" w:cs="Arial"/>
          <w:b/>
        </w:rPr>
      </w:pPr>
    </w:p>
    <w:p w14:paraId="32F07BF3" w14:textId="77777777" w:rsidR="00600000" w:rsidRDefault="00600000" w:rsidP="002A471A">
      <w:pPr>
        <w:jc w:val="both"/>
        <w:rPr>
          <w:rFonts w:ascii="Arial Narrow" w:hAnsi="Arial Narrow" w:cs="Arial"/>
          <w:b/>
        </w:rPr>
      </w:pPr>
    </w:p>
    <w:p w14:paraId="4ECFF643" w14:textId="77777777" w:rsidR="004E1D80" w:rsidRDefault="004E1D80" w:rsidP="002A471A">
      <w:pPr>
        <w:jc w:val="both"/>
        <w:rPr>
          <w:rFonts w:ascii="Arial Narrow" w:hAnsi="Arial Narrow" w:cs="Arial"/>
          <w:b/>
        </w:rPr>
      </w:pPr>
    </w:p>
    <w:p w14:paraId="1B275224" w14:textId="77777777" w:rsidR="004E1D80" w:rsidRDefault="004E1D80" w:rsidP="002A471A">
      <w:pPr>
        <w:jc w:val="both"/>
        <w:rPr>
          <w:rFonts w:ascii="Arial Narrow" w:hAnsi="Arial Narrow" w:cs="Arial"/>
          <w:b/>
        </w:rPr>
      </w:pPr>
    </w:p>
    <w:p w14:paraId="4E86F4D6" w14:textId="77777777" w:rsidR="004E1D80" w:rsidRDefault="004E1D80" w:rsidP="002A471A">
      <w:pPr>
        <w:jc w:val="both"/>
        <w:rPr>
          <w:rFonts w:ascii="Arial Narrow" w:hAnsi="Arial Narrow" w:cs="Arial"/>
          <w:b/>
        </w:rPr>
      </w:pPr>
    </w:p>
    <w:p w14:paraId="2A6B93B4" w14:textId="77777777" w:rsidR="00600000" w:rsidRDefault="00600000" w:rsidP="002A471A">
      <w:pPr>
        <w:jc w:val="both"/>
        <w:rPr>
          <w:rFonts w:ascii="Arial Narrow" w:hAnsi="Arial Narrow" w:cs="Arial"/>
          <w:b/>
        </w:rPr>
      </w:pPr>
    </w:p>
    <w:p w14:paraId="750AEDFB" w14:textId="77777777" w:rsidR="002D72D7" w:rsidRDefault="002D72D7" w:rsidP="002A471A">
      <w:pPr>
        <w:jc w:val="both"/>
        <w:rPr>
          <w:rFonts w:ascii="Arial Narrow" w:hAnsi="Arial Narrow" w:cs="Arial"/>
          <w:b/>
        </w:rPr>
      </w:pPr>
    </w:p>
    <w:p w14:paraId="3F58AB72" w14:textId="77777777" w:rsidR="002D72D7" w:rsidRDefault="002D72D7" w:rsidP="002A471A">
      <w:pPr>
        <w:jc w:val="both"/>
        <w:rPr>
          <w:rFonts w:ascii="Arial Narrow" w:hAnsi="Arial Narrow" w:cs="Arial"/>
          <w:b/>
        </w:rPr>
      </w:pPr>
    </w:p>
    <w:p w14:paraId="47B61898" w14:textId="77777777" w:rsidR="002D72D7" w:rsidRDefault="002D72D7" w:rsidP="002A471A">
      <w:pPr>
        <w:jc w:val="both"/>
        <w:rPr>
          <w:rFonts w:ascii="Arial Narrow" w:hAnsi="Arial Narrow" w:cs="Arial"/>
          <w:b/>
        </w:rPr>
      </w:pPr>
    </w:p>
    <w:p w14:paraId="2FDA5371" w14:textId="77777777" w:rsidR="002D72D7" w:rsidRDefault="002D72D7" w:rsidP="002A471A">
      <w:pPr>
        <w:jc w:val="both"/>
        <w:rPr>
          <w:rFonts w:ascii="Arial Narrow" w:hAnsi="Arial Narrow" w:cs="Arial"/>
          <w:b/>
        </w:rPr>
      </w:pPr>
    </w:p>
    <w:p w14:paraId="65BFCFD2" w14:textId="77777777" w:rsidR="002D72D7" w:rsidRDefault="002D72D7" w:rsidP="002A471A">
      <w:pPr>
        <w:jc w:val="both"/>
        <w:rPr>
          <w:rFonts w:ascii="Arial Narrow" w:hAnsi="Arial Narrow" w:cs="Arial"/>
          <w:b/>
        </w:rPr>
      </w:pPr>
    </w:p>
    <w:p w14:paraId="0A9486DB" w14:textId="77777777" w:rsidR="002D72D7" w:rsidRDefault="002D72D7" w:rsidP="002A471A">
      <w:pPr>
        <w:jc w:val="both"/>
        <w:rPr>
          <w:rFonts w:ascii="Arial Narrow" w:hAnsi="Arial Narrow" w:cs="Arial"/>
          <w:b/>
        </w:rPr>
      </w:pPr>
    </w:p>
    <w:p w14:paraId="2957D6A4" w14:textId="77777777" w:rsidR="00E75341" w:rsidRDefault="00E75341" w:rsidP="002A471A">
      <w:pPr>
        <w:jc w:val="both"/>
        <w:rPr>
          <w:rFonts w:ascii="Arial Narrow" w:hAnsi="Arial Narrow" w:cs="Arial"/>
          <w:b/>
        </w:rPr>
      </w:pPr>
    </w:p>
    <w:p w14:paraId="7F0631AF" w14:textId="77777777" w:rsidR="002D72D7" w:rsidRDefault="002D72D7" w:rsidP="002A471A">
      <w:pPr>
        <w:jc w:val="both"/>
        <w:rPr>
          <w:rFonts w:ascii="Arial Narrow" w:hAnsi="Arial Narrow" w:cs="Arial"/>
          <w:b/>
        </w:rPr>
      </w:pPr>
    </w:p>
    <w:p w14:paraId="7C0E31AF" w14:textId="77777777" w:rsidR="00600000" w:rsidRDefault="00600000" w:rsidP="002A471A">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9"/>
        <w:gridCol w:w="662"/>
      </w:tblGrid>
      <w:tr w:rsidR="00AC0AAA" w14:paraId="5FBC1787" w14:textId="77777777" w:rsidTr="00AC0AAA">
        <w:tc>
          <w:tcPr>
            <w:tcW w:w="9228" w:type="dxa"/>
            <w:gridSpan w:val="3"/>
            <w:tcBorders>
              <w:top w:val="single" w:sz="4" w:space="0" w:color="auto"/>
              <w:left w:val="single" w:sz="4" w:space="0" w:color="auto"/>
              <w:bottom w:val="single" w:sz="4" w:space="0" w:color="auto"/>
              <w:right w:val="single" w:sz="4" w:space="0" w:color="auto"/>
            </w:tcBorders>
            <w:hideMark/>
          </w:tcPr>
          <w:p w14:paraId="0E35DB9E" w14:textId="77777777" w:rsidR="00AC0AAA" w:rsidRDefault="00AC0AAA" w:rsidP="002A471A">
            <w:pPr>
              <w:spacing w:line="256" w:lineRule="auto"/>
              <w:jc w:val="both"/>
              <w:rPr>
                <w:rFonts w:ascii="Arial Narrow" w:hAnsi="Arial Narrow" w:cs="Arial"/>
                <w:b/>
                <w:lang w:eastAsia="en-US"/>
              </w:rPr>
            </w:pPr>
            <w:r>
              <w:rPr>
                <w:rFonts w:ascii="Arial Narrow" w:hAnsi="Arial Narrow" w:cs="Arial"/>
                <w:b/>
                <w:lang w:eastAsia="en-US"/>
              </w:rPr>
              <w:lastRenderedPageBreak/>
              <w:t xml:space="preserve">PRILOGA 3 K OBRAZCU 1     </w:t>
            </w:r>
          </w:p>
          <w:p w14:paraId="4336F006" w14:textId="77777777" w:rsidR="00AC0AAA" w:rsidRDefault="00AC0AAA" w:rsidP="002A471A">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p w14:paraId="2DA2F5CA" w14:textId="77777777" w:rsidR="00AC0AAA" w:rsidRDefault="00AC0AAA" w:rsidP="002A471A">
            <w:pPr>
              <w:spacing w:line="256" w:lineRule="auto"/>
              <w:ind w:right="-96"/>
              <w:jc w:val="both"/>
              <w:rPr>
                <w:rFonts w:ascii="Arial Narrow" w:hAnsi="Arial Narrow" w:cs="Arial"/>
                <w:b/>
                <w:lang w:eastAsia="en-US"/>
              </w:rPr>
            </w:pPr>
            <w:r>
              <w:rPr>
                <w:rFonts w:ascii="Arial Narrow" w:hAnsi="Arial Narrow" w:cs="Arial"/>
                <w:b/>
                <w:caps/>
                <w:sz w:val="20"/>
                <w:szCs w:val="20"/>
                <w:lang w:eastAsia="en-US"/>
              </w:rPr>
              <w:t xml:space="preserve">   </w:t>
            </w:r>
          </w:p>
        </w:tc>
      </w:tr>
      <w:tr w:rsidR="00AC0AAA" w14:paraId="6A6D0D31" w14:textId="77777777" w:rsidTr="00AC0AAA">
        <w:trPr>
          <w:gridAfter w:val="1"/>
          <w:wAfter w:w="679" w:type="dxa"/>
        </w:trPr>
        <w:tc>
          <w:tcPr>
            <w:tcW w:w="1428" w:type="dxa"/>
            <w:tcBorders>
              <w:top w:val="single" w:sz="4" w:space="0" w:color="auto"/>
              <w:left w:val="nil"/>
              <w:bottom w:val="nil"/>
              <w:right w:val="nil"/>
            </w:tcBorders>
            <w:hideMark/>
          </w:tcPr>
          <w:p w14:paraId="4DDF8B61" w14:textId="77777777" w:rsidR="00AC0AAA" w:rsidRDefault="00AC0AAA" w:rsidP="002A471A">
            <w:pPr>
              <w:pStyle w:val="Naslov3"/>
              <w:tabs>
                <w:tab w:val="num" w:pos="2280"/>
              </w:tabs>
              <w:spacing w:line="256" w:lineRule="auto"/>
              <w:jc w:val="both"/>
              <w:rPr>
                <w:rFonts w:ascii="Arial Narrow" w:hAnsi="Arial Narrow" w:cs="Arial"/>
                <w:b w:val="0"/>
                <w:smallCaps/>
                <w:sz w:val="22"/>
                <w:szCs w:val="22"/>
              </w:rPr>
            </w:pPr>
            <w:r>
              <w:rPr>
                <w:rFonts w:ascii="Arial Narrow" w:hAnsi="Arial Narrow" w:cs="Arial"/>
                <w:b w:val="0"/>
                <w:smallCaps/>
                <w:sz w:val="22"/>
                <w:szCs w:val="22"/>
              </w:rPr>
              <w:t>opozorilo:</w:t>
            </w:r>
          </w:p>
        </w:tc>
        <w:tc>
          <w:tcPr>
            <w:tcW w:w="7121" w:type="dxa"/>
            <w:tcBorders>
              <w:top w:val="single" w:sz="4" w:space="0" w:color="auto"/>
              <w:left w:val="nil"/>
              <w:bottom w:val="nil"/>
              <w:right w:val="nil"/>
            </w:tcBorders>
            <w:hideMark/>
          </w:tcPr>
          <w:p w14:paraId="13F2F350" w14:textId="77777777" w:rsidR="00AC0AAA" w:rsidRDefault="00AC0AAA" w:rsidP="002A471A">
            <w:pPr>
              <w:pStyle w:val="Naslov3"/>
              <w:tabs>
                <w:tab w:val="num" w:pos="2280"/>
              </w:tabs>
              <w:spacing w:line="256" w:lineRule="auto"/>
              <w:jc w:val="both"/>
              <w:rPr>
                <w:rFonts w:ascii="Arial Narrow" w:hAnsi="Arial Narrow" w:cs="Arial"/>
                <w:smallCaps/>
                <w:sz w:val="22"/>
                <w:szCs w:val="22"/>
              </w:rPr>
            </w:pPr>
            <w:r>
              <w:rPr>
                <w:rFonts w:ascii="Arial Narrow" w:hAnsi="Arial Narrow" w:cs="Arial"/>
                <w:b w:val="0"/>
                <w:smallCaps/>
                <w:sz w:val="22"/>
                <w:szCs w:val="22"/>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rPr>
              <w:t>v pdf obliki</w:t>
            </w:r>
          </w:p>
        </w:tc>
      </w:tr>
    </w:tbl>
    <w:p w14:paraId="749FF56D" w14:textId="77777777" w:rsidR="00AC0AAA" w:rsidRDefault="00AC0AAA" w:rsidP="002A471A">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14:paraId="379754A1" w14:textId="77777777" w:rsidR="00AC0AAA" w:rsidRDefault="00AC0AAA" w:rsidP="002A471A">
      <w:pPr>
        <w:jc w:val="both"/>
        <w:rPr>
          <w:rFonts w:ascii="Arial Narrow" w:hAnsi="Arial Narrow" w:cs="Arial"/>
          <w:b/>
          <w:sz w:val="20"/>
          <w:szCs w:val="20"/>
        </w:rPr>
      </w:pPr>
      <w:r>
        <w:rPr>
          <w:rFonts w:ascii="Arial Narrow" w:hAnsi="Arial Narrow" w:cs="Arial"/>
          <w:b/>
          <w:sz w:val="20"/>
          <w:szCs w:val="20"/>
        </w:rPr>
        <w:t>vključili naslednjega/naslednje  podizvajalca/e:</w:t>
      </w:r>
    </w:p>
    <w:p w14:paraId="43966C0B" w14:textId="77777777" w:rsidR="00AC0AAA" w:rsidRDefault="00AC0AAA" w:rsidP="002A471A">
      <w:pPr>
        <w:jc w:val="both"/>
        <w:rPr>
          <w:rFonts w:ascii="Arial Narrow" w:hAnsi="Arial Narrow" w:cs="Arial"/>
          <w:sz w:val="20"/>
          <w:szCs w:val="20"/>
        </w:rPr>
      </w:pPr>
    </w:p>
    <w:p w14:paraId="7CBBCDBD" w14:textId="77777777" w:rsidR="00AC0AAA" w:rsidRDefault="00AC0AAA" w:rsidP="002A471A">
      <w:pPr>
        <w:jc w:val="both"/>
        <w:rPr>
          <w:rFonts w:ascii="Arial Narrow" w:hAnsi="Arial Narrow" w:cs="Arial"/>
          <w:b/>
          <w:sz w:val="20"/>
          <w:szCs w:val="20"/>
        </w:rPr>
      </w:pPr>
      <w:r>
        <w:rPr>
          <w:rFonts w:ascii="Arial Narrow" w:hAnsi="Arial Narrow" w:cs="Arial"/>
          <w:b/>
          <w:sz w:val="20"/>
          <w:szCs w:val="20"/>
        </w:rPr>
        <w:t>1. Podatki o podizvajalcu:</w:t>
      </w:r>
    </w:p>
    <w:p w14:paraId="4BD0D381" w14:textId="77777777" w:rsidR="00AC0AAA" w:rsidRDefault="00AC0AAA" w:rsidP="002A471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8"/>
      </w:tblGrid>
      <w:tr w:rsidR="00AC0AAA" w14:paraId="5152C8F7"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254EE1D8" w14:textId="77777777"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14:paraId="5E3AD71C" w14:textId="77777777" w:rsidR="00AC0AAA" w:rsidRDefault="00AC0AAA"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125B3D7E" w14:textId="77777777" w:rsidR="00AC0AAA" w:rsidRDefault="00AC0AAA" w:rsidP="002A471A">
            <w:pPr>
              <w:spacing w:line="256" w:lineRule="auto"/>
              <w:jc w:val="both"/>
              <w:rPr>
                <w:rFonts w:ascii="Arial Narrow" w:hAnsi="Arial Narrow" w:cs="Arial"/>
                <w:sz w:val="20"/>
                <w:szCs w:val="20"/>
                <w:lang w:eastAsia="en-US"/>
              </w:rPr>
            </w:pPr>
          </w:p>
        </w:tc>
      </w:tr>
      <w:tr w:rsidR="00AC0AAA" w14:paraId="37CDBFD9"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6FF47C6D" w14:textId="77777777" w:rsidR="00AC0AAA" w:rsidRDefault="00AC0AAA" w:rsidP="002A471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1156537E" w14:textId="77777777" w:rsidR="00AC0AAA" w:rsidRDefault="00AC0AAA" w:rsidP="002A471A">
            <w:pPr>
              <w:spacing w:line="256" w:lineRule="auto"/>
              <w:jc w:val="both"/>
              <w:rPr>
                <w:rFonts w:ascii="Arial Narrow" w:hAnsi="Arial Narrow" w:cs="Arial"/>
                <w:sz w:val="20"/>
                <w:szCs w:val="20"/>
                <w:lang w:eastAsia="en-US"/>
              </w:rPr>
            </w:pPr>
          </w:p>
        </w:tc>
      </w:tr>
      <w:tr w:rsidR="00AC0AAA" w14:paraId="6F52F2A8"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6B45AEB6" w14:textId="77777777" w:rsidR="00AC0AAA" w:rsidRDefault="00AC0AAA" w:rsidP="002A471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KONTAKTNI PODATKI (kontaktna oseba, telefon, telefax, e-naslov):</w:t>
            </w:r>
          </w:p>
        </w:tc>
        <w:tc>
          <w:tcPr>
            <w:tcW w:w="6912" w:type="dxa"/>
            <w:tcBorders>
              <w:top w:val="single" w:sz="4" w:space="0" w:color="auto"/>
              <w:left w:val="single" w:sz="4" w:space="0" w:color="auto"/>
              <w:bottom w:val="single" w:sz="4" w:space="0" w:color="auto"/>
              <w:right w:val="single" w:sz="4" w:space="0" w:color="auto"/>
            </w:tcBorders>
          </w:tcPr>
          <w:p w14:paraId="6B4C75E0" w14:textId="77777777" w:rsidR="00AC0AAA" w:rsidRDefault="00AC0AAA" w:rsidP="002A471A">
            <w:pPr>
              <w:spacing w:line="256" w:lineRule="auto"/>
              <w:jc w:val="both"/>
              <w:rPr>
                <w:rFonts w:ascii="Arial Narrow" w:hAnsi="Arial Narrow" w:cs="Arial"/>
                <w:sz w:val="20"/>
                <w:szCs w:val="20"/>
                <w:lang w:eastAsia="en-US"/>
              </w:rPr>
            </w:pPr>
          </w:p>
        </w:tc>
      </w:tr>
      <w:tr w:rsidR="00AC0AAA" w14:paraId="1A980BE0"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5C34009B" w14:textId="77777777"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52081199" w14:textId="77777777" w:rsidR="00AC0AAA" w:rsidRDefault="00AC0AAA" w:rsidP="002A471A">
            <w:pPr>
              <w:spacing w:line="256" w:lineRule="auto"/>
              <w:jc w:val="both"/>
              <w:rPr>
                <w:rFonts w:ascii="Arial Narrow" w:hAnsi="Arial Narrow" w:cs="Arial"/>
                <w:sz w:val="20"/>
                <w:szCs w:val="20"/>
                <w:lang w:eastAsia="en-US"/>
              </w:rPr>
            </w:pPr>
          </w:p>
        </w:tc>
      </w:tr>
      <w:tr w:rsidR="00AC0AAA" w14:paraId="1F6B712D"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560C5C6D" w14:textId="77777777"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3342A973" w14:textId="77777777" w:rsidR="00AC0AAA" w:rsidRDefault="00AC0AAA" w:rsidP="002A471A">
            <w:pPr>
              <w:spacing w:line="256" w:lineRule="auto"/>
              <w:jc w:val="both"/>
              <w:rPr>
                <w:rFonts w:ascii="Arial Narrow" w:hAnsi="Arial Narrow" w:cs="Arial"/>
                <w:sz w:val="20"/>
                <w:szCs w:val="20"/>
                <w:lang w:eastAsia="en-US"/>
              </w:rPr>
            </w:pPr>
          </w:p>
        </w:tc>
      </w:tr>
      <w:tr w:rsidR="00AC0AAA" w14:paraId="43BC9736"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77E1A15D" w14:textId="77777777"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25F85AB5" w14:textId="77777777" w:rsidR="00AC0AAA" w:rsidRDefault="00AC0AAA" w:rsidP="002A471A">
            <w:pPr>
              <w:spacing w:line="256" w:lineRule="auto"/>
              <w:jc w:val="both"/>
              <w:rPr>
                <w:rFonts w:ascii="Arial Narrow" w:hAnsi="Arial Narrow" w:cs="Arial"/>
                <w:sz w:val="20"/>
                <w:szCs w:val="20"/>
                <w:lang w:eastAsia="en-US"/>
              </w:rPr>
            </w:pPr>
          </w:p>
        </w:tc>
      </w:tr>
      <w:tr w:rsidR="00AC0AAA" w14:paraId="1C1E1E6B"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3501DB11" w14:textId="77777777"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233DFCF6" w14:textId="77777777" w:rsidR="00AC0AAA" w:rsidRDefault="00AC0AAA" w:rsidP="002A471A">
            <w:pPr>
              <w:spacing w:line="256" w:lineRule="auto"/>
              <w:jc w:val="both"/>
              <w:rPr>
                <w:rFonts w:ascii="Arial Narrow" w:hAnsi="Arial Narrow" w:cs="Arial"/>
                <w:sz w:val="20"/>
                <w:szCs w:val="20"/>
                <w:lang w:eastAsia="en-US"/>
              </w:rPr>
            </w:pPr>
          </w:p>
        </w:tc>
      </w:tr>
      <w:tr w:rsidR="00AC0AAA" w14:paraId="14972014"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A81B96D" w14:textId="77777777" w:rsidR="00AC0AAA" w:rsidRDefault="00AC0AAA" w:rsidP="002A471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6DB35A2B" w14:textId="77777777" w:rsidR="00AC0AAA" w:rsidRDefault="00AC0AAA" w:rsidP="002A471A">
            <w:pPr>
              <w:spacing w:line="256" w:lineRule="auto"/>
              <w:jc w:val="both"/>
              <w:rPr>
                <w:rFonts w:ascii="Arial Narrow" w:hAnsi="Arial Narrow" w:cs="Arial"/>
                <w:sz w:val="20"/>
                <w:szCs w:val="20"/>
                <w:lang w:eastAsia="en-US"/>
              </w:rPr>
            </w:pPr>
          </w:p>
        </w:tc>
      </w:tr>
    </w:tbl>
    <w:p w14:paraId="04B66DDF" w14:textId="77777777" w:rsidR="00AC0AAA" w:rsidRDefault="00AC0AAA" w:rsidP="002A471A">
      <w:pPr>
        <w:jc w:val="both"/>
        <w:rPr>
          <w:rFonts w:ascii="Arial Narrow" w:hAnsi="Arial Narrow" w:cs="Arial"/>
          <w:sz w:val="20"/>
          <w:szCs w:val="20"/>
        </w:rPr>
      </w:pPr>
    </w:p>
    <w:p w14:paraId="65A1A5E1" w14:textId="77777777" w:rsidR="00AC0AAA" w:rsidRDefault="00AC0AAA" w:rsidP="002A471A">
      <w:pPr>
        <w:jc w:val="both"/>
        <w:rPr>
          <w:rFonts w:ascii="Arial Narrow" w:hAnsi="Arial Narrow" w:cs="Arial"/>
          <w:b/>
          <w:sz w:val="20"/>
          <w:szCs w:val="20"/>
        </w:rPr>
      </w:pPr>
      <w:r>
        <w:rPr>
          <w:rFonts w:ascii="Arial Narrow" w:hAnsi="Arial Narrow" w:cs="Arial"/>
          <w:b/>
          <w:sz w:val="20"/>
          <w:szCs w:val="20"/>
        </w:rPr>
        <w:t>2. Predmet naročila:</w:t>
      </w:r>
    </w:p>
    <w:p w14:paraId="0565867A" w14:textId="77777777" w:rsidR="00AC0AAA" w:rsidRDefault="00AC0AAA" w:rsidP="002A471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AC0AAA" w14:paraId="7AA8B308"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22E4B2B7" w14:textId="77777777"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3AA8D964" w14:textId="77777777" w:rsidR="00AC0AAA" w:rsidRDefault="00AC0AAA" w:rsidP="002A471A">
            <w:pPr>
              <w:spacing w:line="256" w:lineRule="auto"/>
              <w:jc w:val="both"/>
              <w:rPr>
                <w:rFonts w:ascii="Arial Narrow" w:hAnsi="Arial Narrow" w:cs="Arial"/>
                <w:sz w:val="20"/>
                <w:szCs w:val="20"/>
                <w:lang w:eastAsia="en-US"/>
              </w:rPr>
            </w:pPr>
          </w:p>
        </w:tc>
      </w:tr>
      <w:tr w:rsidR="00AC0AAA" w14:paraId="73F2F099"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34E934B7" w14:textId="77777777"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71981F3A" w14:textId="77777777" w:rsidR="00AC0AAA" w:rsidRDefault="00AC0AAA" w:rsidP="002A471A">
            <w:pPr>
              <w:spacing w:line="256" w:lineRule="auto"/>
              <w:jc w:val="both"/>
              <w:rPr>
                <w:rFonts w:ascii="Arial Narrow" w:hAnsi="Arial Narrow" w:cs="Arial"/>
                <w:sz w:val="20"/>
                <w:szCs w:val="20"/>
                <w:lang w:eastAsia="en-US"/>
              </w:rPr>
            </w:pPr>
          </w:p>
        </w:tc>
      </w:tr>
      <w:tr w:rsidR="00AC0AAA" w14:paraId="41690AAF"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4A051997" w14:textId="77777777"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40B38102" w14:textId="77777777" w:rsidR="00AC0AAA" w:rsidRDefault="00AC0AAA" w:rsidP="002A471A">
            <w:pPr>
              <w:spacing w:line="256" w:lineRule="auto"/>
              <w:jc w:val="both"/>
              <w:rPr>
                <w:rFonts w:ascii="Arial Narrow" w:hAnsi="Arial Narrow" w:cs="Arial"/>
                <w:sz w:val="20"/>
                <w:szCs w:val="20"/>
                <w:lang w:eastAsia="en-US"/>
              </w:rPr>
            </w:pPr>
          </w:p>
        </w:tc>
      </w:tr>
      <w:tr w:rsidR="00AC0AAA" w14:paraId="1DD858B3"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75CBB70F" w14:textId="77777777"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233AB256" w14:textId="77777777" w:rsidR="00AC0AAA" w:rsidRDefault="00AC0AAA" w:rsidP="002A471A">
            <w:pPr>
              <w:spacing w:line="256" w:lineRule="auto"/>
              <w:jc w:val="both"/>
              <w:rPr>
                <w:rFonts w:ascii="Arial Narrow" w:hAnsi="Arial Narrow" w:cs="Arial"/>
                <w:sz w:val="20"/>
                <w:szCs w:val="20"/>
                <w:lang w:eastAsia="en-US"/>
              </w:rPr>
            </w:pPr>
          </w:p>
        </w:tc>
      </w:tr>
      <w:tr w:rsidR="00AC0AAA" w14:paraId="75028014" w14:textId="77777777" w:rsidTr="00AC0AAA">
        <w:tc>
          <w:tcPr>
            <w:tcW w:w="2268" w:type="dxa"/>
            <w:tcBorders>
              <w:top w:val="single" w:sz="4" w:space="0" w:color="auto"/>
              <w:left w:val="single" w:sz="4" w:space="0" w:color="auto"/>
              <w:bottom w:val="single" w:sz="4" w:space="0" w:color="auto"/>
              <w:right w:val="single" w:sz="4" w:space="0" w:color="auto"/>
            </w:tcBorders>
            <w:hideMark/>
          </w:tcPr>
          <w:p w14:paraId="0FCF7B22" w14:textId="77777777" w:rsidR="00AC0AAA" w:rsidRDefault="00AC0AAA" w:rsidP="002A471A">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25B3925B" w14:textId="77777777" w:rsidR="00AC0AAA" w:rsidRDefault="00AC0AAA" w:rsidP="002A471A">
            <w:pPr>
              <w:spacing w:line="256" w:lineRule="auto"/>
              <w:jc w:val="both"/>
              <w:rPr>
                <w:rFonts w:ascii="Arial Narrow" w:hAnsi="Arial Narrow" w:cs="Arial"/>
                <w:sz w:val="20"/>
                <w:szCs w:val="20"/>
                <w:lang w:eastAsia="en-US"/>
              </w:rPr>
            </w:pPr>
          </w:p>
        </w:tc>
      </w:tr>
    </w:tbl>
    <w:p w14:paraId="7BF862FE" w14:textId="77777777" w:rsidR="00AC0AAA" w:rsidRDefault="00AC0AAA" w:rsidP="002A471A">
      <w:pPr>
        <w:jc w:val="both"/>
        <w:rPr>
          <w:rFonts w:ascii="Arial Narrow" w:hAnsi="Arial Narrow" w:cs="Arial"/>
          <w:sz w:val="20"/>
          <w:szCs w:val="20"/>
        </w:rPr>
      </w:pPr>
    </w:p>
    <w:p w14:paraId="02FAA17D" w14:textId="77777777" w:rsidR="00AC0AAA" w:rsidRDefault="00AC0AAA" w:rsidP="002A471A">
      <w:pPr>
        <w:jc w:val="both"/>
        <w:rPr>
          <w:rFonts w:ascii="Arial Narrow" w:hAnsi="Arial Narrow" w:cs="Arial"/>
          <w:sz w:val="20"/>
          <w:szCs w:val="20"/>
        </w:rPr>
      </w:pPr>
      <w:r>
        <w:rPr>
          <w:rFonts w:ascii="Arial Narrow" w:hAnsi="Arial Narrow" w:cs="Arial"/>
          <w:sz w:val="20"/>
          <w:szCs w:val="20"/>
        </w:rPr>
        <w:t>Datum: _________________</w:t>
      </w:r>
    </w:p>
    <w:p w14:paraId="6411EB96" w14:textId="77777777" w:rsidR="00AC0AAA" w:rsidRDefault="00AC0AAA" w:rsidP="002A471A">
      <w:pPr>
        <w:jc w:val="both"/>
        <w:rPr>
          <w:rFonts w:ascii="Arial Narrow" w:hAnsi="Arial Narrow" w:cs="Arial"/>
          <w:sz w:val="20"/>
          <w:szCs w:val="20"/>
        </w:rPr>
      </w:pPr>
      <w:r>
        <w:rPr>
          <w:rFonts w:ascii="Arial Narrow" w:hAnsi="Arial Narrow" w:cs="Arial"/>
          <w:sz w:val="20"/>
          <w:szCs w:val="20"/>
        </w:rPr>
        <w:t xml:space="preserve">                                                                                                                                    ____________________________________________</w:t>
      </w:r>
    </w:p>
    <w:p w14:paraId="1E87B5A9" w14:textId="77777777" w:rsidR="00AC0AAA" w:rsidRDefault="00AC0AAA" w:rsidP="002A471A">
      <w:pPr>
        <w:tabs>
          <w:tab w:val="right" w:pos="8850"/>
        </w:tabs>
        <w:jc w:val="both"/>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14:paraId="5750C88B" w14:textId="77777777" w:rsidR="00AC0AAA" w:rsidRDefault="00AC0AAA" w:rsidP="002A471A">
      <w:pPr>
        <w:jc w:val="both"/>
        <w:rPr>
          <w:rFonts w:ascii="Arial Narrow" w:hAnsi="Arial Narrow" w:cs="Arial"/>
          <w:b/>
          <w:sz w:val="20"/>
          <w:szCs w:val="20"/>
          <w:u w:val="single"/>
        </w:rPr>
      </w:pPr>
      <w:r>
        <w:rPr>
          <w:rFonts w:ascii="Arial Narrow" w:hAnsi="Arial Narrow" w:cs="Arial"/>
          <w:b/>
          <w:sz w:val="20"/>
          <w:szCs w:val="20"/>
          <w:u w:val="single"/>
        </w:rPr>
        <w:t xml:space="preserve"> </w:t>
      </w:r>
    </w:p>
    <w:p w14:paraId="512A6685" w14:textId="77777777" w:rsidR="00AC0AAA" w:rsidRDefault="00AC0AAA" w:rsidP="002A471A">
      <w:pPr>
        <w:jc w:val="both"/>
        <w:rPr>
          <w:rFonts w:ascii="Arial Narrow" w:hAnsi="Arial Narrow" w:cs="Arial"/>
          <w:b/>
          <w:sz w:val="20"/>
          <w:szCs w:val="20"/>
          <w:u w:val="single"/>
        </w:rPr>
      </w:pPr>
    </w:p>
    <w:p w14:paraId="62ABD6FA" w14:textId="77777777" w:rsidR="00AC0AAA" w:rsidRDefault="00AC0AAA" w:rsidP="002A471A">
      <w:pPr>
        <w:jc w:val="both"/>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75632CC7" w14:textId="77777777" w:rsidR="00AC0AAA" w:rsidRDefault="00AC0AAA" w:rsidP="002A471A">
      <w:pPr>
        <w:jc w:val="both"/>
        <w:rPr>
          <w:rFonts w:ascii="Arial Narrow" w:hAnsi="Arial Narrow" w:cs="Arial"/>
          <w:sz w:val="20"/>
          <w:szCs w:val="20"/>
        </w:rPr>
      </w:pPr>
    </w:p>
    <w:p w14:paraId="78B9C713" w14:textId="77777777" w:rsidR="00AC0AAA" w:rsidRDefault="00AC0AAA" w:rsidP="002A471A">
      <w:pPr>
        <w:jc w:val="both"/>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14:paraId="0A171C9E" w14:textId="77777777" w:rsidR="00AC0AAA" w:rsidRDefault="00AC0AAA" w:rsidP="002A471A">
      <w:pPr>
        <w:jc w:val="both"/>
        <w:rPr>
          <w:rFonts w:ascii="Arial Narrow" w:hAnsi="Arial Narrow" w:cs="Arial"/>
          <w:b/>
          <w:sz w:val="20"/>
          <w:szCs w:val="20"/>
        </w:rPr>
      </w:pPr>
    </w:p>
    <w:p w14:paraId="33B17E7D" w14:textId="77777777" w:rsidR="00AC0AAA" w:rsidRDefault="00AC0AAA" w:rsidP="002A471A">
      <w:pPr>
        <w:jc w:val="both"/>
        <w:rPr>
          <w:rFonts w:ascii="Arial Narrow" w:hAnsi="Arial Narrow" w:cs="Arial"/>
          <w:b/>
          <w:sz w:val="20"/>
          <w:szCs w:val="20"/>
        </w:rPr>
      </w:pPr>
      <w:r>
        <w:rPr>
          <w:rFonts w:ascii="Arial Narrow" w:hAnsi="Arial Narrow" w:cs="Arial"/>
          <w:b/>
          <w:sz w:val="20"/>
          <w:szCs w:val="20"/>
        </w:rPr>
        <w:t>I Z J A V L J A M,</w:t>
      </w:r>
    </w:p>
    <w:p w14:paraId="3B4E57E1" w14:textId="77777777" w:rsidR="00AC0AAA" w:rsidRDefault="00AC0AAA" w:rsidP="002A471A">
      <w:pPr>
        <w:jc w:val="both"/>
        <w:rPr>
          <w:rFonts w:ascii="Arial Narrow" w:hAnsi="Arial Narrow" w:cs="Arial"/>
          <w:b/>
          <w:sz w:val="20"/>
          <w:szCs w:val="20"/>
        </w:rPr>
      </w:pPr>
    </w:p>
    <w:p w14:paraId="478E1DBE" w14:textId="77777777" w:rsidR="00AC0AAA" w:rsidRDefault="00AC0AAA" w:rsidP="002A471A">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14:paraId="3217D50C" w14:textId="77777777" w:rsidR="00AC0AAA" w:rsidRDefault="00AC0AAA" w:rsidP="002A471A">
      <w:pPr>
        <w:jc w:val="both"/>
        <w:rPr>
          <w:rFonts w:ascii="Arial Narrow" w:hAnsi="Arial Narrow" w:cs="Arial"/>
          <w:sz w:val="20"/>
          <w:szCs w:val="20"/>
        </w:rPr>
      </w:pPr>
    </w:p>
    <w:p w14:paraId="5754EAB9" w14:textId="77777777" w:rsidR="00AC0AAA" w:rsidRDefault="00AC0AAA" w:rsidP="002A471A">
      <w:pPr>
        <w:jc w:val="both"/>
        <w:rPr>
          <w:rFonts w:ascii="Arial Narrow" w:hAnsi="Arial Narrow" w:cs="Arial"/>
          <w:sz w:val="20"/>
          <w:szCs w:val="20"/>
        </w:rPr>
      </w:pPr>
      <w:r>
        <w:rPr>
          <w:rFonts w:ascii="Arial Narrow" w:hAnsi="Arial Narrow" w:cs="Arial"/>
          <w:sz w:val="20"/>
          <w:szCs w:val="20"/>
        </w:rPr>
        <w:t>Datum: __________</w:t>
      </w:r>
    </w:p>
    <w:p w14:paraId="6FBDB257" w14:textId="77777777" w:rsidR="00112F12" w:rsidRDefault="00112F12" w:rsidP="00112F12">
      <w:pPr>
        <w:jc w:val="both"/>
        <w:rPr>
          <w:rFonts w:ascii="Arial Narrow" w:hAnsi="Arial Narrow" w:cs="Arial"/>
          <w:sz w:val="20"/>
          <w:szCs w:val="20"/>
        </w:rPr>
      </w:pPr>
      <w:r>
        <w:rPr>
          <w:rFonts w:ascii="Arial Narrow" w:hAnsi="Arial Narrow" w:cs="Arial"/>
          <w:sz w:val="20"/>
          <w:szCs w:val="20"/>
        </w:rPr>
        <w:t xml:space="preserve">                                                                                                </w:t>
      </w:r>
      <w:r w:rsidR="00AC0AAA">
        <w:rPr>
          <w:rFonts w:ascii="Arial Narrow" w:hAnsi="Arial Narrow" w:cs="Arial"/>
          <w:sz w:val="20"/>
          <w:szCs w:val="20"/>
        </w:rPr>
        <w:t>___________________</w:t>
      </w:r>
      <w:r>
        <w:rPr>
          <w:rFonts w:ascii="Arial Narrow" w:hAnsi="Arial Narrow" w:cs="Arial"/>
          <w:sz w:val="20"/>
          <w:szCs w:val="20"/>
        </w:rPr>
        <w:t>_____________________________</w:t>
      </w:r>
    </w:p>
    <w:p w14:paraId="5B6FAC77" w14:textId="77777777" w:rsidR="00D917CF" w:rsidRPr="009814A1" w:rsidRDefault="00112F12" w:rsidP="00112F12">
      <w:pPr>
        <w:jc w:val="both"/>
        <w:rPr>
          <w:rFonts w:ascii="Arial Narrow" w:hAnsi="Arial Narrow" w:cs="Arial"/>
          <w:sz w:val="20"/>
          <w:szCs w:val="20"/>
        </w:rPr>
      </w:pPr>
      <w:r>
        <w:rPr>
          <w:rFonts w:ascii="Arial Narrow" w:hAnsi="Arial Narrow" w:cs="Arial"/>
          <w:sz w:val="20"/>
          <w:szCs w:val="20"/>
        </w:rPr>
        <w:t xml:space="preserve">                                                                                              </w:t>
      </w:r>
      <w:r w:rsidR="00AC0AAA">
        <w:rPr>
          <w:rFonts w:ascii="Arial Narrow" w:hAnsi="Arial Narrow" w:cs="Arial"/>
          <w:sz w:val="20"/>
          <w:szCs w:val="20"/>
        </w:rPr>
        <w:t xml:space="preserve"> žig in podpis zakonitega zas</w:t>
      </w:r>
      <w:r>
        <w:rPr>
          <w:rFonts w:ascii="Arial Narrow" w:hAnsi="Arial Narrow" w:cs="Arial"/>
          <w:sz w:val="20"/>
          <w:szCs w:val="20"/>
        </w:rPr>
        <w:t xml:space="preserve">topnika/pooblaščenca </w:t>
      </w:r>
      <w:r w:rsidR="00AC0AAA">
        <w:rPr>
          <w:rFonts w:ascii="Arial Narrow" w:hAnsi="Arial Narrow" w:cs="Arial"/>
          <w:sz w:val="20"/>
          <w:szCs w:val="20"/>
        </w:rPr>
        <w:t>podizvajalca</w:t>
      </w:r>
    </w:p>
    <w:p w14:paraId="66382A9E" w14:textId="77777777" w:rsidR="00D917CF" w:rsidRDefault="00D917CF" w:rsidP="002A471A">
      <w:pPr>
        <w:jc w:val="both"/>
        <w:rPr>
          <w:rFonts w:ascii="Arial Narrow" w:hAnsi="Arial Narrow" w:cs="Arial"/>
        </w:rPr>
      </w:pPr>
    </w:p>
    <w:p w14:paraId="13C7E3FD" w14:textId="77777777" w:rsidR="00BB621D" w:rsidRDefault="00BB621D" w:rsidP="002A471A">
      <w:pPr>
        <w:jc w:val="both"/>
        <w:rPr>
          <w:rFonts w:ascii="Arial Narrow" w:hAnsi="Arial Narrow" w:cs="Arial"/>
        </w:rPr>
      </w:pPr>
    </w:p>
    <w:p w14:paraId="76822CA9" w14:textId="77777777" w:rsidR="001A63DE" w:rsidRDefault="001A63DE" w:rsidP="002A471A">
      <w:pPr>
        <w:jc w:val="both"/>
        <w:rPr>
          <w:rFonts w:ascii="Arial Narrow" w:hAnsi="Arial Narrow" w:cs="Arial"/>
        </w:rPr>
      </w:pPr>
    </w:p>
    <w:p w14:paraId="7AF841BB" w14:textId="77777777" w:rsidR="00FA0EAC" w:rsidRDefault="00FA0EAC" w:rsidP="002A471A">
      <w:pPr>
        <w:jc w:val="both"/>
        <w:rPr>
          <w:rFonts w:ascii="Arial Narrow" w:hAnsi="Arial Narrow" w:cs="Arial"/>
        </w:rPr>
      </w:pPr>
    </w:p>
    <w:p w14:paraId="42045604" w14:textId="77777777" w:rsidR="00FD1B29" w:rsidRDefault="00FD1B29" w:rsidP="002A471A">
      <w:pPr>
        <w:jc w:val="both"/>
        <w:rPr>
          <w:rFonts w:ascii="Arial Narrow" w:hAnsi="Arial Narrow" w:cs="Arial"/>
        </w:rPr>
      </w:pPr>
    </w:p>
    <w:p w14:paraId="20FEAA55" w14:textId="77777777" w:rsidR="00B950C3" w:rsidRDefault="00B950C3" w:rsidP="00B950C3">
      <w:pPr>
        <w:rPr>
          <w:rFonts w:ascii="Arial Narrow" w:hAnsi="Arial Narrow" w:cs="Arial"/>
        </w:rPr>
      </w:pPr>
    </w:p>
    <w:p w14:paraId="64D93B0B" w14:textId="77777777" w:rsidR="00B950C3" w:rsidRDefault="00B950C3" w:rsidP="00B950C3">
      <w:pPr>
        <w:jc w:val="center"/>
        <w:rPr>
          <w:rFonts w:ascii="Arial Narrow" w:hAnsi="Arial Narrow"/>
          <w:b/>
        </w:rPr>
      </w:pPr>
      <w:r>
        <w:rPr>
          <w:rFonts w:ascii="Arial Narrow" w:hAnsi="Arial Narrow"/>
          <w:b/>
        </w:rPr>
        <w:t>NAVODILO ZA IZPOLNJEVANJE PREDRAČUNA (DRUGI DOKUMENTI)</w:t>
      </w:r>
    </w:p>
    <w:p w14:paraId="7CBB0FBA" w14:textId="77777777" w:rsidR="00B950C3" w:rsidRDefault="00B950C3" w:rsidP="00B950C3">
      <w:pPr>
        <w:jc w:val="both"/>
        <w:rPr>
          <w:rFonts w:ascii="Arial Narrow" w:hAnsi="Arial Narrow"/>
          <w:b/>
        </w:rPr>
      </w:pPr>
    </w:p>
    <w:p w14:paraId="2F5740A4" w14:textId="77777777" w:rsidR="00B950C3" w:rsidRPr="001C199B" w:rsidRDefault="00B950C3" w:rsidP="002D6431">
      <w:pPr>
        <w:pStyle w:val="Odstavekseznama"/>
        <w:numPr>
          <w:ilvl w:val="0"/>
          <w:numId w:val="33"/>
        </w:numPr>
        <w:rPr>
          <w:rFonts w:ascii="Arial Narrow" w:hAnsi="Arial Narrow"/>
        </w:rPr>
      </w:pPr>
      <w:r w:rsidRPr="001C199B">
        <w:rPr>
          <w:rFonts w:ascii="Arial Narrow" w:hAnsi="Arial Narrow"/>
          <w:sz w:val="24"/>
          <w:szCs w:val="24"/>
        </w:rPr>
        <w:t xml:space="preserve">TABELA PREDRAČUNA JE PRIPRAVLJENA ZA UPORABO V NAROČNIKOVEM INFORMACIJSKEM SISTEMU-MODUL JAVNIH NAROČIL, KATERI JE NAMENJEN ZA SPREMLJANJE IN ANALIZO JAVNIH NAROČIL. </w:t>
      </w:r>
    </w:p>
    <w:p w14:paraId="4157A6F9" w14:textId="77777777" w:rsidR="00B950C3" w:rsidRPr="00623C29" w:rsidRDefault="00B950C3" w:rsidP="00B950C3">
      <w:pPr>
        <w:ind w:left="644"/>
        <w:jc w:val="both"/>
        <w:rPr>
          <w:rFonts w:ascii="Arial Narrow" w:hAnsi="Arial Narrow"/>
        </w:rPr>
      </w:pPr>
    </w:p>
    <w:p w14:paraId="5AAD7EAA" w14:textId="155432B8" w:rsidR="00B950C3" w:rsidRPr="00D9249E" w:rsidRDefault="00B950C3" w:rsidP="002D6431">
      <w:pPr>
        <w:pStyle w:val="Odstavekseznama"/>
        <w:numPr>
          <w:ilvl w:val="0"/>
          <w:numId w:val="32"/>
        </w:numPr>
        <w:rPr>
          <w:rFonts w:ascii="Arial Narrow" w:hAnsi="Arial Narrow"/>
        </w:rPr>
      </w:pPr>
      <w:r w:rsidRPr="001C199B">
        <w:rPr>
          <w:rFonts w:ascii="Arial Narrow" w:hAnsi="Arial Narrow"/>
          <w:sz w:val="24"/>
          <w:szCs w:val="24"/>
        </w:rPr>
        <w:t xml:space="preserve">TABELA JE PRIPRAVLJENA V EXCELU IN SHRANJENA POD IMENOM: </w:t>
      </w:r>
      <w:r w:rsidR="00192212" w:rsidRPr="001C199B">
        <w:rPr>
          <w:rFonts w:ascii="Arial Narrow" w:hAnsi="Arial Narrow"/>
          <w:b/>
          <w:sz w:val="24"/>
          <w:szCs w:val="24"/>
          <w:highlight w:val="cyan"/>
        </w:rPr>
        <w:t>845080110-</w:t>
      </w:r>
      <w:r w:rsidR="00937AC5">
        <w:rPr>
          <w:rFonts w:ascii="Arial Narrow" w:hAnsi="Arial Narrow"/>
          <w:b/>
          <w:sz w:val="24"/>
          <w:szCs w:val="24"/>
          <w:highlight w:val="cyan"/>
        </w:rPr>
        <w:t>103</w:t>
      </w:r>
      <w:r w:rsidR="00192212" w:rsidRPr="001C199B">
        <w:rPr>
          <w:rFonts w:ascii="Arial Narrow" w:hAnsi="Arial Narrow"/>
          <w:b/>
          <w:sz w:val="24"/>
          <w:szCs w:val="24"/>
          <w:highlight w:val="cyan"/>
        </w:rPr>
        <w:t>-21_001</w:t>
      </w:r>
      <w:r w:rsidRPr="001C199B">
        <w:rPr>
          <w:rFonts w:ascii="Arial Narrow" w:hAnsi="Arial Narrow"/>
          <w:b/>
          <w:sz w:val="24"/>
          <w:szCs w:val="24"/>
          <w:highlight w:val="cyan"/>
        </w:rPr>
        <w:t>.xlsx</w:t>
      </w:r>
      <w:r w:rsidRPr="001C199B">
        <w:rPr>
          <w:rFonts w:ascii="Arial Narrow" w:hAnsi="Arial Narrow"/>
          <w:sz w:val="24"/>
          <w:szCs w:val="24"/>
        </w:rPr>
        <w:t xml:space="preserve">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4CE1224A" w14:textId="77777777" w:rsidR="00B950C3" w:rsidRPr="00623C29" w:rsidRDefault="00B950C3" w:rsidP="00B950C3">
      <w:pPr>
        <w:ind w:left="644"/>
        <w:jc w:val="both"/>
        <w:rPr>
          <w:rFonts w:ascii="Arial Narrow" w:hAnsi="Arial Narrow"/>
        </w:rPr>
      </w:pPr>
    </w:p>
    <w:p w14:paraId="70869651" w14:textId="28ED2DEB" w:rsidR="00B950C3" w:rsidRPr="00A56C74" w:rsidRDefault="00B950C3" w:rsidP="002D6431">
      <w:pPr>
        <w:pStyle w:val="Odstavekseznama"/>
        <w:numPr>
          <w:ilvl w:val="0"/>
          <w:numId w:val="31"/>
        </w:numPr>
        <w:rPr>
          <w:rFonts w:ascii="Arial Narrow" w:hAnsi="Arial Narrow"/>
          <w:b/>
        </w:rPr>
      </w:pPr>
      <w:r w:rsidRPr="001C199B">
        <w:rPr>
          <w:rFonts w:ascii="Arial Narrow" w:hAnsi="Arial Narrow"/>
          <w:sz w:val="24"/>
          <w:szCs w:val="24"/>
        </w:rPr>
        <w:t>IZPOLNJEVANJE TABELE PREDRAČUNA:</w:t>
      </w:r>
      <w:r w:rsidR="00F24318" w:rsidRPr="001C199B">
        <w:rPr>
          <w:rFonts w:ascii="Arial Narrow" w:hAnsi="Arial Narrow"/>
          <w:sz w:val="24"/>
          <w:szCs w:val="24"/>
        </w:rPr>
        <w:t xml:space="preserve"> </w:t>
      </w:r>
      <w:r w:rsidRPr="001C199B">
        <w:rPr>
          <w:rFonts w:ascii="Arial Narrow" w:hAnsi="Arial Narrow"/>
          <w:sz w:val="24"/>
          <w:szCs w:val="24"/>
        </w:rPr>
        <w:t xml:space="preserve">Datoteka: </w:t>
      </w:r>
      <w:r w:rsidR="00937AC5" w:rsidRPr="00A56C74">
        <w:rPr>
          <w:rFonts w:ascii="Arial Narrow" w:hAnsi="Arial Narrow"/>
          <w:b/>
          <w:sz w:val="24"/>
          <w:szCs w:val="24"/>
          <w:highlight w:val="cyan"/>
        </w:rPr>
        <w:t>845080110-103</w:t>
      </w:r>
      <w:r w:rsidR="00192212" w:rsidRPr="00A56C74">
        <w:rPr>
          <w:rFonts w:ascii="Arial Narrow" w:hAnsi="Arial Narrow"/>
          <w:b/>
          <w:sz w:val="24"/>
          <w:szCs w:val="24"/>
          <w:highlight w:val="cyan"/>
        </w:rPr>
        <w:t>-21_001</w:t>
      </w:r>
      <w:r w:rsidR="00072BBE" w:rsidRPr="00A56C74">
        <w:rPr>
          <w:rFonts w:ascii="Arial Narrow" w:hAnsi="Arial Narrow"/>
          <w:b/>
          <w:sz w:val="24"/>
          <w:szCs w:val="24"/>
          <w:highlight w:val="cyan"/>
        </w:rPr>
        <w:t>.xlsx</w:t>
      </w:r>
    </w:p>
    <w:p w14:paraId="76419B2E" w14:textId="77777777" w:rsidR="00072BBE" w:rsidRPr="00072BBE" w:rsidRDefault="00072BBE" w:rsidP="00072BBE">
      <w:pPr>
        <w:ind w:left="644"/>
        <w:jc w:val="both"/>
        <w:rPr>
          <w:rFonts w:ascii="Arial Narrow" w:hAnsi="Arial Narrow"/>
        </w:rPr>
      </w:pPr>
    </w:p>
    <w:p w14:paraId="4DEB3A5B" w14:textId="77777777" w:rsidR="00B950C3" w:rsidRDefault="00B950C3" w:rsidP="002D6431">
      <w:pPr>
        <w:numPr>
          <w:ilvl w:val="0"/>
          <w:numId w:val="19"/>
        </w:numPr>
        <w:jc w:val="both"/>
        <w:rPr>
          <w:rFonts w:ascii="Arial Narrow" w:hAnsi="Arial Narrow"/>
        </w:rPr>
      </w:pPr>
      <w:r>
        <w:rPr>
          <w:rFonts w:ascii="Arial Narrow" w:hAnsi="Arial Narrow"/>
        </w:rPr>
        <w:t>Ponudnik mora, za sklope, ki jih ponuja,  izpolniti VNOSNO tabelo in sicer stolpce:</w:t>
      </w:r>
    </w:p>
    <w:p w14:paraId="542A9EA2" w14:textId="77777777" w:rsidR="00B950C3" w:rsidRDefault="00B950C3" w:rsidP="002D6431">
      <w:pPr>
        <w:numPr>
          <w:ilvl w:val="0"/>
          <w:numId w:val="19"/>
        </w:numPr>
        <w:jc w:val="both"/>
        <w:rPr>
          <w:rFonts w:ascii="Arial Narrow" w:hAnsi="Arial Narrow"/>
        </w:rPr>
      </w:pPr>
      <w:r>
        <w:rPr>
          <w:rFonts w:ascii="Arial Narrow" w:hAnsi="Arial Narrow"/>
        </w:rPr>
        <w:t>G, I, J in N (stolpci so pobarvani) izračun v ostalih stolpcih  se nato izvrši samodejno na osnovi že vnesenih formul.</w:t>
      </w:r>
    </w:p>
    <w:p w14:paraId="02148412" w14:textId="77777777" w:rsidR="00B950C3" w:rsidRDefault="00B950C3" w:rsidP="002D6431">
      <w:pPr>
        <w:numPr>
          <w:ilvl w:val="0"/>
          <w:numId w:val="19"/>
        </w:numPr>
        <w:jc w:val="both"/>
        <w:rPr>
          <w:rFonts w:ascii="Arial Narrow" w:hAnsi="Arial Narrow"/>
        </w:rPr>
      </w:pPr>
      <w:r>
        <w:rPr>
          <w:rFonts w:ascii="Arial Narrow" w:hAnsi="Arial Narrow"/>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681B6A7F" w14:textId="77777777" w:rsidR="00B950C3" w:rsidRDefault="00B950C3" w:rsidP="002D6431">
      <w:pPr>
        <w:numPr>
          <w:ilvl w:val="0"/>
          <w:numId w:val="19"/>
        </w:numPr>
        <w:jc w:val="both"/>
        <w:rPr>
          <w:rFonts w:ascii="Arial Narrow" w:hAnsi="Arial Narrow"/>
        </w:rPr>
      </w:pPr>
      <w:r>
        <w:rPr>
          <w:rFonts w:ascii="Arial Narrow" w:hAnsi="Arial Narrow"/>
        </w:rPr>
        <w:t>V končni ponudbeni vrednosti z DDV morajo biti zajeti vsi odvisni stroški (kot npr. trošarine, takse, zavarovanja, embalaža, transportna embalaža, prevoz, testiranja itd), upoštevani vsi ponujenimi popusti in DDV.</w:t>
      </w:r>
    </w:p>
    <w:p w14:paraId="7ED180AC" w14:textId="77777777" w:rsidR="00B950C3" w:rsidRDefault="00B950C3" w:rsidP="00B950C3">
      <w:pPr>
        <w:rPr>
          <w:rFonts w:ascii="Arial Narrow" w:hAnsi="Arial Narrow"/>
          <w:sz w:val="22"/>
          <w:szCs w:val="22"/>
        </w:rPr>
      </w:pPr>
    </w:p>
    <w:p w14:paraId="464244F7" w14:textId="77777777" w:rsidR="00B950C3" w:rsidRDefault="00B950C3" w:rsidP="00B950C3">
      <w:pPr>
        <w:rPr>
          <w:rFonts w:ascii="Arial Narrow" w:hAnsi="Arial Narrow"/>
          <w:sz w:val="22"/>
          <w:szCs w:val="22"/>
        </w:rPr>
      </w:pPr>
    </w:p>
    <w:p w14:paraId="775C8295" w14:textId="77777777" w:rsidR="00B950C3" w:rsidRPr="002F4770" w:rsidRDefault="00B950C3" w:rsidP="00B950C3">
      <w:pPr>
        <w:rPr>
          <w:rFonts w:ascii="Arial Narrow" w:hAnsi="Arial Narrow"/>
          <w:b/>
          <w:i/>
          <w:sz w:val="22"/>
          <w:szCs w:val="22"/>
        </w:rPr>
      </w:pPr>
    </w:p>
    <w:p w14:paraId="330A7994" w14:textId="6DAD8959" w:rsidR="00B950C3" w:rsidRDefault="00B950C3" w:rsidP="00B950C3">
      <w:pPr>
        <w:shd w:val="clear" w:color="auto" w:fill="FFFF00"/>
        <w:jc w:val="both"/>
        <w:rPr>
          <w:rFonts w:ascii="Arial Narrow" w:hAnsi="Arial Narrow"/>
          <w:b/>
          <w:i/>
          <w:color w:val="FF0000"/>
        </w:rPr>
      </w:pPr>
      <w:r w:rsidRPr="00CA10A9">
        <w:rPr>
          <w:rFonts w:ascii="Arial Narrow" w:hAnsi="Arial Narrow"/>
          <w:b/>
          <w:i/>
          <w:color w:val="FF0000"/>
        </w:rPr>
        <w:t xml:space="preserve">Ponudnik predloži v okviru ponudbe v sistemu e-JN znoraj zavihka »Drugi dokumenti« izpolnjen </w:t>
      </w:r>
      <w:r w:rsidR="00564663">
        <w:rPr>
          <w:rFonts w:ascii="Arial Narrow" w:hAnsi="Arial Narrow"/>
          <w:b/>
          <w:i/>
          <w:color w:val="FF0000"/>
        </w:rPr>
        <w:t>»</w:t>
      </w:r>
      <w:r w:rsidRPr="00CA10A9">
        <w:rPr>
          <w:rFonts w:ascii="Arial Narrow" w:hAnsi="Arial Narrow"/>
          <w:b/>
          <w:i/>
          <w:color w:val="FF0000"/>
        </w:rPr>
        <w:t>predračun</w:t>
      </w:r>
      <w:r w:rsidR="00564663">
        <w:rPr>
          <w:rFonts w:ascii="Arial Narrow" w:hAnsi="Arial Narrow"/>
          <w:b/>
          <w:i/>
          <w:color w:val="FF0000"/>
        </w:rPr>
        <w:t>«</w:t>
      </w:r>
      <w:r w:rsidR="006134FD">
        <w:rPr>
          <w:rFonts w:ascii="Arial Narrow" w:hAnsi="Arial Narrow"/>
          <w:b/>
          <w:i/>
          <w:color w:val="FF0000"/>
        </w:rPr>
        <w:t xml:space="preserve"> </w:t>
      </w:r>
      <w:r w:rsidR="00937AC5">
        <w:rPr>
          <w:rFonts w:ascii="Arial Narrow" w:hAnsi="Arial Narrow"/>
          <w:b/>
          <w:highlight w:val="cyan"/>
        </w:rPr>
        <w:t>845080110-103</w:t>
      </w:r>
      <w:r w:rsidR="00C906F3" w:rsidRPr="00632C9A">
        <w:rPr>
          <w:rFonts w:ascii="Arial Narrow" w:hAnsi="Arial Narrow"/>
          <w:b/>
          <w:highlight w:val="cyan"/>
        </w:rPr>
        <w:t>-21</w:t>
      </w:r>
      <w:r w:rsidR="00C906F3" w:rsidRPr="00632C9A">
        <w:rPr>
          <w:rFonts w:ascii="Arial Narrow" w:hAnsi="Arial Narrow"/>
          <w:b/>
          <w:sz w:val="22"/>
          <w:szCs w:val="22"/>
          <w:highlight w:val="cyan"/>
        </w:rPr>
        <w:t>_001</w:t>
      </w:r>
      <w:r w:rsidR="006134FD" w:rsidRPr="00632C9A">
        <w:rPr>
          <w:rFonts w:ascii="Arial Narrow" w:hAnsi="Arial Narrow"/>
          <w:b/>
          <w:sz w:val="22"/>
          <w:szCs w:val="22"/>
          <w:highlight w:val="cyan"/>
        </w:rPr>
        <w:t>.xlsx</w:t>
      </w:r>
      <w:r w:rsidRPr="00CA10A9">
        <w:rPr>
          <w:rFonts w:ascii="Arial Narrow" w:hAnsi="Arial Narrow"/>
          <w:b/>
          <w:i/>
          <w:color w:val="FF0000"/>
        </w:rPr>
        <w:t xml:space="preserve"> v pdf. obliki, ki mora biti (na prvi ali zadnji strani) podpisan in žigosan (če ponudnik posluje z žigom) </w:t>
      </w:r>
      <w:r w:rsidRPr="00B9225A">
        <w:rPr>
          <w:rFonts w:ascii="Arial Narrow" w:hAnsi="Arial Narrow"/>
          <w:b/>
          <w:i/>
          <w:color w:val="FF0000"/>
          <w:highlight w:val="green"/>
        </w:rPr>
        <w:t xml:space="preserve">in </w:t>
      </w:r>
      <w:r w:rsidR="00B9225A" w:rsidRPr="00B9225A">
        <w:rPr>
          <w:rFonts w:ascii="Arial Narrow" w:hAnsi="Arial Narrow"/>
          <w:b/>
          <w:i/>
          <w:color w:val="FF0000"/>
          <w:highlight w:val="green"/>
        </w:rPr>
        <w:t xml:space="preserve">hkrati </w:t>
      </w:r>
      <w:r w:rsidR="00BD17E9">
        <w:rPr>
          <w:rFonts w:ascii="Arial Narrow" w:hAnsi="Arial Narrow"/>
          <w:b/>
          <w:i/>
          <w:color w:val="FF0000"/>
          <w:highlight w:val="green"/>
        </w:rPr>
        <w:t>ponudnik predloži</w:t>
      </w:r>
      <w:r w:rsidR="00A20145">
        <w:rPr>
          <w:rFonts w:ascii="Arial Narrow" w:hAnsi="Arial Narrow"/>
          <w:b/>
          <w:i/>
          <w:color w:val="FF0000"/>
          <w:highlight w:val="green"/>
        </w:rPr>
        <w:t xml:space="preserve"> isti</w:t>
      </w:r>
      <w:r w:rsidR="00BD17E9">
        <w:rPr>
          <w:rFonts w:ascii="Arial Narrow" w:hAnsi="Arial Narrow"/>
          <w:b/>
          <w:i/>
          <w:color w:val="FF0000"/>
          <w:highlight w:val="green"/>
        </w:rPr>
        <w:t xml:space="preserve"> </w:t>
      </w:r>
      <w:r w:rsidRPr="00B9225A">
        <w:rPr>
          <w:rFonts w:ascii="Arial Narrow" w:hAnsi="Arial Narrow"/>
          <w:b/>
          <w:i/>
          <w:color w:val="FF0000"/>
          <w:highlight w:val="green"/>
        </w:rPr>
        <w:t xml:space="preserve">predračun </w:t>
      </w:r>
      <w:r w:rsidRPr="00685FAB">
        <w:rPr>
          <w:rFonts w:ascii="Arial Narrow" w:hAnsi="Arial Narrow"/>
          <w:b/>
          <w:i/>
          <w:color w:val="FF0000"/>
          <w:highlight w:val="green"/>
        </w:rPr>
        <w:t>v excel obliki</w:t>
      </w:r>
      <w:r w:rsidR="0065144F">
        <w:rPr>
          <w:rFonts w:ascii="Arial Narrow" w:hAnsi="Arial Narrow"/>
          <w:b/>
          <w:i/>
          <w:color w:val="FF0000"/>
        </w:rPr>
        <w:t xml:space="preserve"> (za vnos v informacijski sistem</w:t>
      </w:r>
      <w:r w:rsidR="009557B7">
        <w:rPr>
          <w:rFonts w:ascii="Arial Narrow" w:hAnsi="Arial Narrow"/>
          <w:b/>
          <w:i/>
          <w:color w:val="FF0000"/>
        </w:rPr>
        <w:t xml:space="preserve"> UKCL</w:t>
      </w:r>
      <w:r w:rsidR="0065144F">
        <w:rPr>
          <w:rFonts w:ascii="Arial Narrow" w:hAnsi="Arial Narrow"/>
          <w:b/>
          <w:i/>
          <w:color w:val="FF0000"/>
        </w:rPr>
        <w:t>)</w:t>
      </w:r>
      <w:r w:rsidRPr="00147650">
        <w:rPr>
          <w:rFonts w:ascii="Arial Narrow" w:hAnsi="Arial Narrow"/>
          <w:b/>
          <w:i/>
          <w:color w:val="FF0000"/>
        </w:rPr>
        <w:t>.</w:t>
      </w:r>
    </w:p>
    <w:p w14:paraId="33E6E886" w14:textId="77777777" w:rsidR="006134FD" w:rsidRDefault="006134FD" w:rsidP="00B950C3">
      <w:pPr>
        <w:shd w:val="clear" w:color="auto" w:fill="FFFF00"/>
        <w:jc w:val="both"/>
        <w:rPr>
          <w:rFonts w:ascii="Arial Narrow" w:hAnsi="Arial Narrow"/>
          <w:b/>
          <w:i/>
          <w:color w:val="FF0000"/>
        </w:rPr>
      </w:pPr>
    </w:p>
    <w:p w14:paraId="3C733AA4" w14:textId="4B4731B2" w:rsidR="006134FD" w:rsidRDefault="006134FD" w:rsidP="00B950C3">
      <w:pPr>
        <w:shd w:val="clear" w:color="auto" w:fill="FFFF00"/>
        <w:jc w:val="both"/>
        <w:rPr>
          <w:rFonts w:ascii="Arial Narrow" w:hAnsi="Arial Narrow"/>
          <w:b/>
          <w:i/>
          <w:color w:val="FF0000"/>
        </w:rPr>
      </w:pPr>
      <w:r>
        <w:rPr>
          <w:rFonts w:ascii="Arial Narrow" w:hAnsi="Arial Narrow"/>
          <w:b/>
          <w:i/>
          <w:color w:val="FF0000"/>
        </w:rPr>
        <w:t>V okviru razdelka »Predračun</w:t>
      </w:r>
      <w:r w:rsidR="00385FE3">
        <w:rPr>
          <w:rFonts w:ascii="Arial Narrow" w:hAnsi="Arial Narrow"/>
          <w:b/>
          <w:i/>
          <w:color w:val="FF0000"/>
        </w:rPr>
        <w:t>-rekapitulacija</w:t>
      </w:r>
      <w:r>
        <w:rPr>
          <w:rFonts w:ascii="Arial Narrow" w:hAnsi="Arial Narrow"/>
          <w:b/>
          <w:i/>
          <w:color w:val="FF0000"/>
        </w:rPr>
        <w:t xml:space="preserve">« pa ponudnik predloži </w:t>
      </w:r>
      <w:r w:rsidR="00A20145">
        <w:rPr>
          <w:rFonts w:ascii="Arial Narrow" w:hAnsi="Arial Narrow"/>
          <w:b/>
          <w:i/>
          <w:color w:val="FF0000"/>
        </w:rPr>
        <w:t>List »R</w:t>
      </w:r>
      <w:r>
        <w:rPr>
          <w:rFonts w:ascii="Arial Narrow" w:hAnsi="Arial Narrow"/>
          <w:b/>
          <w:i/>
          <w:color w:val="FF0000"/>
        </w:rPr>
        <w:t>ekapitulacija</w:t>
      </w:r>
      <w:r w:rsidR="00A20145">
        <w:rPr>
          <w:rFonts w:ascii="Arial Narrow" w:hAnsi="Arial Narrow"/>
          <w:b/>
          <w:i/>
          <w:color w:val="FF0000"/>
        </w:rPr>
        <w:t>«</w:t>
      </w:r>
      <w:r w:rsidR="004226F3">
        <w:rPr>
          <w:rFonts w:ascii="Arial Narrow" w:hAnsi="Arial Narrow"/>
          <w:b/>
          <w:i/>
          <w:color w:val="FF0000"/>
        </w:rPr>
        <w:t xml:space="preserve"> (2.list iz datoteke </w:t>
      </w:r>
      <w:r w:rsidR="00564663">
        <w:rPr>
          <w:rFonts w:ascii="Arial Narrow" w:hAnsi="Arial Narrow"/>
          <w:b/>
          <w:i/>
          <w:color w:val="FF0000"/>
        </w:rPr>
        <w:t>»</w:t>
      </w:r>
      <w:r w:rsidR="004226F3">
        <w:rPr>
          <w:rFonts w:ascii="Arial Narrow" w:hAnsi="Arial Narrow"/>
          <w:b/>
          <w:i/>
          <w:color w:val="FF0000"/>
        </w:rPr>
        <w:t>predračuna</w:t>
      </w:r>
      <w:r w:rsidR="00564663">
        <w:rPr>
          <w:rFonts w:ascii="Arial Narrow" w:hAnsi="Arial Narrow"/>
          <w:b/>
          <w:i/>
          <w:color w:val="FF0000"/>
        </w:rPr>
        <w:t>«</w:t>
      </w:r>
      <w:r w:rsidR="004226F3">
        <w:rPr>
          <w:rFonts w:ascii="Arial Narrow" w:hAnsi="Arial Narrow"/>
          <w:b/>
          <w:i/>
          <w:color w:val="FF0000"/>
        </w:rPr>
        <w:t xml:space="preserve"> </w:t>
      </w:r>
      <w:r w:rsidR="00937AC5">
        <w:rPr>
          <w:rFonts w:ascii="Arial Narrow" w:hAnsi="Arial Narrow"/>
          <w:b/>
          <w:highlight w:val="cyan"/>
        </w:rPr>
        <w:t>845080110-103</w:t>
      </w:r>
      <w:r w:rsidR="004958FE" w:rsidRPr="00632C9A">
        <w:rPr>
          <w:rFonts w:ascii="Arial Narrow" w:hAnsi="Arial Narrow"/>
          <w:b/>
          <w:highlight w:val="cyan"/>
        </w:rPr>
        <w:t>-21</w:t>
      </w:r>
      <w:r w:rsidR="004958FE" w:rsidRPr="00632C9A">
        <w:rPr>
          <w:rFonts w:ascii="Arial Narrow" w:hAnsi="Arial Narrow"/>
          <w:b/>
          <w:sz w:val="22"/>
          <w:szCs w:val="22"/>
          <w:highlight w:val="cyan"/>
        </w:rPr>
        <w:t>_001</w:t>
      </w:r>
      <w:r w:rsidR="004226F3" w:rsidRPr="00632C9A">
        <w:rPr>
          <w:rFonts w:ascii="Arial Narrow" w:hAnsi="Arial Narrow"/>
          <w:b/>
          <w:sz w:val="22"/>
          <w:szCs w:val="22"/>
          <w:highlight w:val="cyan"/>
        </w:rPr>
        <w:t>.xlsx</w:t>
      </w:r>
      <w:r w:rsidR="004226F3" w:rsidRPr="00632C9A">
        <w:rPr>
          <w:rFonts w:ascii="Arial Narrow" w:hAnsi="Arial Narrow"/>
          <w:b/>
          <w:sz w:val="22"/>
          <w:szCs w:val="22"/>
        </w:rPr>
        <w:t xml:space="preserve"> </w:t>
      </w:r>
      <w:r w:rsidR="004226F3">
        <w:rPr>
          <w:rFonts w:ascii="Arial Narrow" w:hAnsi="Arial Narrow"/>
          <w:b/>
          <w:color w:val="FF0000"/>
          <w:sz w:val="22"/>
          <w:szCs w:val="22"/>
        </w:rPr>
        <w:t>v pdf. obliki</w:t>
      </w:r>
      <w:r w:rsidR="00274DB1">
        <w:rPr>
          <w:rFonts w:ascii="Arial Narrow" w:hAnsi="Arial Narrow"/>
          <w:b/>
          <w:color w:val="FF0000"/>
          <w:sz w:val="22"/>
          <w:szCs w:val="22"/>
        </w:rPr>
        <w:t>)</w:t>
      </w:r>
      <w:r w:rsidR="004226F3">
        <w:rPr>
          <w:rFonts w:ascii="Arial Narrow" w:hAnsi="Arial Narrow"/>
          <w:b/>
          <w:color w:val="FF0000"/>
          <w:sz w:val="22"/>
          <w:szCs w:val="22"/>
        </w:rPr>
        <w:t>.</w:t>
      </w:r>
      <w:r w:rsidR="00014E48">
        <w:rPr>
          <w:rFonts w:ascii="Arial Narrow" w:hAnsi="Arial Narrow"/>
          <w:b/>
          <w:color w:val="FF0000"/>
          <w:sz w:val="22"/>
          <w:szCs w:val="22"/>
        </w:rPr>
        <w:t xml:space="preserve"> Ta list se avtomatično izpolni ob vnosu podatkov v 1.list predračuna</w:t>
      </w:r>
      <w:r w:rsidR="00564663">
        <w:rPr>
          <w:rFonts w:ascii="Arial Narrow" w:hAnsi="Arial Narrow"/>
          <w:b/>
          <w:color w:val="FF0000"/>
          <w:sz w:val="22"/>
          <w:szCs w:val="22"/>
        </w:rPr>
        <w:t xml:space="preserve"> pod imenom »Objava javnega naročila«</w:t>
      </w:r>
      <w:r w:rsidR="00014E48">
        <w:rPr>
          <w:rFonts w:ascii="Arial Narrow" w:hAnsi="Arial Narrow"/>
          <w:b/>
          <w:color w:val="FF0000"/>
          <w:sz w:val="22"/>
          <w:szCs w:val="22"/>
        </w:rPr>
        <w:t>.</w:t>
      </w:r>
    </w:p>
    <w:p w14:paraId="2B9D76E0" w14:textId="77777777" w:rsidR="00685FAB" w:rsidRPr="00CA10A9" w:rsidRDefault="00685FAB" w:rsidP="00B950C3">
      <w:pPr>
        <w:shd w:val="clear" w:color="auto" w:fill="FFFF00"/>
        <w:jc w:val="both"/>
        <w:rPr>
          <w:rFonts w:ascii="Arial Narrow" w:hAnsi="Arial Narrow"/>
          <w:b/>
          <w:i/>
          <w:color w:val="FF0000"/>
        </w:rPr>
      </w:pPr>
    </w:p>
    <w:p w14:paraId="52E64C49" w14:textId="77777777" w:rsidR="001A63DE" w:rsidRPr="001A63DE" w:rsidRDefault="001A63DE" w:rsidP="001A63DE">
      <w:pPr>
        <w:jc w:val="both"/>
        <w:rPr>
          <w:rFonts w:ascii="Arial Narrow" w:hAnsi="Arial Narrow"/>
          <w:b/>
          <w:i/>
          <w:sz w:val="22"/>
          <w:szCs w:val="22"/>
        </w:rPr>
      </w:pPr>
    </w:p>
    <w:p w14:paraId="68096F59" w14:textId="77777777" w:rsidR="00112F12" w:rsidRDefault="00055D5D" w:rsidP="002A471A">
      <w:pPr>
        <w:jc w:val="both"/>
        <w:rPr>
          <w:rFonts w:ascii="Arial Narrow" w:hAnsi="Arial Narrow"/>
          <w:sz w:val="22"/>
          <w:szCs w:val="22"/>
        </w:rPr>
      </w:pPr>
      <w:r>
        <w:rPr>
          <w:rFonts w:ascii="Arial Narrow" w:hAnsi="Arial Narrow"/>
          <w:sz w:val="22"/>
          <w:szCs w:val="22"/>
        </w:rPr>
        <w:t xml:space="preserve"> </w:t>
      </w:r>
    </w:p>
    <w:p w14:paraId="4D019993" w14:textId="77777777" w:rsidR="00112F12" w:rsidRDefault="00112F12" w:rsidP="002A471A">
      <w:pPr>
        <w:jc w:val="both"/>
        <w:rPr>
          <w:rFonts w:ascii="Arial Narrow" w:hAnsi="Arial Narrow"/>
          <w:sz w:val="22"/>
          <w:szCs w:val="22"/>
        </w:rPr>
      </w:pPr>
    </w:p>
    <w:p w14:paraId="516D79FD" w14:textId="77777777" w:rsidR="00112F12" w:rsidRDefault="00112F12" w:rsidP="002A471A">
      <w:pPr>
        <w:jc w:val="both"/>
        <w:rPr>
          <w:rFonts w:ascii="Arial Narrow" w:hAnsi="Arial Narrow"/>
          <w:sz w:val="22"/>
          <w:szCs w:val="22"/>
        </w:rPr>
      </w:pPr>
    </w:p>
    <w:p w14:paraId="6FEDB3BA" w14:textId="77777777" w:rsidR="00112F12" w:rsidRDefault="00112F12" w:rsidP="002A471A">
      <w:pPr>
        <w:jc w:val="both"/>
        <w:rPr>
          <w:rFonts w:ascii="Arial Narrow" w:hAnsi="Arial Narrow"/>
          <w:sz w:val="22"/>
          <w:szCs w:val="22"/>
        </w:rPr>
      </w:pPr>
    </w:p>
    <w:p w14:paraId="0D14D817" w14:textId="77777777" w:rsidR="00112F12" w:rsidRDefault="00112F12" w:rsidP="002A471A">
      <w:pPr>
        <w:jc w:val="both"/>
        <w:rPr>
          <w:rFonts w:ascii="Arial Narrow" w:hAnsi="Arial Narrow"/>
          <w:sz w:val="22"/>
          <w:szCs w:val="22"/>
        </w:rPr>
      </w:pPr>
    </w:p>
    <w:p w14:paraId="73B2A506" w14:textId="77777777" w:rsidR="00112F12" w:rsidRDefault="00112F12" w:rsidP="002A471A">
      <w:pPr>
        <w:jc w:val="both"/>
        <w:rPr>
          <w:rFonts w:ascii="Arial Narrow" w:hAnsi="Arial Narrow"/>
          <w:sz w:val="22"/>
          <w:szCs w:val="22"/>
        </w:rPr>
      </w:pPr>
    </w:p>
    <w:p w14:paraId="2771B9A3" w14:textId="77777777" w:rsidR="00112F12" w:rsidRDefault="00112F12" w:rsidP="002A471A">
      <w:pPr>
        <w:jc w:val="both"/>
        <w:rPr>
          <w:rFonts w:ascii="Arial Narrow" w:hAnsi="Arial Narrow"/>
          <w:sz w:val="22"/>
          <w:szCs w:val="22"/>
        </w:rPr>
      </w:pPr>
    </w:p>
    <w:p w14:paraId="50EB6FC4" w14:textId="77777777" w:rsidR="00112F12" w:rsidRDefault="00112F12" w:rsidP="002A471A">
      <w:pPr>
        <w:jc w:val="both"/>
        <w:rPr>
          <w:rFonts w:ascii="Arial Narrow" w:hAnsi="Arial Narrow"/>
          <w:sz w:val="22"/>
          <w:szCs w:val="22"/>
        </w:rPr>
      </w:pPr>
    </w:p>
    <w:p w14:paraId="732B8BF7" w14:textId="77777777" w:rsidR="00112F12" w:rsidRDefault="00112F12" w:rsidP="002A471A">
      <w:pPr>
        <w:jc w:val="both"/>
        <w:rPr>
          <w:rFonts w:ascii="Arial Narrow" w:hAnsi="Arial Narrow"/>
          <w:sz w:val="22"/>
          <w:szCs w:val="22"/>
        </w:rPr>
      </w:pPr>
    </w:p>
    <w:p w14:paraId="68A573CC" w14:textId="77777777" w:rsidR="00112F12" w:rsidRDefault="00112F12" w:rsidP="002A471A">
      <w:pPr>
        <w:jc w:val="both"/>
        <w:rPr>
          <w:rFonts w:ascii="Arial Narrow" w:hAnsi="Arial Narrow"/>
          <w:sz w:val="22"/>
          <w:szCs w:val="22"/>
        </w:rPr>
      </w:pPr>
    </w:p>
    <w:p w14:paraId="3AB6F6A4" w14:textId="77777777" w:rsidR="00880D4F" w:rsidRDefault="00880D4F" w:rsidP="002A471A">
      <w:pPr>
        <w:jc w:val="both"/>
        <w:rPr>
          <w:rFonts w:ascii="Arial Narrow" w:hAnsi="Arial Narrow"/>
          <w:sz w:val="22"/>
          <w:szCs w:val="22"/>
        </w:rPr>
      </w:pPr>
    </w:p>
    <w:p w14:paraId="2E5836B2" w14:textId="77777777" w:rsidR="00112F12" w:rsidRDefault="00112F12" w:rsidP="002A471A">
      <w:pPr>
        <w:jc w:val="both"/>
        <w:rPr>
          <w:rFonts w:ascii="Arial Narrow" w:hAnsi="Arial Narrow"/>
          <w:sz w:val="22"/>
          <w:szCs w:val="22"/>
        </w:rPr>
      </w:pPr>
    </w:p>
    <w:p w14:paraId="0221F9B4" w14:textId="77777777" w:rsidR="001759D3" w:rsidRPr="001A63DE" w:rsidRDefault="001759D3" w:rsidP="002A471A">
      <w:pPr>
        <w:jc w:val="both"/>
        <w:rPr>
          <w:rFonts w:ascii="Arial Narrow" w:hAnsi="Arial Narrow"/>
          <w:sz w:val="22"/>
          <w:szCs w:val="22"/>
        </w:rPr>
      </w:pPr>
      <w:r>
        <w:rPr>
          <w:rFonts w:ascii="Arial Narrow" w:hAnsi="Arial Narrow" w:cs="Arial"/>
          <w:b/>
          <w:bCs/>
          <w:color w:val="0000FF"/>
          <w:sz w:val="22"/>
          <w:szCs w:val="22"/>
        </w:rPr>
        <w:lastRenderedPageBreak/>
        <w:t xml:space="preserve">Opozorilo: </w:t>
      </w:r>
    </w:p>
    <w:p w14:paraId="6C751E7F" w14:textId="2C9EF751" w:rsidR="001759D3" w:rsidRDefault="001759D3" w:rsidP="002A471A">
      <w:pPr>
        <w:jc w:val="both"/>
        <w:rPr>
          <w:rFonts w:ascii="Arial Narrow" w:hAnsi="Arial Narrow" w:cs="Arial"/>
          <w:b/>
          <w:bCs/>
        </w:rPr>
      </w:pPr>
      <w:r>
        <w:rPr>
          <w:rFonts w:ascii="Arial Narrow" w:hAnsi="Arial Narrow" w:cs="Arial"/>
          <w:b/>
          <w:bCs/>
        </w:rPr>
        <w:t>Ponudnik mora izpolniti in priložiti ta ponudbeni obrazec</w:t>
      </w:r>
      <w:r w:rsidR="00CC36DA">
        <w:rPr>
          <w:rFonts w:ascii="Arial Narrow" w:hAnsi="Arial Narrow" w:cs="Arial"/>
          <w:b/>
          <w:bCs/>
        </w:rPr>
        <w:t>.</w:t>
      </w:r>
      <w:r>
        <w:rPr>
          <w:rFonts w:ascii="Arial Narrow" w:hAnsi="Arial Narrow" w:cs="Arial"/>
          <w:b/>
          <w:bCs/>
        </w:rPr>
        <w:t xml:space="preserve"> </w:t>
      </w:r>
    </w:p>
    <w:p w14:paraId="641FD023" w14:textId="77777777" w:rsidR="001759D3" w:rsidRDefault="001759D3" w:rsidP="002A471A">
      <w:pPr>
        <w:jc w:val="both"/>
        <w:rPr>
          <w:rFonts w:ascii="Arial Narrow" w:hAnsi="Arial Narrow" w:cs="Arial"/>
        </w:rPr>
      </w:pPr>
    </w:p>
    <w:p w14:paraId="3380B78A" w14:textId="77777777" w:rsidR="001759D3" w:rsidRDefault="001759D3" w:rsidP="00F112D3">
      <w:pPr>
        <w:jc w:val="center"/>
        <w:rPr>
          <w:rFonts w:ascii="Arial Narrow" w:hAnsi="Arial Narrow" w:cs="Arial"/>
          <w:b/>
        </w:rPr>
      </w:pPr>
      <w:r>
        <w:rPr>
          <w:rFonts w:ascii="Arial Narrow" w:hAnsi="Arial Narrow" w:cs="Arial"/>
          <w:b/>
        </w:rPr>
        <w:t>IZJAVA/ PODATKI O UDELEŽBI FIZIČNIH IN PRAVNIH OSEB V LASTNIŠTVU</w:t>
      </w:r>
    </w:p>
    <w:p w14:paraId="713E747F" w14:textId="7090FD52" w:rsidR="001759D3" w:rsidRDefault="001759D3" w:rsidP="001C199B">
      <w:pPr>
        <w:jc w:val="center"/>
        <w:rPr>
          <w:rFonts w:ascii="Arial Narrow" w:hAnsi="Arial Narrow" w:cs="Arial"/>
          <w:b/>
        </w:rPr>
      </w:pPr>
      <w:r>
        <w:rPr>
          <w:rFonts w:ascii="Arial Narrow" w:hAnsi="Arial Narrow" w:cs="Arial"/>
          <w:b/>
        </w:rPr>
        <w:t>PONUDNIKA</w:t>
      </w:r>
    </w:p>
    <w:p w14:paraId="04081F01" w14:textId="69829CD7" w:rsidR="001759D3" w:rsidRDefault="001759D3" w:rsidP="002A471A">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(ZGD</w:t>
      </w:r>
      <w:r w:rsidR="00F17DDC">
        <w:rPr>
          <w:rFonts w:ascii="Arial Narrow" w:hAnsi="Arial Narrow" w:cs="Arial"/>
          <w:sz w:val="20"/>
          <w:szCs w:val="20"/>
        </w:rPr>
        <w:t>-1</w:t>
      </w:r>
      <w:r>
        <w:rPr>
          <w:rFonts w:ascii="Arial Narrow" w:hAnsi="Arial Narrow" w:cs="Arial"/>
          <w:sz w:val="20"/>
          <w:szCs w:val="20"/>
        </w:rPr>
        <w:t>)</w:t>
      </w:r>
      <w:r w:rsidR="00E00A33">
        <w:rPr>
          <w:rStyle w:val="Sprotnaopomba-sklic"/>
          <w:rFonts w:ascii="Arial Narrow" w:hAnsi="Arial Narrow" w:cs="Arial"/>
          <w:sz w:val="20"/>
          <w:szCs w:val="20"/>
        </w:rPr>
        <w:footnoteReference w:id="2"/>
      </w:r>
      <w:r>
        <w:rPr>
          <w:rFonts w:ascii="Arial Narrow" w:hAnsi="Arial Narrow" w:cs="Arial"/>
          <w:sz w:val="20"/>
          <w:szCs w:val="20"/>
        </w:rPr>
        <w:t xml:space="preserve"> šteje, da so povezane družbe s ponudnikom (6. odst. 14. člena ZIntPK, Ur.l. RS, št. 69/11), t.j. zaradi zagotovitve transparentnosti posla in preprečitve korupcijskih tveganj pri sklepanju pravnih poslov ter 6. odstavka 91. člena  ZJN – 3.</w:t>
      </w:r>
    </w:p>
    <w:p w14:paraId="469A2E5F" w14:textId="77777777" w:rsidR="001759D3" w:rsidRDefault="001759D3" w:rsidP="002A471A">
      <w:pPr>
        <w:jc w:val="both"/>
        <w:rPr>
          <w:rFonts w:ascii="Arial Narrow" w:hAnsi="Arial Narrow" w:cs="Arial"/>
          <w:sz w:val="20"/>
          <w:szCs w:val="20"/>
        </w:rPr>
      </w:pPr>
    </w:p>
    <w:p w14:paraId="23F1D784" w14:textId="77777777" w:rsidR="001759D3" w:rsidRDefault="001759D3" w:rsidP="002A471A">
      <w:pPr>
        <w:jc w:val="both"/>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3"/>
      </w:tblGrid>
      <w:tr w:rsidR="001759D3" w14:paraId="45D1B43B" w14:textId="77777777" w:rsidTr="001759D3">
        <w:tc>
          <w:tcPr>
            <w:tcW w:w="4606" w:type="dxa"/>
            <w:tcBorders>
              <w:top w:val="single" w:sz="4" w:space="0" w:color="auto"/>
              <w:left w:val="single" w:sz="4" w:space="0" w:color="auto"/>
              <w:bottom w:val="single" w:sz="4" w:space="0" w:color="auto"/>
              <w:right w:val="single" w:sz="4" w:space="0" w:color="auto"/>
            </w:tcBorders>
          </w:tcPr>
          <w:p w14:paraId="0FE5B71A" w14:textId="77777777" w:rsidR="001759D3" w:rsidRDefault="001759D3" w:rsidP="002A471A">
            <w:pPr>
              <w:spacing w:line="256" w:lineRule="auto"/>
              <w:jc w:val="both"/>
              <w:rPr>
                <w:rFonts w:ascii="Arial Narrow" w:hAnsi="Arial Narrow" w:cs="Arial"/>
                <w:b/>
                <w:sz w:val="20"/>
                <w:szCs w:val="20"/>
                <w:lang w:eastAsia="en-US"/>
              </w:rPr>
            </w:pPr>
          </w:p>
          <w:p w14:paraId="7AAE133E" w14:textId="77777777"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14:paraId="03253793" w14:textId="77777777" w:rsidR="001759D3" w:rsidRDefault="001759D3" w:rsidP="002A471A">
            <w:pPr>
              <w:spacing w:line="256" w:lineRule="auto"/>
              <w:jc w:val="both"/>
              <w:rPr>
                <w:rFonts w:ascii="Arial Narrow" w:hAnsi="Arial Narrow" w:cs="Arial"/>
                <w:b/>
                <w:sz w:val="20"/>
                <w:szCs w:val="20"/>
                <w:lang w:eastAsia="en-US"/>
              </w:rPr>
            </w:pPr>
          </w:p>
        </w:tc>
      </w:tr>
      <w:tr w:rsidR="001759D3" w14:paraId="71F5CCB4" w14:textId="77777777" w:rsidTr="001759D3">
        <w:tc>
          <w:tcPr>
            <w:tcW w:w="4606" w:type="dxa"/>
            <w:tcBorders>
              <w:top w:val="single" w:sz="4" w:space="0" w:color="auto"/>
              <w:left w:val="single" w:sz="4" w:space="0" w:color="auto"/>
              <w:bottom w:val="single" w:sz="4" w:space="0" w:color="auto"/>
              <w:right w:val="single" w:sz="4" w:space="0" w:color="auto"/>
            </w:tcBorders>
          </w:tcPr>
          <w:p w14:paraId="18FC0D43" w14:textId="77777777" w:rsidR="001759D3" w:rsidRDefault="001759D3" w:rsidP="002A471A">
            <w:pPr>
              <w:spacing w:line="256" w:lineRule="auto"/>
              <w:jc w:val="both"/>
              <w:rPr>
                <w:rFonts w:ascii="Arial Narrow" w:hAnsi="Arial Narrow" w:cs="Arial"/>
                <w:b/>
                <w:sz w:val="20"/>
                <w:szCs w:val="20"/>
                <w:lang w:eastAsia="en-US"/>
              </w:rPr>
            </w:pPr>
          </w:p>
          <w:p w14:paraId="189574F2" w14:textId="77777777"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14:paraId="38B424D5" w14:textId="77777777" w:rsidR="001759D3" w:rsidRDefault="001759D3" w:rsidP="002A471A">
            <w:pPr>
              <w:spacing w:line="256" w:lineRule="auto"/>
              <w:jc w:val="both"/>
              <w:rPr>
                <w:rFonts w:ascii="Arial Narrow" w:hAnsi="Arial Narrow" w:cs="Arial"/>
                <w:b/>
                <w:sz w:val="20"/>
                <w:szCs w:val="20"/>
                <w:lang w:eastAsia="en-US"/>
              </w:rPr>
            </w:pPr>
          </w:p>
        </w:tc>
      </w:tr>
      <w:tr w:rsidR="001759D3" w14:paraId="32CCF88F" w14:textId="77777777" w:rsidTr="001759D3">
        <w:tc>
          <w:tcPr>
            <w:tcW w:w="4606" w:type="dxa"/>
            <w:tcBorders>
              <w:top w:val="single" w:sz="4" w:space="0" w:color="auto"/>
              <w:left w:val="single" w:sz="4" w:space="0" w:color="auto"/>
              <w:bottom w:val="single" w:sz="4" w:space="0" w:color="auto"/>
              <w:right w:val="single" w:sz="4" w:space="0" w:color="auto"/>
            </w:tcBorders>
          </w:tcPr>
          <w:p w14:paraId="7DBB009C" w14:textId="77777777" w:rsidR="001759D3" w:rsidRDefault="001759D3" w:rsidP="002A471A">
            <w:pPr>
              <w:spacing w:line="256" w:lineRule="auto"/>
              <w:jc w:val="both"/>
              <w:rPr>
                <w:rFonts w:ascii="Arial Narrow" w:hAnsi="Arial Narrow" w:cs="Arial"/>
                <w:b/>
                <w:sz w:val="20"/>
                <w:szCs w:val="20"/>
                <w:lang w:eastAsia="en-US"/>
              </w:rPr>
            </w:pPr>
          </w:p>
          <w:p w14:paraId="0A135E2E" w14:textId="77777777"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14:paraId="2410C7C8" w14:textId="77777777" w:rsidR="001759D3" w:rsidRDefault="001759D3" w:rsidP="002A471A">
            <w:pPr>
              <w:spacing w:line="256" w:lineRule="auto"/>
              <w:jc w:val="both"/>
              <w:rPr>
                <w:rFonts w:ascii="Arial Narrow" w:hAnsi="Arial Narrow" w:cs="Arial"/>
                <w:b/>
                <w:sz w:val="20"/>
                <w:szCs w:val="20"/>
                <w:lang w:eastAsia="en-US"/>
              </w:rPr>
            </w:pPr>
          </w:p>
        </w:tc>
      </w:tr>
      <w:tr w:rsidR="001759D3" w14:paraId="3448BB78" w14:textId="77777777" w:rsidTr="001759D3">
        <w:tc>
          <w:tcPr>
            <w:tcW w:w="4606" w:type="dxa"/>
            <w:tcBorders>
              <w:top w:val="single" w:sz="4" w:space="0" w:color="auto"/>
              <w:left w:val="single" w:sz="4" w:space="0" w:color="auto"/>
              <w:bottom w:val="single" w:sz="4" w:space="0" w:color="auto"/>
              <w:right w:val="single" w:sz="4" w:space="0" w:color="auto"/>
            </w:tcBorders>
          </w:tcPr>
          <w:p w14:paraId="7C684290" w14:textId="77777777" w:rsidR="001759D3" w:rsidRDefault="001759D3" w:rsidP="002A471A">
            <w:pPr>
              <w:spacing w:line="256" w:lineRule="auto"/>
              <w:jc w:val="both"/>
              <w:rPr>
                <w:rFonts w:ascii="Arial Narrow" w:hAnsi="Arial Narrow" w:cs="Arial"/>
                <w:b/>
                <w:sz w:val="20"/>
                <w:szCs w:val="20"/>
                <w:lang w:eastAsia="en-US"/>
              </w:rPr>
            </w:pPr>
          </w:p>
          <w:p w14:paraId="46CE8C7E" w14:textId="77777777"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7CF0931D" w14:textId="77777777" w:rsidR="001759D3" w:rsidRDefault="001759D3" w:rsidP="002A471A">
            <w:pPr>
              <w:spacing w:line="256" w:lineRule="auto"/>
              <w:jc w:val="both"/>
              <w:rPr>
                <w:rFonts w:ascii="Arial Narrow" w:hAnsi="Arial Narrow" w:cs="Arial"/>
                <w:b/>
                <w:sz w:val="20"/>
                <w:szCs w:val="20"/>
                <w:lang w:eastAsia="en-US"/>
              </w:rPr>
            </w:pPr>
          </w:p>
        </w:tc>
      </w:tr>
      <w:tr w:rsidR="001759D3" w14:paraId="2FC68F5F" w14:textId="77777777" w:rsidTr="001759D3">
        <w:tc>
          <w:tcPr>
            <w:tcW w:w="4606" w:type="dxa"/>
            <w:tcBorders>
              <w:top w:val="single" w:sz="4" w:space="0" w:color="auto"/>
              <w:left w:val="single" w:sz="4" w:space="0" w:color="auto"/>
              <w:bottom w:val="single" w:sz="4" w:space="0" w:color="auto"/>
              <w:right w:val="single" w:sz="4" w:space="0" w:color="auto"/>
            </w:tcBorders>
          </w:tcPr>
          <w:p w14:paraId="654CAEDA" w14:textId="77777777" w:rsidR="001759D3" w:rsidRDefault="001759D3" w:rsidP="002A471A">
            <w:pPr>
              <w:spacing w:line="256" w:lineRule="auto"/>
              <w:jc w:val="both"/>
              <w:rPr>
                <w:rFonts w:ascii="Arial Narrow" w:hAnsi="Arial Narrow" w:cs="Arial"/>
                <w:b/>
                <w:sz w:val="20"/>
                <w:szCs w:val="20"/>
                <w:lang w:eastAsia="en-US"/>
              </w:rPr>
            </w:pPr>
          </w:p>
          <w:p w14:paraId="49DCCD3E" w14:textId="77777777"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36BA9A84" w14:textId="77777777" w:rsidR="001759D3" w:rsidRDefault="001759D3" w:rsidP="002A471A">
            <w:pPr>
              <w:spacing w:line="256" w:lineRule="auto"/>
              <w:jc w:val="both"/>
              <w:rPr>
                <w:rFonts w:ascii="Arial Narrow" w:hAnsi="Arial Narrow" w:cs="Arial"/>
                <w:b/>
                <w:sz w:val="20"/>
                <w:szCs w:val="20"/>
                <w:lang w:eastAsia="en-US"/>
              </w:rPr>
            </w:pPr>
          </w:p>
        </w:tc>
      </w:tr>
    </w:tbl>
    <w:p w14:paraId="6F770C0C" w14:textId="77777777" w:rsidR="001759D3" w:rsidRDefault="001759D3" w:rsidP="002A471A">
      <w:pPr>
        <w:jc w:val="both"/>
        <w:rPr>
          <w:rFonts w:ascii="Arial Narrow" w:hAnsi="Arial Narrow" w:cs="Arial"/>
          <w:sz w:val="20"/>
          <w:szCs w:val="20"/>
        </w:rPr>
      </w:pPr>
    </w:p>
    <w:p w14:paraId="45160EB6" w14:textId="77777777" w:rsidR="001759D3" w:rsidRDefault="001759D3" w:rsidP="002A471A">
      <w:pPr>
        <w:jc w:val="both"/>
        <w:rPr>
          <w:rFonts w:ascii="Arial Narrow" w:hAnsi="Arial Narrow" w:cs="Arial"/>
          <w:sz w:val="20"/>
          <w:szCs w:val="20"/>
        </w:rPr>
      </w:pPr>
      <w:r>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1759D3" w14:paraId="6EFDF678" w14:textId="77777777" w:rsidTr="001759D3">
        <w:tc>
          <w:tcPr>
            <w:tcW w:w="534" w:type="dxa"/>
            <w:tcBorders>
              <w:top w:val="single" w:sz="4" w:space="0" w:color="auto"/>
              <w:left w:val="single" w:sz="4" w:space="0" w:color="auto"/>
              <w:bottom w:val="single" w:sz="4" w:space="0" w:color="auto"/>
              <w:right w:val="single" w:sz="4" w:space="0" w:color="auto"/>
            </w:tcBorders>
          </w:tcPr>
          <w:p w14:paraId="7A3F3AC0" w14:textId="77777777" w:rsidR="001759D3" w:rsidRDefault="001759D3" w:rsidP="002A471A">
            <w:pPr>
              <w:spacing w:line="256" w:lineRule="auto"/>
              <w:jc w:val="both"/>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66BDC166" w14:textId="77777777" w:rsidR="001759D3" w:rsidRDefault="001759D3" w:rsidP="002A471A">
            <w:pPr>
              <w:spacing w:line="256" w:lineRule="auto"/>
              <w:jc w:val="both"/>
              <w:rPr>
                <w:rFonts w:ascii="Arial Narrow" w:hAnsi="Arial Narrow" w:cs="Arial"/>
                <w:sz w:val="20"/>
                <w:szCs w:val="20"/>
                <w:lang w:eastAsia="en-US"/>
              </w:rPr>
            </w:pPr>
          </w:p>
          <w:p w14:paraId="18B14464" w14:textId="77777777"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63997E1A" w14:textId="77777777" w:rsidR="001759D3" w:rsidRDefault="001759D3" w:rsidP="002A471A">
            <w:pPr>
              <w:spacing w:line="256" w:lineRule="auto"/>
              <w:jc w:val="both"/>
              <w:rPr>
                <w:rFonts w:ascii="Arial Narrow" w:hAnsi="Arial Narrow" w:cs="Arial"/>
                <w:sz w:val="20"/>
                <w:szCs w:val="20"/>
                <w:lang w:eastAsia="en-US"/>
              </w:rPr>
            </w:pPr>
          </w:p>
          <w:p w14:paraId="12879A1E" w14:textId="77777777"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77302F3C" w14:textId="77777777" w:rsidR="001759D3" w:rsidRDefault="001759D3" w:rsidP="002A471A">
            <w:pPr>
              <w:spacing w:line="256" w:lineRule="auto"/>
              <w:jc w:val="both"/>
              <w:rPr>
                <w:rFonts w:ascii="Arial Narrow" w:hAnsi="Arial Narrow" w:cs="Arial"/>
                <w:sz w:val="20"/>
                <w:szCs w:val="20"/>
                <w:lang w:eastAsia="en-US"/>
              </w:rPr>
            </w:pPr>
          </w:p>
          <w:p w14:paraId="0E9115CC" w14:textId="77777777"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1759D3" w14:paraId="59B41B38" w14:textId="77777777" w:rsidTr="001759D3">
        <w:tc>
          <w:tcPr>
            <w:tcW w:w="534" w:type="dxa"/>
            <w:tcBorders>
              <w:top w:val="single" w:sz="4" w:space="0" w:color="auto"/>
              <w:left w:val="single" w:sz="4" w:space="0" w:color="auto"/>
              <w:bottom w:val="single" w:sz="4" w:space="0" w:color="auto"/>
              <w:right w:val="single" w:sz="4" w:space="0" w:color="auto"/>
            </w:tcBorders>
          </w:tcPr>
          <w:p w14:paraId="1FE53EC0" w14:textId="77777777" w:rsidR="001759D3" w:rsidRDefault="001759D3" w:rsidP="002A471A">
            <w:pPr>
              <w:spacing w:line="256" w:lineRule="auto"/>
              <w:jc w:val="both"/>
              <w:rPr>
                <w:rFonts w:ascii="Arial Narrow" w:hAnsi="Arial Narrow" w:cs="Arial"/>
                <w:sz w:val="20"/>
                <w:szCs w:val="20"/>
                <w:lang w:eastAsia="en-US"/>
              </w:rPr>
            </w:pPr>
          </w:p>
          <w:p w14:paraId="38A5079E" w14:textId="77777777"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E221742" w14:textId="77777777" w:rsidR="001759D3" w:rsidRDefault="001759D3" w:rsidP="002A471A">
            <w:pPr>
              <w:spacing w:line="256" w:lineRule="auto"/>
              <w:jc w:val="both"/>
              <w:rPr>
                <w:rFonts w:ascii="Arial Narrow" w:hAnsi="Arial Narrow" w:cs="Arial"/>
                <w:sz w:val="20"/>
                <w:szCs w:val="20"/>
                <w:lang w:eastAsia="en-US"/>
              </w:rPr>
            </w:pPr>
          </w:p>
          <w:p w14:paraId="6CE3172A" w14:textId="77777777"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EFC9E71" w14:textId="77777777"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C573C61" w14:textId="77777777" w:rsidR="001759D3" w:rsidRDefault="001759D3" w:rsidP="002A471A">
            <w:pPr>
              <w:spacing w:line="256" w:lineRule="auto"/>
              <w:jc w:val="both"/>
              <w:rPr>
                <w:rFonts w:ascii="Arial Narrow" w:hAnsi="Arial Narrow" w:cs="Arial"/>
                <w:sz w:val="20"/>
                <w:szCs w:val="20"/>
                <w:lang w:eastAsia="en-US"/>
              </w:rPr>
            </w:pPr>
          </w:p>
        </w:tc>
      </w:tr>
      <w:tr w:rsidR="001759D3" w14:paraId="5B05356C" w14:textId="77777777" w:rsidTr="001759D3">
        <w:tc>
          <w:tcPr>
            <w:tcW w:w="534" w:type="dxa"/>
            <w:tcBorders>
              <w:top w:val="single" w:sz="4" w:space="0" w:color="auto"/>
              <w:left w:val="single" w:sz="4" w:space="0" w:color="auto"/>
              <w:bottom w:val="single" w:sz="4" w:space="0" w:color="auto"/>
              <w:right w:val="single" w:sz="4" w:space="0" w:color="auto"/>
            </w:tcBorders>
          </w:tcPr>
          <w:p w14:paraId="6D852635" w14:textId="77777777" w:rsidR="001759D3" w:rsidRDefault="001759D3" w:rsidP="002A471A">
            <w:pPr>
              <w:spacing w:line="256" w:lineRule="auto"/>
              <w:jc w:val="both"/>
              <w:rPr>
                <w:rFonts w:ascii="Arial Narrow" w:hAnsi="Arial Narrow" w:cs="Arial"/>
                <w:sz w:val="20"/>
                <w:szCs w:val="20"/>
                <w:lang w:eastAsia="en-US"/>
              </w:rPr>
            </w:pPr>
          </w:p>
          <w:p w14:paraId="2817AA8E" w14:textId="77777777"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EF6C142" w14:textId="77777777" w:rsidR="001759D3" w:rsidRDefault="001759D3" w:rsidP="002A471A">
            <w:pPr>
              <w:spacing w:line="256" w:lineRule="auto"/>
              <w:jc w:val="both"/>
              <w:rPr>
                <w:rFonts w:ascii="Arial Narrow" w:hAnsi="Arial Narrow" w:cs="Arial"/>
                <w:sz w:val="20"/>
                <w:szCs w:val="20"/>
                <w:lang w:eastAsia="en-US"/>
              </w:rPr>
            </w:pPr>
          </w:p>
          <w:p w14:paraId="4B60D93E" w14:textId="77777777"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5D7AF850" w14:textId="77777777"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194F844" w14:textId="77777777" w:rsidR="001759D3" w:rsidRDefault="001759D3" w:rsidP="002A471A">
            <w:pPr>
              <w:spacing w:line="256" w:lineRule="auto"/>
              <w:jc w:val="both"/>
              <w:rPr>
                <w:rFonts w:ascii="Arial Narrow" w:hAnsi="Arial Narrow" w:cs="Arial"/>
                <w:sz w:val="20"/>
                <w:szCs w:val="20"/>
                <w:lang w:eastAsia="en-US"/>
              </w:rPr>
            </w:pPr>
          </w:p>
        </w:tc>
      </w:tr>
      <w:tr w:rsidR="001759D3" w14:paraId="1D54CEF3" w14:textId="77777777" w:rsidTr="001759D3">
        <w:tc>
          <w:tcPr>
            <w:tcW w:w="534" w:type="dxa"/>
            <w:tcBorders>
              <w:top w:val="single" w:sz="4" w:space="0" w:color="auto"/>
              <w:left w:val="single" w:sz="4" w:space="0" w:color="auto"/>
              <w:bottom w:val="single" w:sz="4" w:space="0" w:color="auto"/>
              <w:right w:val="single" w:sz="4" w:space="0" w:color="auto"/>
            </w:tcBorders>
          </w:tcPr>
          <w:p w14:paraId="71DF5F93" w14:textId="77777777" w:rsidR="001759D3" w:rsidRDefault="001759D3" w:rsidP="002A471A">
            <w:pPr>
              <w:spacing w:line="256" w:lineRule="auto"/>
              <w:jc w:val="both"/>
              <w:rPr>
                <w:rFonts w:ascii="Arial Narrow" w:hAnsi="Arial Narrow" w:cs="Arial"/>
                <w:sz w:val="20"/>
                <w:szCs w:val="20"/>
                <w:lang w:eastAsia="en-US"/>
              </w:rPr>
            </w:pPr>
          </w:p>
          <w:p w14:paraId="21628776" w14:textId="77777777"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BF3737C" w14:textId="77777777"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5A2500A" w14:textId="77777777"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EE54A00" w14:textId="77777777" w:rsidR="001759D3" w:rsidRDefault="001759D3" w:rsidP="002A471A">
            <w:pPr>
              <w:spacing w:line="256" w:lineRule="auto"/>
              <w:jc w:val="both"/>
              <w:rPr>
                <w:rFonts w:ascii="Arial Narrow" w:hAnsi="Arial Narrow" w:cs="Arial"/>
                <w:sz w:val="20"/>
                <w:szCs w:val="20"/>
                <w:lang w:eastAsia="en-US"/>
              </w:rPr>
            </w:pPr>
          </w:p>
        </w:tc>
      </w:tr>
    </w:tbl>
    <w:p w14:paraId="5993F7CC" w14:textId="77777777" w:rsidR="001759D3" w:rsidRDefault="001759D3" w:rsidP="002A471A">
      <w:pPr>
        <w:jc w:val="both"/>
        <w:rPr>
          <w:rFonts w:ascii="Arial Narrow" w:hAnsi="Arial Narrow" w:cs="Arial"/>
          <w:sz w:val="20"/>
          <w:szCs w:val="20"/>
        </w:rPr>
      </w:pPr>
    </w:p>
    <w:p w14:paraId="1C963DCE" w14:textId="77777777" w:rsidR="001759D3" w:rsidRDefault="001759D3" w:rsidP="002A471A">
      <w:pPr>
        <w:jc w:val="both"/>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1759D3" w14:paraId="177F13AA" w14:textId="77777777" w:rsidTr="001759D3">
        <w:tc>
          <w:tcPr>
            <w:tcW w:w="534" w:type="dxa"/>
            <w:tcBorders>
              <w:top w:val="single" w:sz="4" w:space="0" w:color="auto"/>
              <w:left w:val="single" w:sz="4" w:space="0" w:color="auto"/>
              <w:bottom w:val="single" w:sz="4" w:space="0" w:color="auto"/>
              <w:right w:val="single" w:sz="4" w:space="0" w:color="auto"/>
            </w:tcBorders>
          </w:tcPr>
          <w:p w14:paraId="4ACDC281" w14:textId="77777777" w:rsidR="001759D3" w:rsidRDefault="001759D3" w:rsidP="002A471A">
            <w:pPr>
              <w:spacing w:line="256" w:lineRule="auto"/>
              <w:jc w:val="both"/>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52ABB151" w14:textId="77777777" w:rsidR="001759D3" w:rsidRDefault="001759D3" w:rsidP="002A471A">
            <w:pPr>
              <w:spacing w:line="256" w:lineRule="auto"/>
              <w:jc w:val="both"/>
              <w:rPr>
                <w:rFonts w:ascii="Arial Narrow" w:hAnsi="Arial Narrow" w:cs="Arial"/>
                <w:sz w:val="20"/>
                <w:szCs w:val="20"/>
                <w:lang w:eastAsia="en-US"/>
              </w:rPr>
            </w:pPr>
          </w:p>
          <w:p w14:paraId="1FBE6431" w14:textId="77777777"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661677A0" w14:textId="77777777" w:rsidR="001759D3" w:rsidRDefault="001759D3" w:rsidP="002A471A">
            <w:pPr>
              <w:spacing w:line="256" w:lineRule="auto"/>
              <w:jc w:val="both"/>
              <w:rPr>
                <w:rFonts w:ascii="Arial Narrow" w:hAnsi="Arial Narrow" w:cs="Arial"/>
                <w:sz w:val="20"/>
                <w:szCs w:val="20"/>
                <w:lang w:eastAsia="en-US"/>
              </w:rPr>
            </w:pPr>
          </w:p>
          <w:p w14:paraId="06F82E70" w14:textId="77777777"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7A1A3515" w14:textId="77777777" w:rsidR="001759D3" w:rsidRDefault="001759D3" w:rsidP="002A471A">
            <w:pPr>
              <w:spacing w:line="256" w:lineRule="auto"/>
              <w:jc w:val="both"/>
              <w:rPr>
                <w:rFonts w:ascii="Arial Narrow" w:hAnsi="Arial Narrow" w:cs="Arial"/>
                <w:sz w:val="20"/>
                <w:szCs w:val="20"/>
                <w:lang w:eastAsia="en-US"/>
              </w:rPr>
            </w:pPr>
          </w:p>
          <w:p w14:paraId="5A7361E2" w14:textId="77777777" w:rsidR="001759D3" w:rsidRDefault="001759D3" w:rsidP="002A471A">
            <w:pPr>
              <w:spacing w:line="256" w:lineRule="auto"/>
              <w:jc w:val="both"/>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1759D3" w14:paraId="1D374C9C" w14:textId="77777777" w:rsidTr="001759D3">
        <w:tc>
          <w:tcPr>
            <w:tcW w:w="534" w:type="dxa"/>
            <w:tcBorders>
              <w:top w:val="single" w:sz="4" w:space="0" w:color="auto"/>
              <w:left w:val="single" w:sz="4" w:space="0" w:color="auto"/>
              <w:bottom w:val="single" w:sz="4" w:space="0" w:color="auto"/>
              <w:right w:val="single" w:sz="4" w:space="0" w:color="auto"/>
            </w:tcBorders>
          </w:tcPr>
          <w:p w14:paraId="01221E34" w14:textId="77777777" w:rsidR="001759D3" w:rsidRDefault="001759D3" w:rsidP="002A471A">
            <w:pPr>
              <w:spacing w:line="256" w:lineRule="auto"/>
              <w:jc w:val="both"/>
              <w:rPr>
                <w:rFonts w:ascii="Arial Narrow" w:hAnsi="Arial Narrow" w:cs="Arial"/>
                <w:sz w:val="20"/>
                <w:szCs w:val="20"/>
                <w:lang w:eastAsia="en-US"/>
              </w:rPr>
            </w:pPr>
          </w:p>
          <w:p w14:paraId="14ED6245" w14:textId="77777777"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71DFBF71" w14:textId="77777777" w:rsidR="001759D3" w:rsidRDefault="001759D3" w:rsidP="002A471A">
            <w:pPr>
              <w:spacing w:line="256" w:lineRule="auto"/>
              <w:jc w:val="both"/>
              <w:rPr>
                <w:rFonts w:ascii="Arial Narrow" w:hAnsi="Arial Narrow" w:cs="Arial"/>
                <w:sz w:val="20"/>
                <w:szCs w:val="20"/>
                <w:lang w:eastAsia="en-US"/>
              </w:rPr>
            </w:pPr>
          </w:p>
          <w:p w14:paraId="2FC0373E" w14:textId="77777777"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C141804" w14:textId="77777777"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9EA5122" w14:textId="77777777" w:rsidR="001759D3" w:rsidRDefault="001759D3" w:rsidP="002A471A">
            <w:pPr>
              <w:spacing w:line="256" w:lineRule="auto"/>
              <w:jc w:val="both"/>
              <w:rPr>
                <w:rFonts w:ascii="Arial Narrow" w:hAnsi="Arial Narrow" w:cs="Arial"/>
                <w:sz w:val="20"/>
                <w:szCs w:val="20"/>
                <w:lang w:eastAsia="en-US"/>
              </w:rPr>
            </w:pPr>
          </w:p>
        </w:tc>
      </w:tr>
      <w:tr w:rsidR="001759D3" w14:paraId="16CF4DBE" w14:textId="77777777" w:rsidTr="001759D3">
        <w:tc>
          <w:tcPr>
            <w:tcW w:w="534" w:type="dxa"/>
            <w:tcBorders>
              <w:top w:val="single" w:sz="4" w:space="0" w:color="auto"/>
              <w:left w:val="single" w:sz="4" w:space="0" w:color="auto"/>
              <w:bottom w:val="single" w:sz="4" w:space="0" w:color="auto"/>
              <w:right w:val="single" w:sz="4" w:space="0" w:color="auto"/>
            </w:tcBorders>
          </w:tcPr>
          <w:p w14:paraId="6D82CC8B" w14:textId="77777777" w:rsidR="001759D3" w:rsidRDefault="001759D3" w:rsidP="002A471A">
            <w:pPr>
              <w:spacing w:line="256" w:lineRule="auto"/>
              <w:jc w:val="both"/>
              <w:rPr>
                <w:rFonts w:ascii="Arial Narrow" w:hAnsi="Arial Narrow" w:cs="Arial"/>
                <w:sz w:val="20"/>
                <w:szCs w:val="20"/>
                <w:lang w:eastAsia="en-US"/>
              </w:rPr>
            </w:pPr>
          </w:p>
          <w:p w14:paraId="4DEDE276" w14:textId="77777777"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3A15AD59" w14:textId="77777777" w:rsidR="001759D3" w:rsidRDefault="001759D3" w:rsidP="002A471A">
            <w:pPr>
              <w:spacing w:line="256" w:lineRule="auto"/>
              <w:jc w:val="both"/>
              <w:rPr>
                <w:rFonts w:ascii="Arial Narrow" w:hAnsi="Arial Narrow" w:cs="Arial"/>
                <w:sz w:val="20"/>
                <w:szCs w:val="20"/>
                <w:lang w:eastAsia="en-US"/>
              </w:rPr>
            </w:pPr>
          </w:p>
          <w:p w14:paraId="6CA7F90F" w14:textId="77777777"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30AAA77" w14:textId="77777777"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B3A4E01" w14:textId="77777777" w:rsidR="001759D3" w:rsidRDefault="001759D3" w:rsidP="002A471A">
            <w:pPr>
              <w:spacing w:line="256" w:lineRule="auto"/>
              <w:jc w:val="both"/>
              <w:rPr>
                <w:rFonts w:ascii="Arial Narrow" w:hAnsi="Arial Narrow" w:cs="Arial"/>
                <w:sz w:val="20"/>
                <w:szCs w:val="20"/>
                <w:lang w:eastAsia="en-US"/>
              </w:rPr>
            </w:pPr>
          </w:p>
        </w:tc>
      </w:tr>
      <w:tr w:rsidR="001759D3" w14:paraId="7026F213" w14:textId="77777777" w:rsidTr="001759D3">
        <w:tc>
          <w:tcPr>
            <w:tcW w:w="534" w:type="dxa"/>
            <w:tcBorders>
              <w:top w:val="single" w:sz="4" w:space="0" w:color="auto"/>
              <w:left w:val="single" w:sz="4" w:space="0" w:color="auto"/>
              <w:bottom w:val="single" w:sz="4" w:space="0" w:color="auto"/>
              <w:right w:val="single" w:sz="4" w:space="0" w:color="auto"/>
            </w:tcBorders>
          </w:tcPr>
          <w:p w14:paraId="29E6202E" w14:textId="77777777" w:rsidR="001759D3" w:rsidRDefault="001759D3" w:rsidP="002A471A">
            <w:pPr>
              <w:spacing w:line="256" w:lineRule="auto"/>
              <w:jc w:val="both"/>
              <w:rPr>
                <w:rFonts w:ascii="Arial Narrow" w:hAnsi="Arial Narrow" w:cs="Arial"/>
                <w:sz w:val="20"/>
                <w:szCs w:val="20"/>
                <w:lang w:eastAsia="en-US"/>
              </w:rPr>
            </w:pPr>
          </w:p>
          <w:p w14:paraId="7C6D5A5A" w14:textId="77777777" w:rsidR="001759D3" w:rsidRDefault="001759D3" w:rsidP="002A471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A302024" w14:textId="77777777" w:rsidR="001759D3" w:rsidRDefault="001759D3" w:rsidP="002A471A">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34DB8DA" w14:textId="77777777" w:rsidR="001759D3" w:rsidRDefault="001759D3" w:rsidP="002A471A">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7B970BF" w14:textId="77777777" w:rsidR="001759D3" w:rsidRDefault="001759D3" w:rsidP="002A471A">
            <w:pPr>
              <w:spacing w:line="256" w:lineRule="auto"/>
              <w:jc w:val="both"/>
              <w:rPr>
                <w:rFonts w:ascii="Arial Narrow" w:hAnsi="Arial Narrow" w:cs="Arial"/>
                <w:sz w:val="20"/>
                <w:szCs w:val="20"/>
                <w:lang w:eastAsia="en-US"/>
              </w:rPr>
            </w:pPr>
          </w:p>
        </w:tc>
      </w:tr>
    </w:tbl>
    <w:p w14:paraId="27D94E09" w14:textId="77777777" w:rsidR="001759D3" w:rsidRDefault="001759D3" w:rsidP="002A471A">
      <w:pPr>
        <w:jc w:val="both"/>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14:paraId="5693843D" w14:textId="77777777" w:rsidR="001759D3" w:rsidRDefault="001759D3" w:rsidP="002A471A">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14:paraId="7444F13F" w14:textId="77777777" w:rsidR="001759D3" w:rsidRDefault="001759D3" w:rsidP="002A471A">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14:paraId="13E7FCF8" w14:textId="77777777" w:rsidR="001759D3" w:rsidRDefault="001759D3" w:rsidP="002A471A">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14:paraId="45E06BF8" w14:textId="77777777" w:rsidR="00600000" w:rsidRDefault="001759D3" w:rsidP="002A471A">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14:paraId="4D9AD392" w14:textId="77777777" w:rsidR="002F6230" w:rsidRDefault="002F6230" w:rsidP="002A471A">
      <w:pPr>
        <w:jc w:val="both"/>
        <w:rPr>
          <w:rFonts w:ascii="Arial Narrow" w:hAnsi="Arial Narrow" w:cs="Arial"/>
          <w:b/>
          <w:i/>
          <w:sz w:val="20"/>
          <w:szCs w:val="20"/>
        </w:rPr>
      </w:pPr>
    </w:p>
    <w:p w14:paraId="0CBF7D27" w14:textId="77777777" w:rsidR="00642C07" w:rsidRDefault="00642C07" w:rsidP="00642C07">
      <w:pPr>
        <w:rPr>
          <w:rFonts w:ascii="Arial Narrow" w:hAnsi="Arial Narrow" w:cs="Arial"/>
          <w:sz w:val="22"/>
          <w:szCs w:val="22"/>
        </w:rPr>
      </w:pPr>
      <w:r w:rsidRPr="00283CE8">
        <w:rPr>
          <w:rFonts w:ascii="Arial Narrow" w:hAnsi="Arial Narrow" w:cs="Arial"/>
          <w:sz w:val="22"/>
          <w:szCs w:val="22"/>
        </w:rPr>
        <w:t>Datum:</w:t>
      </w:r>
      <w:r>
        <w:rPr>
          <w:rFonts w:ascii="Arial Narrow" w:hAnsi="Arial Narrow" w:cs="Arial"/>
          <w:sz w:val="22"/>
          <w:szCs w:val="22"/>
        </w:rPr>
        <w:t xml:space="preserve"> </w:t>
      </w:r>
    </w:p>
    <w:p w14:paraId="2930F851" w14:textId="77777777" w:rsidR="00642C07" w:rsidRDefault="00642C07" w:rsidP="00642C07">
      <w:pPr>
        <w:rPr>
          <w:rFonts w:ascii="Arial Narrow" w:hAnsi="Arial Narrow" w:cs="Arial"/>
          <w:sz w:val="22"/>
          <w:szCs w:val="22"/>
        </w:rPr>
      </w:pPr>
    </w:p>
    <w:p w14:paraId="56B30946" w14:textId="77777777" w:rsidR="00642C07" w:rsidRPr="00283CE8" w:rsidRDefault="00642C07" w:rsidP="00642C07">
      <w:pPr>
        <w:rPr>
          <w:rFonts w:ascii="Arial Narrow" w:hAnsi="Arial Narrow" w:cs="Arial"/>
          <w:sz w:val="22"/>
          <w:szCs w:val="22"/>
        </w:rPr>
      </w:pPr>
      <w:r w:rsidRPr="00283CE8">
        <w:rPr>
          <w:rFonts w:ascii="Arial Narrow" w:hAnsi="Arial Narrow" w:cs="Arial"/>
          <w:sz w:val="22"/>
          <w:szCs w:val="22"/>
        </w:rPr>
        <w:t>Žig in podpis zakonitega zastopnika/pooblaščene osebe ponudnika:</w:t>
      </w:r>
    </w:p>
    <w:p w14:paraId="3B64AAC6" w14:textId="67A9CCEA" w:rsidR="00FD1B29" w:rsidRDefault="00FD1B29" w:rsidP="00A37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78270A5E" w14:textId="0CC59E6E" w:rsidR="00AE4D5C" w:rsidRDefault="00AE4D5C" w:rsidP="00A37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145B9331" w14:textId="182A7F3E" w:rsidR="00AE4D5C" w:rsidRDefault="00AE4D5C" w:rsidP="00A37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31602918" w14:textId="511540B4" w:rsidR="00AE4D5C" w:rsidRDefault="00AE4D5C" w:rsidP="00A37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7E07B67F" w14:textId="77777777" w:rsidR="00AE4D5C" w:rsidRPr="00361B61" w:rsidRDefault="00AE4D5C" w:rsidP="00AE4D5C">
      <w:pPr>
        <w:spacing w:line="276" w:lineRule="auto"/>
        <w:rPr>
          <w:rFonts w:ascii="Arial Narrow" w:eastAsiaTheme="minorEastAsia" w:hAnsi="Arial Narrow"/>
          <w:b/>
          <w:caps/>
          <w:color w:val="7F7F7F" w:themeColor="text1" w:themeTint="80"/>
          <w:u w:val="single"/>
        </w:rPr>
      </w:pPr>
      <w:r w:rsidRPr="00361B61">
        <w:rPr>
          <w:rFonts w:ascii="Arial Narrow" w:eastAsiaTheme="minorEastAsia" w:hAnsi="Arial Narrow"/>
          <w:b/>
          <w:caps/>
          <w:color w:val="7F7F7F" w:themeColor="text1" w:themeTint="80"/>
          <w:u w:val="single"/>
        </w:rPr>
        <w:t>IZJAVA (</w:t>
      </w:r>
      <w:r w:rsidRPr="00361B61">
        <w:rPr>
          <w:rFonts w:ascii="Arial Narrow" w:eastAsiaTheme="minorEastAsia" w:hAnsi="Arial Narrow"/>
          <w:b/>
          <w:color w:val="7F7F7F" w:themeColor="text1" w:themeTint="80"/>
          <w:u w:val="single"/>
        </w:rPr>
        <w:t xml:space="preserve">po </w:t>
      </w:r>
      <w:r w:rsidRPr="00361B61">
        <w:rPr>
          <w:rFonts w:ascii="Arial Narrow" w:eastAsiaTheme="minorEastAsia" w:hAnsi="Arial Narrow"/>
          <w:b/>
          <w:caps/>
          <w:color w:val="7F7F7F" w:themeColor="text1" w:themeTint="80"/>
          <w:u w:val="single"/>
        </w:rPr>
        <w:t xml:space="preserve">35. </w:t>
      </w:r>
      <w:r w:rsidRPr="00361B61">
        <w:rPr>
          <w:rFonts w:ascii="Arial Narrow" w:eastAsiaTheme="minorEastAsia" w:hAnsi="Arial Narrow"/>
          <w:b/>
          <w:color w:val="7F7F7F" w:themeColor="text1" w:themeTint="80"/>
          <w:u w:val="single"/>
        </w:rPr>
        <w:t xml:space="preserve">členu </w:t>
      </w:r>
      <w:r w:rsidRPr="00361B61">
        <w:rPr>
          <w:rFonts w:ascii="Arial Narrow" w:eastAsiaTheme="minorEastAsia" w:hAnsi="Arial Narrow"/>
          <w:b/>
          <w:caps/>
          <w:color w:val="7F7F7F" w:themeColor="text1" w:themeTint="80"/>
          <w:u w:val="single"/>
        </w:rPr>
        <w:t>ZI</w:t>
      </w:r>
      <w:r w:rsidRPr="00361B61">
        <w:rPr>
          <w:rFonts w:ascii="Arial Narrow" w:eastAsiaTheme="minorEastAsia" w:hAnsi="Arial Narrow"/>
          <w:b/>
          <w:color w:val="7F7F7F" w:themeColor="text1" w:themeTint="80"/>
          <w:u w:val="single"/>
        </w:rPr>
        <w:t>nt</w:t>
      </w:r>
      <w:r w:rsidRPr="00361B61">
        <w:rPr>
          <w:rFonts w:ascii="Arial Narrow" w:eastAsiaTheme="minorEastAsia" w:hAnsi="Arial Narrow"/>
          <w:b/>
          <w:caps/>
          <w:color w:val="7F7F7F" w:themeColor="text1" w:themeTint="80"/>
          <w:u w:val="single"/>
        </w:rPr>
        <w:t>PK)</w:t>
      </w:r>
    </w:p>
    <w:p w14:paraId="08F11B8E" w14:textId="77777777" w:rsidR="00AE4D5C" w:rsidRPr="00854614" w:rsidRDefault="00AE4D5C" w:rsidP="00AE4D5C">
      <w:pPr>
        <w:spacing w:line="276" w:lineRule="auto"/>
        <w:jc w:val="both"/>
        <w:rPr>
          <w:rFonts w:ascii="Arial Narrow" w:eastAsiaTheme="minorEastAsia" w:hAnsi="Arial Narrow" w:cs="Arial"/>
          <w:sz w:val="20"/>
          <w:szCs w:val="20"/>
        </w:rPr>
      </w:pPr>
    </w:p>
    <w:p w14:paraId="24BABBFA" w14:textId="77777777" w:rsidR="00AE4D5C" w:rsidRPr="00854614" w:rsidRDefault="00AE4D5C" w:rsidP="00AE4D5C">
      <w:pPr>
        <w:spacing w:line="276" w:lineRule="auto"/>
        <w:jc w:val="both"/>
        <w:rPr>
          <w:rFonts w:ascii="Arial Narrow" w:eastAsiaTheme="minorEastAsia" w:hAnsi="Arial Narrow" w:cs="Arial"/>
          <w:sz w:val="20"/>
          <w:szCs w:val="20"/>
        </w:rPr>
      </w:pPr>
      <w:r w:rsidRPr="00854614">
        <w:rPr>
          <w:rFonts w:ascii="Arial Narrow" w:eastAsiaTheme="minorEastAsia" w:hAnsi="Arial Narrow" w:cs="Arial"/>
          <w:sz w:val="20"/>
          <w:szCs w:val="20"/>
        </w:rPr>
        <w:t>Gospodarski subjekt navede podatke o fizičnih osebah ali odgovornih osebah gospodarskega subjekta. Gospodarski subjekt lahko izjavo na podlagi petega odstavka 35. člena ZIntPK predloži tudi na drugem oz. lastnem obrazcu, v kolikor so iz slednjega razvidni vsi zahtevani podatki.</w:t>
      </w:r>
    </w:p>
    <w:p w14:paraId="2ACA31CD" w14:textId="77777777" w:rsidR="00AE4D5C" w:rsidRPr="00854614" w:rsidRDefault="00AE4D5C" w:rsidP="00AE4D5C">
      <w:pPr>
        <w:jc w:val="both"/>
        <w:rPr>
          <w:rFonts w:ascii="Arial Narrow" w:hAnsi="Arial Narrow" w:cs="Calibri"/>
          <w:sz w:val="20"/>
          <w:szCs w:val="20"/>
        </w:rPr>
      </w:pPr>
    </w:p>
    <w:p w14:paraId="29E53FFE" w14:textId="77777777" w:rsidR="00AE4D5C" w:rsidRPr="00854614" w:rsidRDefault="00AE4D5C" w:rsidP="00AE4D5C">
      <w:pPr>
        <w:spacing w:line="276" w:lineRule="auto"/>
        <w:ind w:left="284" w:hanging="284"/>
        <w:jc w:val="both"/>
        <w:rPr>
          <w:rFonts w:ascii="Arial Narrow" w:eastAsiaTheme="minorEastAsia" w:hAnsi="Arial Narrow"/>
          <w:b/>
          <w:caps/>
          <w:sz w:val="20"/>
          <w:szCs w:val="20"/>
          <w:u w:val="single"/>
        </w:rPr>
      </w:pPr>
      <w:r w:rsidRPr="00854614">
        <w:rPr>
          <w:rFonts w:ascii="Arial Narrow" w:eastAsiaTheme="minorEastAsia" w:hAnsi="Arial Narrow"/>
          <w:b/>
          <w:caps/>
          <w:sz w:val="20"/>
          <w:szCs w:val="20"/>
          <w:u w:val="single"/>
        </w:rPr>
        <w:t xml:space="preserve">podatki o fizičnih osebah ali odgovornih osebah gospodarskega subjekta </w:t>
      </w:r>
    </w:p>
    <w:p w14:paraId="5AD4C7CB" w14:textId="77777777" w:rsidR="00AE4D5C" w:rsidRPr="00854614" w:rsidRDefault="00AE4D5C" w:rsidP="00AE4D5C">
      <w:pPr>
        <w:spacing w:line="276" w:lineRule="auto"/>
        <w:ind w:left="284" w:hanging="284"/>
        <w:jc w:val="both"/>
        <w:rPr>
          <w:rFonts w:ascii="Arial Narrow" w:eastAsiaTheme="minorEastAsia" w:hAnsi="Arial Narrow"/>
          <w:b/>
          <w:caps/>
          <w:sz w:val="20"/>
          <w:szCs w:val="20"/>
          <w:u w:val="singl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AE4D5C" w:rsidRPr="00854614" w14:paraId="5D50A6C5" w14:textId="77777777" w:rsidTr="00EC3C17">
        <w:trPr>
          <w:trHeight w:val="503"/>
        </w:trPr>
        <w:tc>
          <w:tcPr>
            <w:tcW w:w="3685" w:type="dxa"/>
            <w:shd w:val="clear" w:color="auto" w:fill="auto"/>
            <w:vAlign w:val="center"/>
          </w:tcPr>
          <w:p w14:paraId="30018C64" w14:textId="77777777" w:rsidR="00AE4D5C" w:rsidRPr="00854614" w:rsidRDefault="00AE4D5C" w:rsidP="00EC3C17">
            <w:pPr>
              <w:spacing w:line="276" w:lineRule="auto"/>
              <w:jc w:val="right"/>
              <w:rPr>
                <w:rFonts w:ascii="Arial Narrow" w:hAnsi="Arial Narrow" w:cs="Arial"/>
                <w:sz w:val="20"/>
                <w:szCs w:val="20"/>
              </w:rPr>
            </w:pPr>
            <w:r w:rsidRPr="00854614">
              <w:rPr>
                <w:rFonts w:ascii="Arial Narrow" w:hAnsi="Arial Narrow" w:cs="Arial"/>
                <w:sz w:val="20"/>
                <w:szCs w:val="20"/>
              </w:rPr>
              <w:t>IME IN PRIIMEK ODGOVORNE OSEBE</w:t>
            </w:r>
          </w:p>
        </w:tc>
        <w:tc>
          <w:tcPr>
            <w:tcW w:w="4688" w:type="dxa"/>
            <w:vAlign w:val="center"/>
          </w:tcPr>
          <w:p w14:paraId="4673A368" w14:textId="77777777" w:rsidR="00AE4D5C" w:rsidRPr="00854614" w:rsidRDefault="00AE4D5C" w:rsidP="00EC3C17">
            <w:pPr>
              <w:spacing w:line="276" w:lineRule="auto"/>
              <w:rPr>
                <w:rFonts w:ascii="Arial Narrow" w:hAnsi="Arial Narrow" w:cs="Arial"/>
                <w:sz w:val="20"/>
                <w:szCs w:val="20"/>
              </w:rPr>
            </w:pPr>
          </w:p>
        </w:tc>
      </w:tr>
      <w:tr w:rsidR="00AE4D5C" w:rsidRPr="00854614" w14:paraId="7A92552F" w14:textId="77777777" w:rsidTr="00EC3C17">
        <w:trPr>
          <w:trHeight w:val="503"/>
        </w:trPr>
        <w:tc>
          <w:tcPr>
            <w:tcW w:w="3685" w:type="dxa"/>
            <w:shd w:val="clear" w:color="auto" w:fill="auto"/>
            <w:vAlign w:val="center"/>
          </w:tcPr>
          <w:p w14:paraId="7A1AB32C" w14:textId="77777777" w:rsidR="00AE4D5C" w:rsidRPr="00854614" w:rsidRDefault="00AE4D5C" w:rsidP="00EC3C17">
            <w:pPr>
              <w:spacing w:line="276" w:lineRule="auto"/>
              <w:jc w:val="right"/>
              <w:rPr>
                <w:rFonts w:ascii="Arial Narrow" w:hAnsi="Arial Narrow" w:cs="Arial"/>
                <w:sz w:val="20"/>
                <w:szCs w:val="20"/>
              </w:rPr>
            </w:pPr>
            <w:r w:rsidRPr="00854614">
              <w:rPr>
                <w:rFonts w:ascii="Arial Narrow" w:hAnsi="Arial Narrow" w:cs="Arial"/>
                <w:sz w:val="20"/>
                <w:szCs w:val="20"/>
              </w:rPr>
              <w:t>IME IN PRIIMEK ODGOVORNE OSEBE</w:t>
            </w:r>
          </w:p>
        </w:tc>
        <w:tc>
          <w:tcPr>
            <w:tcW w:w="4688" w:type="dxa"/>
            <w:vAlign w:val="center"/>
          </w:tcPr>
          <w:p w14:paraId="6D58967E" w14:textId="77777777" w:rsidR="00AE4D5C" w:rsidRPr="00854614" w:rsidRDefault="00AE4D5C" w:rsidP="00EC3C17">
            <w:pPr>
              <w:spacing w:line="276" w:lineRule="auto"/>
              <w:rPr>
                <w:rFonts w:ascii="Arial Narrow" w:hAnsi="Arial Narrow" w:cs="Arial"/>
                <w:sz w:val="20"/>
                <w:szCs w:val="20"/>
              </w:rPr>
            </w:pPr>
          </w:p>
        </w:tc>
      </w:tr>
      <w:tr w:rsidR="00AE4D5C" w:rsidRPr="00854614" w14:paraId="7C6E980B" w14:textId="77777777" w:rsidTr="00EC3C17">
        <w:trPr>
          <w:trHeight w:val="503"/>
        </w:trPr>
        <w:tc>
          <w:tcPr>
            <w:tcW w:w="3685" w:type="dxa"/>
            <w:shd w:val="clear" w:color="auto" w:fill="auto"/>
            <w:vAlign w:val="center"/>
          </w:tcPr>
          <w:p w14:paraId="5ADADE30" w14:textId="77777777" w:rsidR="00AE4D5C" w:rsidRPr="00854614" w:rsidRDefault="00AE4D5C" w:rsidP="00EC3C17">
            <w:pPr>
              <w:spacing w:line="276" w:lineRule="auto"/>
              <w:jc w:val="right"/>
              <w:rPr>
                <w:rFonts w:ascii="Arial Narrow" w:hAnsi="Arial Narrow" w:cs="Arial"/>
                <w:sz w:val="20"/>
                <w:szCs w:val="20"/>
              </w:rPr>
            </w:pPr>
            <w:r w:rsidRPr="00854614">
              <w:rPr>
                <w:rFonts w:ascii="Arial Narrow" w:hAnsi="Arial Narrow" w:cs="Arial"/>
                <w:sz w:val="20"/>
                <w:szCs w:val="20"/>
              </w:rPr>
              <w:t>IME IN PRIIMEK ODGOVORNE OSEBE</w:t>
            </w:r>
          </w:p>
        </w:tc>
        <w:tc>
          <w:tcPr>
            <w:tcW w:w="4688" w:type="dxa"/>
            <w:vAlign w:val="center"/>
          </w:tcPr>
          <w:p w14:paraId="198AC9DB" w14:textId="77777777" w:rsidR="00AE4D5C" w:rsidRPr="00854614" w:rsidRDefault="00AE4D5C" w:rsidP="00EC3C17">
            <w:pPr>
              <w:spacing w:line="276" w:lineRule="auto"/>
              <w:rPr>
                <w:rFonts w:ascii="Arial Narrow" w:hAnsi="Arial Narrow" w:cs="Arial"/>
                <w:sz w:val="20"/>
                <w:szCs w:val="20"/>
              </w:rPr>
            </w:pPr>
          </w:p>
        </w:tc>
      </w:tr>
    </w:tbl>
    <w:p w14:paraId="39CBD4C2" w14:textId="77777777" w:rsidR="00AE4D5C" w:rsidRPr="00854614" w:rsidRDefault="00AE4D5C" w:rsidP="00AE4D5C">
      <w:pPr>
        <w:spacing w:line="276" w:lineRule="auto"/>
        <w:ind w:left="284"/>
        <w:jc w:val="both"/>
        <w:rPr>
          <w:rFonts w:ascii="Arial Narrow" w:eastAsiaTheme="minorEastAsia" w:hAnsi="Arial Narrow"/>
          <w:sz w:val="20"/>
          <w:szCs w:val="20"/>
        </w:rPr>
      </w:pPr>
    </w:p>
    <w:p w14:paraId="5BADEC91" w14:textId="77777777" w:rsidR="00AE4D5C" w:rsidRPr="00854614" w:rsidRDefault="00AE4D5C" w:rsidP="00AE4D5C">
      <w:pPr>
        <w:spacing w:line="276" w:lineRule="auto"/>
        <w:ind w:left="284"/>
        <w:jc w:val="both"/>
        <w:rPr>
          <w:rFonts w:ascii="Arial Narrow" w:eastAsiaTheme="minorEastAsia" w:hAnsi="Arial Narrow"/>
          <w:sz w:val="20"/>
          <w:szCs w:val="20"/>
        </w:rPr>
      </w:pPr>
    </w:p>
    <w:p w14:paraId="3A596B91" w14:textId="77777777" w:rsidR="00AE4D5C" w:rsidRPr="00854614" w:rsidRDefault="00AE4D5C" w:rsidP="00AE4D5C">
      <w:pPr>
        <w:jc w:val="both"/>
        <w:rPr>
          <w:rFonts w:ascii="Arial Narrow" w:hAnsi="Arial Narrow" w:cs="Calibri"/>
          <w:sz w:val="20"/>
          <w:szCs w:val="20"/>
        </w:rPr>
      </w:pPr>
      <w:r w:rsidRPr="00854614">
        <w:rPr>
          <w:rFonts w:ascii="Arial Narrow" w:hAnsi="Arial Narrow" w:cs="Calibri"/>
          <w:sz w:val="20"/>
          <w:szCs w:val="20"/>
        </w:rPr>
        <w:t xml:space="preserve">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 158/2020, ZIntPK).   </w:t>
      </w:r>
    </w:p>
    <w:p w14:paraId="13805AF1" w14:textId="77777777" w:rsidR="00AE4D5C" w:rsidRPr="00854614" w:rsidRDefault="00AE4D5C" w:rsidP="00AE4D5C">
      <w:pPr>
        <w:jc w:val="both"/>
        <w:rPr>
          <w:rFonts w:ascii="Arial Narrow" w:hAnsi="Arial Narrow"/>
          <w:sz w:val="20"/>
          <w:szCs w:val="20"/>
        </w:rPr>
      </w:pPr>
    </w:p>
    <w:p w14:paraId="3E2D8B0B" w14:textId="77777777" w:rsidR="00AE4D5C" w:rsidRPr="00854614" w:rsidRDefault="00AE4D5C" w:rsidP="00AE4D5C">
      <w:pPr>
        <w:jc w:val="both"/>
        <w:rPr>
          <w:rFonts w:ascii="Arial Narrow" w:hAnsi="Arial Narrow"/>
          <w:sz w:val="20"/>
          <w:szCs w:val="20"/>
        </w:rPr>
      </w:pPr>
    </w:p>
    <w:p w14:paraId="743C0760" w14:textId="77777777" w:rsidR="00AE4D5C" w:rsidRPr="00854614" w:rsidRDefault="00AE4D5C" w:rsidP="00AE4D5C">
      <w:pPr>
        <w:jc w:val="both"/>
        <w:rPr>
          <w:rFonts w:ascii="Arial Narrow" w:hAnsi="Arial Narrow"/>
          <w:sz w:val="20"/>
          <w:szCs w:val="20"/>
        </w:rPr>
      </w:pPr>
    </w:p>
    <w:p w14:paraId="3DF3DAAC" w14:textId="77777777" w:rsidR="00AE4D5C" w:rsidRPr="00854614" w:rsidRDefault="00AE4D5C" w:rsidP="00AE4D5C">
      <w:pPr>
        <w:jc w:val="both"/>
        <w:rPr>
          <w:rFonts w:ascii="Arial Narrow" w:hAnsi="Arial Narrow"/>
          <w:b/>
          <w:sz w:val="20"/>
          <w:szCs w:val="20"/>
          <w:u w:val="single"/>
        </w:rPr>
      </w:pPr>
      <w:r w:rsidRPr="00854614">
        <w:rPr>
          <w:rFonts w:ascii="Arial Narrow" w:hAnsi="Arial Narrow"/>
          <w:b/>
          <w:sz w:val="20"/>
          <w:szCs w:val="20"/>
          <w:u w:val="single"/>
        </w:rPr>
        <w:t>1. odstavek 35. člena ZIntPK:</w:t>
      </w:r>
    </w:p>
    <w:p w14:paraId="4F18C86F" w14:textId="77777777" w:rsidR="00AE4D5C" w:rsidRPr="00854614" w:rsidRDefault="00AE4D5C" w:rsidP="00AE4D5C">
      <w:pPr>
        <w:ind w:left="360"/>
        <w:jc w:val="both"/>
        <w:rPr>
          <w:rFonts w:ascii="Arial Narrow" w:eastAsiaTheme="minorHAnsi" w:hAnsi="Arial Narrow" w:cs="Calibri"/>
          <w:i/>
          <w:sz w:val="20"/>
          <w:szCs w:val="20"/>
          <w:lang w:eastAsia="en-US"/>
        </w:rPr>
      </w:pPr>
      <w:r w:rsidRPr="00854614">
        <w:rPr>
          <w:rFonts w:ascii="Arial Narrow" w:eastAsiaTheme="minorHAnsi" w:hAnsi="Arial Narrow" w:cs="Calibri"/>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4CE1CE6" w14:textId="77777777" w:rsidR="00AE4D5C" w:rsidRPr="00854614" w:rsidRDefault="00AE4D5C" w:rsidP="002D6431">
      <w:pPr>
        <w:numPr>
          <w:ilvl w:val="0"/>
          <w:numId w:val="36"/>
        </w:numPr>
        <w:rPr>
          <w:rFonts w:ascii="Arial Narrow" w:eastAsiaTheme="minorHAnsi" w:hAnsi="Arial Narrow" w:cs="Calibri"/>
          <w:i/>
          <w:sz w:val="20"/>
          <w:szCs w:val="20"/>
          <w:lang w:eastAsia="en-US"/>
        </w:rPr>
      </w:pPr>
      <w:r w:rsidRPr="00854614">
        <w:rPr>
          <w:rFonts w:ascii="Arial Narrow" w:eastAsiaTheme="minorHAnsi" w:hAnsi="Arial Narrow" w:cs="Calibri"/>
          <w:i/>
          <w:sz w:val="20"/>
          <w:szCs w:val="20"/>
          <w:lang w:eastAsia="en-US"/>
        </w:rPr>
        <w:t>udeležen kot poslovodja, član poslovodstva ali zakoniti zastopnik ali</w:t>
      </w:r>
    </w:p>
    <w:p w14:paraId="72375D79" w14:textId="77777777" w:rsidR="00AE4D5C" w:rsidRPr="00854614" w:rsidRDefault="00AE4D5C" w:rsidP="002D6431">
      <w:pPr>
        <w:numPr>
          <w:ilvl w:val="0"/>
          <w:numId w:val="36"/>
        </w:numPr>
        <w:rPr>
          <w:rFonts w:ascii="Arial Narrow" w:eastAsiaTheme="minorHAnsi" w:hAnsi="Arial Narrow" w:cs="Calibri"/>
          <w:i/>
          <w:sz w:val="20"/>
          <w:szCs w:val="20"/>
          <w:lang w:eastAsia="en-US"/>
        </w:rPr>
      </w:pPr>
      <w:r w:rsidRPr="00854614">
        <w:rPr>
          <w:rFonts w:ascii="Arial Narrow" w:eastAsiaTheme="minorHAnsi" w:hAnsi="Arial Narrow" w:cs="Calibri"/>
          <w:i/>
          <w:sz w:val="20"/>
          <w:szCs w:val="20"/>
          <w:lang w:eastAsia="en-US"/>
        </w:rPr>
        <w:t>neposredno ali prek drugih pravnih oseb v več kot pet odstotnem deležu udeležen pri ustanoviteljskih pravicah, upravljanju ali kapitalu.</w:t>
      </w:r>
    </w:p>
    <w:p w14:paraId="5109D475" w14:textId="77777777" w:rsidR="00AE4D5C" w:rsidRPr="00854614" w:rsidRDefault="00AE4D5C" w:rsidP="00AE4D5C">
      <w:pPr>
        <w:rPr>
          <w:rFonts w:ascii="Arial Narrow" w:hAnsi="Arial Narrow"/>
          <w:sz w:val="20"/>
          <w:szCs w:val="20"/>
        </w:rPr>
      </w:pPr>
    </w:p>
    <w:p w14:paraId="01285CC2" w14:textId="77777777" w:rsidR="00AE4D5C" w:rsidRPr="00854614" w:rsidRDefault="00AE4D5C" w:rsidP="00AE4D5C">
      <w:pPr>
        <w:spacing w:line="276" w:lineRule="auto"/>
        <w:ind w:left="284"/>
        <w:jc w:val="both"/>
        <w:rPr>
          <w:rFonts w:ascii="Arial Narrow" w:eastAsiaTheme="minorEastAsia" w:hAnsi="Arial Narrow"/>
          <w:sz w:val="20"/>
          <w:szCs w:val="20"/>
        </w:rPr>
      </w:pPr>
    </w:p>
    <w:p w14:paraId="047B2033" w14:textId="77777777" w:rsidR="00AE4D5C" w:rsidRPr="00854614" w:rsidRDefault="00AE4D5C" w:rsidP="00AE4D5C">
      <w:pPr>
        <w:spacing w:line="276" w:lineRule="auto"/>
        <w:ind w:left="284"/>
        <w:jc w:val="both"/>
        <w:rPr>
          <w:rFonts w:ascii="Arial Narrow" w:eastAsiaTheme="minorEastAsia" w:hAnsi="Arial Narrow"/>
          <w:sz w:val="20"/>
          <w:szCs w:val="20"/>
        </w:rPr>
      </w:pPr>
    </w:p>
    <w:p w14:paraId="028EEDF8" w14:textId="77777777" w:rsidR="00AE4D5C" w:rsidRPr="00854614" w:rsidRDefault="00AE4D5C" w:rsidP="00AE4D5C">
      <w:pPr>
        <w:rPr>
          <w:rFonts w:ascii="Arial Narrow" w:hAnsi="Arial Narrow" w:cs="Arial"/>
          <w:sz w:val="22"/>
          <w:szCs w:val="22"/>
        </w:rPr>
      </w:pPr>
      <w:r w:rsidRPr="00854614">
        <w:rPr>
          <w:rFonts w:ascii="Arial Narrow" w:hAnsi="Arial Narrow" w:cs="Arial"/>
          <w:sz w:val="22"/>
          <w:szCs w:val="22"/>
        </w:rPr>
        <w:t xml:space="preserve">Datum: </w:t>
      </w:r>
    </w:p>
    <w:p w14:paraId="404BECDD" w14:textId="77777777" w:rsidR="00AE4D5C" w:rsidRPr="00854614" w:rsidRDefault="00AE4D5C" w:rsidP="00AE4D5C">
      <w:pPr>
        <w:rPr>
          <w:rFonts w:ascii="Arial Narrow" w:hAnsi="Arial Narrow" w:cs="Arial"/>
          <w:sz w:val="22"/>
          <w:szCs w:val="22"/>
        </w:rPr>
      </w:pPr>
    </w:p>
    <w:p w14:paraId="3BCAA378" w14:textId="77777777" w:rsidR="00AE4D5C" w:rsidRPr="00854614" w:rsidRDefault="00AE4D5C" w:rsidP="00AE4D5C">
      <w:pPr>
        <w:rPr>
          <w:rFonts w:ascii="Arial Narrow" w:hAnsi="Arial Narrow" w:cs="Arial"/>
          <w:sz w:val="22"/>
          <w:szCs w:val="22"/>
        </w:rPr>
      </w:pPr>
      <w:r w:rsidRPr="00854614">
        <w:rPr>
          <w:rFonts w:ascii="Arial Narrow" w:hAnsi="Arial Narrow" w:cs="Arial"/>
          <w:sz w:val="22"/>
          <w:szCs w:val="22"/>
        </w:rPr>
        <w:t>Žig in podpis zakonitega zastopnika/pooblaščene osebe ponudnika:</w:t>
      </w:r>
    </w:p>
    <w:p w14:paraId="67EE0F0E" w14:textId="77777777" w:rsidR="00AE4D5C" w:rsidRPr="00854614" w:rsidRDefault="00AE4D5C" w:rsidP="00AE4D5C">
      <w:pPr>
        <w:spacing w:line="276" w:lineRule="auto"/>
        <w:rPr>
          <w:rFonts w:ascii="Arial Narrow" w:eastAsiaTheme="minorEastAsia" w:hAnsi="Arial Narrow" w:cs="Calibri"/>
          <w:sz w:val="20"/>
          <w:szCs w:val="20"/>
        </w:rPr>
      </w:pPr>
      <w:r w:rsidRPr="00854614">
        <w:rPr>
          <w:rFonts w:ascii="Arial Narrow" w:eastAsiaTheme="minorEastAsia" w:hAnsi="Arial Narrow" w:cs="Calibri"/>
          <w:sz w:val="20"/>
          <w:szCs w:val="20"/>
        </w:rPr>
        <w:t>* V primeru kvalificiranega elektronskega podpisa, žig ni potreben.</w:t>
      </w:r>
    </w:p>
    <w:p w14:paraId="32C46B79" w14:textId="77777777" w:rsidR="00AE4D5C" w:rsidRPr="00854614" w:rsidRDefault="00AE4D5C" w:rsidP="00AE4D5C">
      <w:pPr>
        <w:rPr>
          <w:rFonts w:ascii="Arial Narrow" w:hAnsi="Arial Narrow" w:cs="Arial"/>
          <w:sz w:val="22"/>
          <w:szCs w:val="22"/>
        </w:rPr>
      </w:pPr>
    </w:p>
    <w:p w14:paraId="37602211" w14:textId="345BBD33" w:rsidR="00AE4D5C" w:rsidRDefault="00AE4D5C" w:rsidP="00A37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3E7628DE" w14:textId="560A903C" w:rsidR="00AE4D5C" w:rsidRDefault="00AE4D5C" w:rsidP="00A37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6E4C217D" w14:textId="79ADB47D" w:rsidR="00AE4D5C" w:rsidRDefault="00AE4D5C" w:rsidP="00A37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17F217D3" w14:textId="3D88A93B" w:rsidR="00AE4D5C" w:rsidRDefault="00AE4D5C" w:rsidP="00A37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3ED12363" w14:textId="78475677" w:rsidR="00AE4D5C" w:rsidRDefault="00AE4D5C" w:rsidP="00A37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63CD1AB3" w14:textId="4E862E73" w:rsidR="00AE4D5C" w:rsidRDefault="00AE4D5C" w:rsidP="00A37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6B12C173" w14:textId="77777777" w:rsidR="000326C4" w:rsidRDefault="000326C4" w:rsidP="00A37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36EBD443" w14:textId="77777777" w:rsidR="00850F91" w:rsidRDefault="00850F91" w:rsidP="00A37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27511B6A" w14:textId="77777777" w:rsidR="00850F91" w:rsidRDefault="00850F91" w:rsidP="00A37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4994432D" w14:textId="77777777" w:rsidR="000326C4" w:rsidRDefault="000326C4" w:rsidP="00A37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0CB0E16D" w14:textId="77777777" w:rsidR="00AE4D5C" w:rsidRPr="00172A97" w:rsidRDefault="00AE4D5C" w:rsidP="00A37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tbl>
      <w:tblPr>
        <w:tblW w:w="10647" w:type="dxa"/>
        <w:tblLayout w:type="fixed"/>
        <w:tblLook w:val="04A0" w:firstRow="1" w:lastRow="0" w:firstColumn="1" w:lastColumn="0" w:noHBand="0" w:noVBand="1"/>
      </w:tblPr>
      <w:tblGrid>
        <w:gridCol w:w="9639"/>
        <w:gridCol w:w="1008"/>
      </w:tblGrid>
      <w:tr w:rsidR="005016D4" w14:paraId="1264F019" w14:textId="77777777" w:rsidTr="0035658F">
        <w:tc>
          <w:tcPr>
            <w:tcW w:w="9639" w:type="dxa"/>
          </w:tcPr>
          <w:p w14:paraId="62E841A9" w14:textId="77777777" w:rsidR="00287345" w:rsidRPr="001A63DE" w:rsidRDefault="00287345" w:rsidP="00287345">
            <w:pPr>
              <w:pBdr>
                <w:top w:val="single" w:sz="4" w:space="1" w:color="auto"/>
                <w:left w:val="single" w:sz="4" w:space="4" w:color="auto"/>
                <w:bottom w:val="single" w:sz="4" w:space="1" w:color="auto"/>
                <w:right w:val="single" w:sz="4" w:space="4" w:color="auto"/>
              </w:pBdr>
              <w:rPr>
                <w:rFonts w:ascii="Arial Narrow" w:hAnsi="Arial Narrow"/>
                <w:b/>
                <w:bCs/>
              </w:rPr>
            </w:pPr>
            <w:r w:rsidRPr="001A63DE">
              <w:rPr>
                <w:rFonts w:ascii="Arial Narrow" w:hAnsi="Arial Narrow"/>
                <w:b/>
                <w:bCs/>
              </w:rPr>
              <w:t>VZOREC POGODBE</w:t>
            </w:r>
          </w:p>
          <w:p w14:paraId="032BE68F" w14:textId="77777777" w:rsidR="00287345" w:rsidRPr="00287345" w:rsidRDefault="00287345" w:rsidP="00287345">
            <w:pPr>
              <w:jc w:val="both"/>
              <w:rPr>
                <w:rFonts w:ascii="Arial Narrow" w:hAnsi="Arial Narrow" w:cs="Arial"/>
                <w:b/>
                <w:i/>
                <w:sz w:val="20"/>
                <w:szCs w:val="20"/>
                <w:highlight w:val="yellow"/>
              </w:rPr>
            </w:pPr>
          </w:p>
          <w:p w14:paraId="4638C095" w14:textId="77777777" w:rsidR="00287345" w:rsidRPr="001A63DE" w:rsidRDefault="00287345" w:rsidP="00287345">
            <w:pPr>
              <w:jc w:val="both"/>
              <w:rPr>
                <w:rFonts w:ascii="Arial Narrow" w:hAnsi="Arial Narrow" w:cs="Arial"/>
                <w:b/>
                <w:bCs/>
                <w:color w:val="0000FF"/>
                <w:sz w:val="22"/>
                <w:szCs w:val="22"/>
              </w:rPr>
            </w:pPr>
            <w:r w:rsidRPr="001A63DE">
              <w:rPr>
                <w:rFonts w:ascii="Arial Narrow" w:hAnsi="Arial Narrow" w:cs="Arial"/>
                <w:b/>
                <w:bCs/>
                <w:color w:val="0000FF"/>
                <w:sz w:val="22"/>
                <w:szCs w:val="22"/>
              </w:rPr>
              <w:t xml:space="preserve">Opozorilo: </w:t>
            </w:r>
          </w:p>
          <w:p w14:paraId="0A40FCA9" w14:textId="77777777" w:rsidR="00287345" w:rsidRPr="001A63DE" w:rsidRDefault="00287345" w:rsidP="00287345">
            <w:pPr>
              <w:jc w:val="both"/>
              <w:rPr>
                <w:rFonts w:ascii="Arial Narrow" w:hAnsi="Arial Narrow"/>
                <w:b/>
                <w:color w:val="0000FF"/>
              </w:rPr>
            </w:pPr>
            <w:r w:rsidRPr="001A63DE">
              <w:rPr>
                <w:rFonts w:ascii="Arial Narrow" w:hAnsi="Arial Narrow" w:cs="Arial"/>
                <w:b/>
                <w:bCs/>
                <w:color w:val="0000FF"/>
              </w:rPr>
              <w:lastRenderedPageBreak/>
              <w:t>Ponudnik s podpisom celotne ponudbene dokumentacije</w:t>
            </w:r>
            <w:r w:rsidRPr="001A63DE">
              <w:rPr>
                <w:rFonts w:ascii="Arial Narrow" w:hAnsi="Arial Narrow"/>
                <w:b/>
                <w:color w:val="0000FF"/>
              </w:rPr>
              <w:t xml:space="preserve">, oddane v e-JN sistem, potrjuje, da se strinja </w:t>
            </w:r>
            <w:r w:rsidRPr="001A63DE">
              <w:rPr>
                <w:rFonts w:ascii="Arial Narrow" w:hAnsi="Arial Narrow" w:cs="Arial"/>
                <w:b/>
                <w:bCs/>
                <w:color w:val="0000FF"/>
              </w:rPr>
              <w:t>z vsebino pogodbe</w:t>
            </w:r>
            <w:r w:rsidRPr="001A63DE">
              <w:rPr>
                <w:rFonts w:ascii="Arial Narrow" w:hAnsi="Arial Narrow"/>
                <w:b/>
                <w:color w:val="0000FF"/>
              </w:rPr>
              <w:t>. V kolikor ponudnik nastopa skupaj s podizvajalcem/i, mora izpolniti rubrike v 7. členu vzorca pogodbe.</w:t>
            </w:r>
          </w:p>
          <w:p w14:paraId="3C736BFF" w14:textId="77777777" w:rsidR="005016D4" w:rsidRDefault="005016D4" w:rsidP="002A471A">
            <w:pPr>
              <w:spacing w:line="256" w:lineRule="auto"/>
              <w:jc w:val="both"/>
              <w:rPr>
                <w:rFonts w:asciiTheme="minorHAnsi" w:eastAsiaTheme="minorHAnsi" w:hAnsiTheme="minorHAnsi" w:cstheme="minorBidi"/>
                <w:lang w:eastAsia="en-US"/>
              </w:rPr>
            </w:pPr>
          </w:p>
        </w:tc>
        <w:tc>
          <w:tcPr>
            <w:tcW w:w="1008" w:type="dxa"/>
          </w:tcPr>
          <w:p w14:paraId="3302EDAE" w14:textId="77777777" w:rsidR="005016D4" w:rsidRDefault="005016D4" w:rsidP="0035658F">
            <w:pPr>
              <w:spacing w:line="256" w:lineRule="auto"/>
              <w:jc w:val="both"/>
              <w:outlineLvl w:val="0"/>
              <w:rPr>
                <w:rFonts w:ascii="Arial Narrow" w:hAnsi="Arial Narrow" w:cs="Arial"/>
                <w:b/>
                <w:lang w:eastAsia="en-US"/>
              </w:rPr>
            </w:pPr>
          </w:p>
        </w:tc>
      </w:tr>
    </w:tbl>
    <w:p w14:paraId="2E28E6B9" w14:textId="6F27BDF8" w:rsidR="00E32A65" w:rsidRPr="00E32A65" w:rsidRDefault="005016D4" w:rsidP="00E32A65">
      <w:pPr>
        <w:jc w:val="both"/>
        <w:rPr>
          <w:rFonts w:ascii="Arial Narrow" w:hAnsi="Arial Narrow" w:cs="Arial"/>
          <w:sz w:val="22"/>
          <w:szCs w:val="22"/>
        </w:rPr>
      </w:pPr>
      <w:r w:rsidRPr="001A63DE">
        <w:rPr>
          <w:rFonts w:ascii="Arial Narrow" w:hAnsi="Arial Narrow" w:cs="Arial"/>
          <w:sz w:val="22"/>
          <w:szCs w:val="22"/>
        </w:rPr>
        <w:t xml:space="preserve">                      </w:t>
      </w:r>
    </w:p>
    <w:tbl>
      <w:tblPr>
        <w:tblW w:w="0" w:type="auto"/>
        <w:tblLook w:val="04A0" w:firstRow="1" w:lastRow="0" w:firstColumn="1" w:lastColumn="0" w:noHBand="0" w:noVBand="1"/>
      </w:tblPr>
      <w:tblGrid>
        <w:gridCol w:w="2907"/>
        <w:gridCol w:w="6165"/>
      </w:tblGrid>
      <w:tr w:rsidR="00173EF6" w:rsidRPr="00764AD1" w14:paraId="65CA885C" w14:textId="77777777" w:rsidTr="000B1D0A">
        <w:tc>
          <w:tcPr>
            <w:tcW w:w="2907" w:type="dxa"/>
          </w:tcPr>
          <w:p w14:paraId="0E951DAE" w14:textId="77777777" w:rsidR="00173EF6" w:rsidRPr="00764AD1" w:rsidRDefault="00173EF6" w:rsidP="00B219D8">
            <w:pPr>
              <w:rPr>
                <w:rFonts w:ascii="Arial Narrow" w:hAnsi="Arial Narrow"/>
              </w:rPr>
            </w:pPr>
            <w:r w:rsidRPr="00764AD1">
              <w:rPr>
                <w:rFonts w:ascii="Arial Narrow" w:hAnsi="Arial Narrow"/>
                <w:b/>
              </w:rPr>
              <w:t>NAROČNIK:</w:t>
            </w:r>
          </w:p>
        </w:tc>
        <w:tc>
          <w:tcPr>
            <w:tcW w:w="6165" w:type="dxa"/>
          </w:tcPr>
          <w:p w14:paraId="09A04D84" w14:textId="77777777" w:rsidR="00173EF6" w:rsidRPr="00764AD1" w:rsidRDefault="00173EF6" w:rsidP="00B219D8">
            <w:pPr>
              <w:rPr>
                <w:rFonts w:ascii="Arial Narrow" w:hAnsi="Arial Narrow"/>
              </w:rPr>
            </w:pPr>
            <w:r w:rsidRPr="00764AD1">
              <w:rPr>
                <w:rFonts w:ascii="Arial Narrow" w:hAnsi="Arial Narrow"/>
                <w:b/>
              </w:rPr>
              <w:t>UNIVERZITETNI KLINIČNI CENTER LJUBLJANA, Zaloška 2, 1525 Ljubljana</w:t>
            </w:r>
          </w:p>
        </w:tc>
      </w:tr>
      <w:tr w:rsidR="00173EF6" w:rsidRPr="00764AD1" w14:paraId="0A0CC7B0" w14:textId="77777777" w:rsidTr="000B1D0A">
        <w:tc>
          <w:tcPr>
            <w:tcW w:w="2907" w:type="dxa"/>
          </w:tcPr>
          <w:p w14:paraId="25DE0F3C" w14:textId="77777777" w:rsidR="00173EF6" w:rsidRPr="00764AD1" w:rsidRDefault="00173EF6" w:rsidP="00B219D8">
            <w:pPr>
              <w:rPr>
                <w:rFonts w:ascii="Arial Narrow" w:hAnsi="Arial Narrow"/>
              </w:rPr>
            </w:pPr>
            <w:r w:rsidRPr="00764AD1">
              <w:rPr>
                <w:rFonts w:ascii="Arial Narrow" w:hAnsi="Arial Narrow"/>
              </w:rPr>
              <w:t>ki ga zastopa:</w:t>
            </w:r>
          </w:p>
        </w:tc>
        <w:tc>
          <w:tcPr>
            <w:tcW w:w="6165" w:type="dxa"/>
          </w:tcPr>
          <w:p w14:paraId="52FB3428" w14:textId="56669B9A" w:rsidR="00173EF6" w:rsidRPr="00764AD1" w:rsidRDefault="000326C4" w:rsidP="00B219D8">
            <w:pPr>
              <w:rPr>
                <w:rFonts w:ascii="Arial Narrow" w:hAnsi="Arial Narrow"/>
              </w:rPr>
            </w:pPr>
            <w:r>
              <w:rPr>
                <w:rFonts w:ascii="Arial Narrow" w:hAnsi="Arial Narrow"/>
              </w:rPr>
              <w:t>generalni direktor</w:t>
            </w:r>
            <w:r w:rsidR="00173EF6" w:rsidRPr="00764AD1">
              <w:rPr>
                <w:rFonts w:ascii="Arial Narrow" w:hAnsi="Arial Narrow"/>
              </w:rPr>
              <w:t xml:space="preserve"> Jože Golobič, univ. dipl. prav.</w:t>
            </w:r>
          </w:p>
        </w:tc>
      </w:tr>
      <w:tr w:rsidR="00173EF6" w:rsidRPr="00764AD1" w14:paraId="23E77013" w14:textId="77777777" w:rsidTr="000B1D0A">
        <w:tc>
          <w:tcPr>
            <w:tcW w:w="2907" w:type="dxa"/>
          </w:tcPr>
          <w:p w14:paraId="275566A8" w14:textId="77777777" w:rsidR="00173EF6" w:rsidRPr="00764AD1" w:rsidRDefault="00173EF6" w:rsidP="00B219D8">
            <w:pPr>
              <w:rPr>
                <w:rFonts w:ascii="Arial Narrow" w:hAnsi="Arial Narrow"/>
              </w:rPr>
            </w:pPr>
          </w:p>
        </w:tc>
        <w:tc>
          <w:tcPr>
            <w:tcW w:w="6165" w:type="dxa"/>
          </w:tcPr>
          <w:p w14:paraId="12500BF5" w14:textId="055314F3" w:rsidR="00173EF6" w:rsidRPr="00764AD1" w:rsidRDefault="00173EF6" w:rsidP="00B219D8">
            <w:pPr>
              <w:rPr>
                <w:rFonts w:ascii="Arial Narrow" w:hAnsi="Arial Narrow"/>
              </w:rPr>
            </w:pPr>
          </w:p>
        </w:tc>
      </w:tr>
      <w:tr w:rsidR="00173EF6" w:rsidRPr="00764AD1" w14:paraId="2AB6F4D9" w14:textId="77777777" w:rsidTr="000B1D0A">
        <w:tc>
          <w:tcPr>
            <w:tcW w:w="2907" w:type="dxa"/>
          </w:tcPr>
          <w:p w14:paraId="00C359FB" w14:textId="77777777" w:rsidR="00173EF6" w:rsidRPr="00764AD1" w:rsidRDefault="00173EF6" w:rsidP="00B219D8">
            <w:pPr>
              <w:rPr>
                <w:rFonts w:ascii="Arial Narrow" w:hAnsi="Arial Narrow"/>
              </w:rPr>
            </w:pPr>
            <w:r w:rsidRPr="00764AD1">
              <w:rPr>
                <w:rFonts w:ascii="Arial Narrow" w:hAnsi="Arial Narrow"/>
              </w:rPr>
              <w:t>ident. št. za DDV:</w:t>
            </w:r>
          </w:p>
        </w:tc>
        <w:tc>
          <w:tcPr>
            <w:tcW w:w="6165" w:type="dxa"/>
          </w:tcPr>
          <w:p w14:paraId="615F93D3" w14:textId="77777777" w:rsidR="00173EF6" w:rsidRPr="00764AD1" w:rsidRDefault="00173EF6" w:rsidP="00B219D8">
            <w:pPr>
              <w:rPr>
                <w:rFonts w:ascii="Arial Narrow" w:hAnsi="Arial Narrow"/>
              </w:rPr>
            </w:pPr>
            <w:r w:rsidRPr="00764AD1">
              <w:rPr>
                <w:rFonts w:ascii="Arial Narrow" w:hAnsi="Arial Narrow"/>
              </w:rPr>
              <w:t>SI52111776</w:t>
            </w:r>
          </w:p>
        </w:tc>
      </w:tr>
      <w:tr w:rsidR="00173EF6" w:rsidRPr="00764AD1" w14:paraId="3B3E9C1F" w14:textId="77777777" w:rsidTr="000B1D0A">
        <w:tc>
          <w:tcPr>
            <w:tcW w:w="2907" w:type="dxa"/>
          </w:tcPr>
          <w:p w14:paraId="47DBFD0D" w14:textId="77777777" w:rsidR="00173EF6" w:rsidRPr="00764AD1" w:rsidRDefault="00173EF6" w:rsidP="00B219D8">
            <w:pPr>
              <w:rPr>
                <w:rFonts w:ascii="Arial Narrow" w:hAnsi="Arial Narrow"/>
              </w:rPr>
            </w:pPr>
            <w:r w:rsidRPr="00764AD1">
              <w:rPr>
                <w:rFonts w:ascii="Arial Narrow" w:hAnsi="Arial Narrow"/>
              </w:rPr>
              <w:t>matična številka:</w:t>
            </w:r>
          </w:p>
        </w:tc>
        <w:tc>
          <w:tcPr>
            <w:tcW w:w="6165" w:type="dxa"/>
          </w:tcPr>
          <w:p w14:paraId="5D87BBDB" w14:textId="77777777" w:rsidR="00173EF6" w:rsidRPr="00764AD1" w:rsidRDefault="00173EF6" w:rsidP="00B219D8">
            <w:pPr>
              <w:rPr>
                <w:rFonts w:ascii="Arial Narrow" w:hAnsi="Arial Narrow"/>
              </w:rPr>
            </w:pPr>
            <w:r w:rsidRPr="00764AD1">
              <w:rPr>
                <w:rFonts w:ascii="Arial Narrow" w:hAnsi="Arial Narrow"/>
              </w:rPr>
              <w:t>5057272000</w:t>
            </w:r>
          </w:p>
        </w:tc>
      </w:tr>
    </w:tbl>
    <w:p w14:paraId="0E25A35A" w14:textId="77777777" w:rsidR="000B1D0A" w:rsidRPr="00764AD1" w:rsidRDefault="000B1D0A" w:rsidP="000B1D0A">
      <w:pPr>
        <w:jc w:val="both"/>
        <w:rPr>
          <w:rFonts w:ascii="Arial Narrow" w:hAnsi="Arial Narrow"/>
        </w:rPr>
      </w:pPr>
      <w:r w:rsidRPr="00764AD1">
        <w:rPr>
          <w:rFonts w:ascii="Arial Narrow" w:hAnsi="Arial Narrow"/>
        </w:rPr>
        <w:t>(v nadaljevanju: naročnik)</w:t>
      </w:r>
    </w:p>
    <w:p w14:paraId="6BF829C0" w14:textId="77777777" w:rsidR="00173EF6" w:rsidRPr="00764AD1" w:rsidRDefault="00173EF6" w:rsidP="00173EF6">
      <w:pPr>
        <w:pStyle w:val="Odstavekseznama"/>
        <w:ind w:left="360"/>
        <w:rPr>
          <w:rFonts w:ascii="Arial Narrow" w:hAnsi="Arial Narrow"/>
        </w:rPr>
      </w:pPr>
    </w:p>
    <w:p w14:paraId="2A669872" w14:textId="77777777" w:rsidR="00173EF6" w:rsidRPr="00764AD1" w:rsidRDefault="00173EF6" w:rsidP="00173EF6">
      <w:pPr>
        <w:pStyle w:val="Odstavekseznama"/>
        <w:ind w:left="360"/>
        <w:rPr>
          <w:rFonts w:ascii="Arial Narrow" w:hAnsi="Arial Narrow"/>
        </w:rPr>
      </w:pPr>
      <w:r w:rsidRPr="00764AD1">
        <w:rPr>
          <w:rFonts w:ascii="Arial Narrow" w:hAnsi="Arial Narrow"/>
        </w:rPr>
        <w:t>in</w:t>
      </w:r>
    </w:p>
    <w:p w14:paraId="3CF32442" w14:textId="77777777" w:rsidR="00173EF6" w:rsidRPr="00764AD1" w:rsidRDefault="00173EF6" w:rsidP="00173EF6">
      <w:pPr>
        <w:pStyle w:val="Odstavekseznama"/>
        <w:ind w:left="360"/>
        <w:rPr>
          <w:rFonts w:ascii="Arial Narrow" w:hAnsi="Arial Narrow"/>
        </w:rPr>
      </w:pPr>
    </w:p>
    <w:tbl>
      <w:tblPr>
        <w:tblW w:w="0" w:type="auto"/>
        <w:tblLook w:val="04A0" w:firstRow="1" w:lastRow="0" w:firstColumn="1" w:lastColumn="0" w:noHBand="0" w:noVBand="1"/>
      </w:tblPr>
      <w:tblGrid>
        <w:gridCol w:w="2912"/>
        <w:gridCol w:w="6160"/>
      </w:tblGrid>
      <w:tr w:rsidR="00173EF6" w:rsidRPr="00764AD1" w14:paraId="603E3FC2" w14:textId="77777777" w:rsidTr="000B1D0A">
        <w:tc>
          <w:tcPr>
            <w:tcW w:w="2912" w:type="dxa"/>
          </w:tcPr>
          <w:p w14:paraId="56C2BF75" w14:textId="77777777" w:rsidR="00173EF6" w:rsidRPr="00764AD1" w:rsidRDefault="00173EF6" w:rsidP="00B219D8">
            <w:pPr>
              <w:rPr>
                <w:rFonts w:ascii="Arial Narrow" w:hAnsi="Arial Narrow"/>
              </w:rPr>
            </w:pPr>
            <w:r w:rsidRPr="00764AD1">
              <w:rPr>
                <w:rFonts w:ascii="Arial Narrow" w:hAnsi="Arial Narrow"/>
                <w:b/>
              </w:rPr>
              <w:t>DOBAVITELJ:</w:t>
            </w:r>
          </w:p>
        </w:tc>
        <w:tc>
          <w:tcPr>
            <w:tcW w:w="6160" w:type="dxa"/>
          </w:tcPr>
          <w:p w14:paraId="0837D049" w14:textId="77777777" w:rsidR="00173EF6" w:rsidRPr="00764AD1" w:rsidRDefault="00173EF6" w:rsidP="00B219D8">
            <w:pPr>
              <w:rPr>
                <w:rFonts w:ascii="Arial Narrow" w:hAnsi="Arial Narrow"/>
                <w:b/>
              </w:rPr>
            </w:pPr>
          </w:p>
        </w:tc>
      </w:tr>
      <w:tr w:rsidR="00173EF6" w:rsidRPr="00764AD1" w14:paraId="24FDA76B" w14:textId="77777777" w:rsidTr="000B1D0A">
        <w:tc>
          <w:tcPr>
            <w:tcW w:w="2912" w:type="dxa"/>
          </w:tcPr>
          <w:p w14:paraId="4F20DB01" w14:textId="77777777" w:rsidR="00173EF6" w:rsidRPr="00764AD1" w:rsidRDefault="00173EF6" w:rsidP="00B219D8">
            <w:pPr>
              <w:rPr>
                <w:rFonts w:ascii="Arial Narrow" w:hAnsi="Arial Narrow"/>
              </w:rPr>
            </w:pPr>
            <w:r w:rsidRPr="00764AD1">
              <w:rPr>
                <w:rFonts w:ascii="Arial Narrow" w:hAnsi="Arial Narrow"/>
              </w:rPr>
              <w:t>ki ga zastopa:</w:t>
            </w:r>
          </w:p>
        </w:tc>
        <w:tc>
          <w:tcPr>
            <w:tcW w:w="6160" w:type="dxa"/>
          </w:tcPr>
          <w:p w14:paraId="3A7E93EC" w14:textId="5F575FF4" w:rsidR="00173EF6" w:rsidRPr="00764AD1" w:rsidRDefault="00173EF6" w:rsidP="00B219D8">
            <w:pPr>
              <w:rPr>
                <w:rFonts w:ascii="Arial Narrow" w:hAnsi="Arial Narrow"/>
              </w:rPr>
            </w:pPr>
          </w:p>
        </w:tc>
      </w:tr>
      <w:tr w:rsidR="00173EF6" w:rsidRPr="00764AD1" w14:paraId="4F5A2466" w14:textId="77777777" w:rsidTr="000B1D0A">
        <w:tc>
          <w:tcPr>
            <w:tcW w:w="2912" w:type="dxa"/>
          </w:tcPr>
          <w:p w14:paraId="320C6FD1" w14:textId="77777777" w:rsidR="00173EF6" w:rsidRPr="00764AD1" w:rsidRDefault="00173EF6" w:rsidP="00B219D8">
            <w:pPr>
              <w:rPr>
                <w:rFonts w:ascii="Arial Narrow" w:hAnsi="Arial Narrow"/>
              </w:rPr>
            </w:pPr>
          </w:p>
        </w:tc>
        <w:tc>
          <w:tcPr>
            <w:tcW w:w="6160" w:type="dxa"/>
          </w:tcPr>
          <w:p w14:paraId="222A6464" w14:textId="77777777" w:rsidR="00173EF6" w:rsidRPr="00764AD1" w:rsidRDefault="00173EF6" w:rsidP="00B219D8">
            <w:pPr>
              <w:rPr>
                <w:rFonts w:ascii="Arial Narrow" w:hAnsi="Arial Narrow"/>
              </w:rPr>
            </w:pPr>
          </w:p>
        </w:tc>
      </w:tr>
      <w:tr w:rsidR="00173EF6" w:rsidRPr="00764AD1" w14:paraId="1B5E86D4" w14:textId="77777777" w:rsidTr="000B1D0A">
        <w:tc>
          <w:tcPr>
            <w:tcW w:w="2912" w:type="dxa"/>
          </w:tcPr>
          <w:p w14:paraId="50332F40" w14:textId="77777777" w:rsidR="00173EF6" w:rsidRPr="00764AD1" w:rsidRDefault="00173EF6" w:rsidP="00B219D8">
            <w:pPr>
              <w:rPr>
                <w:rFonts w:ascii="Arial Narrow" w:hAnsi="Arial Narrow"/>
              </w:rPr>
            </w:pPr>
            <w:r w:rsidRPr="00764AD1">
              <w:rPr>
                <w:rFonts w:ascii="Arial Narrow" w:hAnsi="Arial Narrow"/>
              </w:rPr>
              <w:t>ident. št. za DDV:</w:t>
            </w:r>
          </w:p>
        </w:tc>
        <w:tc>
          <w:tcPr>
            <w:tcW w:w="6160" w:type="dxa"/>
          </w:tcPr>
          <w:p w14:paraId="56A88E0E" w14:textId="77777777" w:rsidR="00173EF6" w:rsidRPr="00764AD1" w:rsidRDefault="00173EF6" w:rsidP="00B219D8">
            <w:pPr>
              <w:rPr>
                <w:rFonts w:ascii="Arial Narrow" w:hAnsi="Arial Narrow"/>
              </w:rPr>
            </w:pPr>
          </w:p>
        </w:tc>
      </w:tr>
      <w:tr w:rsidR="00173EF6" w:rsidRPr="00764AD1" w14:paraId="54FD4A8D" w14:textId="77777777" w:rsidTr="000B1D0A">
        <w:tc>
          <w:tcPr>
            <w:tcW w:w="2912" w:type="dxa"/>
          </w:tcPr>
          <w:p w14:paraId="14674165" w14:textId="77777777" w:rsidR="00173EF6" w:rsidRPr="00764AD1" w:rsidRDefault="00173EF6" w:rsidP="00B219D8">
            <w:pPr>
              <w:rPr>
                <w:rFonts w:ascii="Arial Narrow" w:hAnsi="Arial Narrow"/>
              </w:rPr>
            </w:pPr>
            <w:r w:rsidRPr="00764AD1">
              <w:rPr>
                <w:rFonts w:ascii="Arial Narrow" w:hAnsi="Arial Narrow"/>
              </w:rPr>
              <w:t>matična številka:</w:t>
            </w:r>
          </w:p>
        </w:tc>
        <w:tc>
          <w:tcPr>
            <w:tcW w:w="6160" w:type="dxa"/>
          </w:tcPr>
          <w:p w14:paraId="58447304" w14:textId="77777777" w:rsidR="00173EF6" w:rsidRPr="00764AD1" w:rsidRDefault="00173EF6" w:rsidP="00B219D8">
            <w:pPr>
              <w:rPr>
                <w:rFonts w:ascii="Arial Narrow" w:hAnsi="Arial Narrow"/>
              </w:rPr>
            </w:pPr>
          </w:p>
        </w:tc>
      </w:tr>
    </w:tbl>
    <w:p w14:paraId="72506ABE" w14:textId="646E7BC5" w:rsidR="00E32A65" w:rsidRDefault="000B1D0A" w:rsidP="00E32A65">
      <w:pPr>
        <w:spacing w:line="256" w:lineRule="auto"/>
        <w:jc w:val="both"/>
        <w:rPr>
          <w:rFonts w:ascii="Arial Narrow" w:hAnsi="Arial Narrow"/>
        </w:rPr>
      </w:pPr>
      <w:r w:rsidRPr="00764AD1">
        <w:rPr>
          <w:rFonts w:ascii="Arial Narrow" w:hAnsi="Arial Narrow"/>
        </w:rPr>
        <w:t>(v nadaljevanju: dobavitelj)</w:t>
      </w:r>
    </w:p>
    <w:p w14:paraId="7D8F2CAC" w14:textId="77777777" w:rsidR="000B1D0A" w:rsidRPr="00AC69F6" w:rsidRDefault="000B1D0A" w:rsidP="00E32A65">
      <w:pPr>
        <w:spacing w:line="256" w:lineRule="auto"/>
        <w:jc w:val="both"/>
        <w:rPr>
          <w:rFonts w:ascii="Arial Narrow" w:hAnsi="Arial Narrow" w:cs="Arial"/>
          <w:lang w:eastAsia="en-US"/>
        </w:rPr>
      </w:pPr>
    </w:p>
    <w:p w14:paraId="5D70049F" w14:textId="3608FDE4" w:rsidR="00E32A65" w:rsidRPr="00AC69F6" w:rsidRDefault="00E32A65" w:rsidP="00E32A65">
      <w:pPr>
        <w:spacing w:line="256" w:lineRule="auto"/>
        <w:jc w:val="both"/>
        <w:rPr>
          <w:rFonts w:ascii="Arial Narrow" w:hAnsi="Arial Narrow" w:cs="Arial"/>
          <w:lang w:eastAsia="en-US"/>
        </w:rPr>
      </w:pPr>
      <w:r w:rsidRPr="00AC69F6">
        <w:rPr>
          <w:rFonts w:ascii="Arial Narrow" w:hAnsi="Arial Narrow" w:cs="Arial"/>
          <w:lang w:eastAsia="en-US"/>
        </w:rPr>
        <w:t xml:space="preserve">skleneta </w:t>
      </w:r>
    </w:p>
    <w:p w14:paraId="23F3132F" w14:textId="77777777" w:rsidR="00E32A65" w:rsidRPr="00AC69F6" w:rsidRDefault="00E32A65" w:rsidP="00E32A65">
      <w:pPr>
        <w:spacing w:line="256" w:lineRule="auto"/>
        <w:jc w:val="both"/>
        <w:rPr>
          <w:rFonts w:ascii="Arial Narrow" w:hAnsi="Arial Narrow" w:cs="Arial"/>
          <w:lang w:eastAsia="en-US"/>
        </w:rPr>
      </w:pPr>
    </w:p>
    <w:p w14:paraId="3F33B296" w14:textId="1D1D89D7" w:rsidR="00E32A65" w:rsidRPr="00AC69F6" w:rsidRDefault="00E32A65" w:rsidP="00E32A65">
      <w:pPr>
        <w:spacing w:line="256" w:lineRule="auto"/>
        <w:jc w:val="center"/>
        <w:rPr>
          <w:rFonts w:ascii="Arial Narrow" w:hAnsi="Arial Narrow" w:cs="Arial"/>
          <w:b/>
          <w:lang w:eastAsia="en-US"/>
        </w:rPr>
      </w:pPr>
      <w:r w:rsidRPr="00AC69F6">
        <w:rPr>
          <w:rFonts w:ascii="Arial Narrow" w:hAnsi="Arial Narrow" w:cs="Arial"/>
          <w:b/>
          <w:lang w:eastAsia="en-US"/>
        </w:rPr>
        <w:t xml:space="preserve">POGODBO O NAKUPU </w:t>
      </w:r>
      <w:r w:rsidR="00937AC5">
        <w:rPr>
          <w:rFonts w:ascii="Arial Narrow" w:hAnsi="Arial Narrow" w:cs="Arial"/>
          <w:b/>
        </w:rPr>
        <w:t>ORTOPEDSKIH ENDOPROTEZ</w:t>
      </w:r>
    </w:p>
    <w:p w14:paraId="4DD98DFC" w14:textId="77777777" w:rsidR="00E32A65" w:rsidRDefault="00E32A65" w:rsidP="002A471A">
      <w:pPr>
        <w:jc w:val="both"/>
        <w:rPr>
          <w:rFonts w:ascii="Arial Narrow" w:hAnsi="Arial Narrow" w:cs="Arial"/>
          <w:sz w:val="22"/>
          <w:szCs w:val="22"/>
        </w:rPr>
      </w:pPr>
    </w:p>
    <w:p w14:paraId="7B7AD710" w14:textId="77777777" w:rsidR="00AD43DB" w:rsidRPr="00A505FB" w:rsidRDefault="005016D4" w:rsidP="00AD43DB">
      <w:pPr>
        <w:rPr>
          <w:rFonts w:ascii="Arial Narrow" w:hAnsi="Arial Narrow"/>
          <w:b/>
          <w:sz w:val="23"/>
          <w:szCs w:val="23"/>
        </w:rPr>
      </w:pPr>
      <w:r w:rsidRPr="001A63DE">
        <w:rPr>
          <w:rFonts w:ascii="Arial Narrow" w:hAnsi="Arial Narrow" w:cs="Arial"/>
          <w:sz w:val="22"/>
          <w:szCs w:val="22"/>
        </w:rPr>
        <w:t xml:space="preserve"> </w:t>
      </w:r>
      <w:r w:rsidR="00AD43DB" w:rsidRPr="00A505FB">
        <w:rPr>
          <w:rFonts w:ascii="Arial Narrow" w:hAnsi="Arial Narrow"/>
          <w:b/>
          <w:sz w:val="23"/>
          <w:szCs w:val="23"/>
        </w:rPr>
        <w:t>UVODNE UGOTOVITVE</w:t>
      </w:r>
    </w:p>
    <w:p w14:paraId="3299715B" w14:textId="77777777" w:rsidR="00AD43DB" w:rsidRPr="00A505FB" w:rsidRDefault="00AD43DB" w:rsidP="00AD43DB">
      <w:pPr>
        <w:jc w:val="both"/>
        <w:rPr>
          <w:rFonts w:ascii="Arial Narrow" w:hAnsi="Arial Narrow"/>
          <w:b/>
          <w:sz w:val="23"/>
          <w:szCs w:val="23"/>
        </w:rPr>
      </w:pPr>
    </w:p>
    <w:p w14:paraId="439E834E" w14:textId="77777777" w:rsidR="00AD43DB" w:rsidRPr="00A505FB" w:rsidRDefault="00AD43DB" w:rsidP="00AD43DB">
      <w:pPr>
        <w:jc w:val="both"/>
        <w:rPr>
          <w:rFonts w:ascii="Arial Narrow" w:hAnsi="Arial Narrow"/>
          <w:sz w:val="23"/>
          <w:szCs w:val="23"/>
        </w:rPr>
      </w:pPr>
      <w:r w:rsidRPr="00A505FB">
        <w:rPr>
          <w:rFonts w:ascii="Arial Narrow" w:hAnsi="Arial Narrow"/>
          <w:sz w:val="23"/>
          <w:szCs w:val="23"/>
        </w:rPr>
        <w:t>Pogodbeni stranki uvodoma ugotavljata, da je naročnik pred podpisom te pogodbe pravnomočno izvedel javno naročilo JN00……….. z dne ………….., ki je tudi podlaga za sklenitev te pogodbe.</w:t>
      </w:r>
    </w:p>
    <w:p w14:paraId="3320199C" w14:textId="77777777" w:rsidR="00AD43DB" w:rsidRPr="00A505FB" w:rsidRDefault="00AD43DB" w:rsidP="00AD43DB">
      <w:pPr>
        <w:jc w:val="both"/>
        <w:rPr>
          <w:rFonts w:ascii="Arial Narrow" w:hAnsi="Arial Narrow"/>
          <w:b/>
          <w:sz w:val="23"/>
          <w:szCs w:val="23"/>
        </w:rPr>
      </w:pPr>
      <w:r w:rsidRPr="00A505FB">
        <w:rPr>
          <w:rFonts w:ascii="Arial Narrow" w:hAnsi="Arial Narrow"/>
          <w:b/>
          <w:sz w:val="23"/>
          <w:szCs w:val="23"/>
        </w:rPr>
        <w:t xml:space="preserve"> </w:t>
      </w:r>
    </w:p>
    <w:p w14:paraId="71833A14" w14:textId="77777777" w:rsidR="00AD43DB" w:rsidRPr="00A505FB" w:rsidRDefault="00AD43DB" w:rsidP="00AD43DB">
      <w:pPr>
        <w:rPr>
          <w:rFonts w:ascii="Arial Narrow" w:hAnsi="Arial Narrow"/>
          <w:b/>
          <w:sz w:val="23"/>
          <w:szCs w:val="23"/>
        </w:rPr>
      </w:pPr>
      <w:r w:rsidRPr="00A505FB">
        <w:rPr>
          <w:rFonts w:ascii="Arial Narrow" w:hAnsi="Arial Narrow"/>
          <w:b/>
          <w:sz w:val="23"/>
          <w:szCs w:val="23"/>
        </w:rPr>
        <w:t>PREDMET POGODBE</w:t>
      </w:r>
    </w:p>
    <w:p w14:paraId="455BB849" w14:textId="1A09B808" w:rsidR="005016D4" w:rsidRPr="001A63DE" w:rsidRDefault="005016D4" w:rsidP="002A471A">
      <w:pPr>
        <w:jc w:val="both"/>
        <w:rPr>
          <w:rFonts w:ascii="Arial Narrow" w:hAnsi="Arial Narrow" w:cs="Arial"/>
          <w:sz w:val="22"/>
          <w:szCs w:val="22"/>
        </w:rPr>
      </w:pPr>
      <w:r w:rsidRPr="001A63DE">
        <w:rPr>
          <w:rFonts w:ascii="Arial Narrow" w:hAnsi="Arial Narrow" w:cs="Arial"/>
          <w:sz w:val="22"/>
          <w:szCs w:val="22"/>
        </w:rPr>
        <w:t xml:space="preserve">            </w:t>
      </w:r>
    </w:p>
    <w:p w14:paraId="6AB9B41D" w14:textId="77777777"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1. člen</w:t>
      </w:r>
    </w:p>
    <w:p w14:paraId="713FB671" w14:textId="77777777" w:rsidR="001A63DE" w:rsidRDefault="001A63DE" w:rsidP="007A3767">
      <w:pPr>
        <w:tabs>
          <w:tab w:val="left" w:pos="993"/>
          <w:tab w:val="left" w:pos="1560"/>
        </w:tabs>
        <w:jc w:val="both"/>
        <w:rPr>
          <w:rFonts w:ascii="Arial Narrow" w:hAnsi="Arial Narrow"/>
          <w:sz w:val="22"/>
          <w:szCs w:val="22"/>
        </w:rPr>
      </w:pPr>
    </w:p>
    <w:p w14:paraId="4777F6FF" w14:textId="77777777" w:rsidR="001137E9" w:rsidRPr="00B546D4" w:rsidRDefault="007A3767" w:rsidP="001137E9">
      <w:pPr>
        <w:jc w:val="both"/>
        <w:rPr>
          <w:rFonts w:ascii="Arial Narrow" w:hAnsi="Arial Narrow"/>
          <w:b/>
          <w:sz w:val="23"/>
          <w:szCs w:val="23"/>
        </w:rPr>
      </w:pPr>
      <w:r w:rsidRPr="001A63DE">
        <w:rPr>
          <w:rFonts w:ascii="Arial Narrow" w:hAnsi="Arial Narrow"/>
          <w:sz w:val="22"/>
          <w:szCs w:val="22"/>
        </w:rPr>
        <w:t>Predmet te pogodbe je dobava ________________________________ (v nadaljevanju blago) za potrebe Univerzitetnega kliničnega centra Ljubljana</w:t>
      </w:r>
      <w:r w:rsidR="001137E9" w:rsidRPr="00A505FB">
        <w:rPr>
          <w:rFonts w:ascii="Arial Narrow" w:hAnsi="Arial Narrow"/>
          <w:sz w:val="23"/>
          <w:szCs w:val="23"/>
        </w:rPr>
        <w:t>, v skladu s strokovnimi zahtevami iz razpisne dokumentacije in ponudbo dobavitelja št. ________, z dne __________ (v nadaljevanju: Ponudba).</w:t>
      </w:r>
    </w:p>
    <w:p w14:paraId="604B6748" w14:textId="77777777" w:rsidR="001137E9" w:rsidRDefault="001137E9" w:rsidP="001137E9">
      <w:pPr>
        <w:jc w:val="both"/>
        <w:rPr>
          <w:rFonts w:ascii="Arial Narrow" w:hAnsi="Arial Narrow"/>
          <w:sz w:val="23"/>
          <w:szCs w:val="23"/>
        </w:rPr>
      </w:pPr>
    </w:p>
    <w:p w14:paraId="47C61C68" w14:textId="77777777" w:rsidR="001137E9" w:rsidRPr="00A505FB" w:rsidRDefault="001137E9" w:rsidP="001137E9">
      <w:pPr>
        <w:jc w:val="both"/>
        <w:rPr>
          <w:rFonts w:ascii="Arial Narrow" w:hAnsi="Arial Narrow"/>
          <w:sz w:val="23"/>
          <w:szCs w:val="23"/>
        </w:rPr>
      </w:pPr>
    </w:p>
    <w:p w14:paraId="26A06162" w14:textId="77777777" w:rsidR="009D64A0" w:rsidRDefault="009D64A0" w:rsidP="001137E9">
      <w:pPr>
        <w:rPr>
          <w:rFonts w:ascii="Arial Narrow" w:hAnsi="Arial Narrow"/>
          <w:b/>
          <w:sz w:val="23"/>
          <w:szCs w:val="23"/>
        </w:rPr>
      </w:pPr>
    </w:p>
    <w:p w14:paraId="71C4B2F5" w14:textId="77777777" w:rsidR="009D64A0" w:rsidRDefault="009D64A0" w:rsidP="001137E9">
      <w:pPr>
        <w:rPr>
          <w:rFonts w:ascii="Arial Narrow" w:hAnsi="Arial Narrow"/>
          <w:b/>
          <w:sz w:val="23"/>
          <w:szCs w:val="23"/>
        </w:rPr>
      </w:pPr>
    </w:p>
    <w:p w14:paraId="22125059" w14:textId="77777777" w:rsidR="009D64A0" w:rsidRDefault="009D64A0" w:rsidP="001137E9">
      <w:pPr>
        <w:rPr>
          <w:rFonts w:ascii="Arial Narrow" w:hAnsi="Arial Narrow"/>
          <w:b/>
          <w:sz w:val="23"/>
          <w:szCs w:val="23"/>
        </w:rPr>
      </w:pPr>
    </w:p>
    <w:p w14:paraId="163CA729" w14:textId="77777777" w:rsidR="001137E9" w:rsidRPr="00A505FB" w:rsidRDefault="001137E9" w:rsidP="001137E9">
      <w:pPr>
        <w:rPr>
          <w:rFonts w:ascii="Arial Narrow" w:hAnsi="Arial Narrow"/>
          <w:b/>
          <w:sz w:val="23"/>
          <w:szCs w:val="23"/>
        </w:rPr>
      </w:pPr>
      <w:r w:rsidRPr="00A505FB">
        <w:rPr>
          <w:rFonts w:ascii="Arial Narrow" w:hAnsi="Arial Narrow"/>
          <w:b/>
          <w:sz w:val="23"/>
          <w:szCs w:val="23"/>
        </w:rPr>
        <w:t>SPECIFIKACIJA PREDMETA POGODBE IN OBSEG DOBAVE</w:t>
      </w:r>
    </w:p>
    <w:p w14:paraId="3446FB32" w14:textId="1200DD09" w:rsidR="007A3767" w:rsidRPr="001A63DE" w:rsidRDefault="007A3767" w:rsidP="007A3767">
      <w:pPr>
        <w:tabs>
          <w:tab w:val="left" w:pos="993"/>
          <w:tab w:val="left" w:pos="1560"/>
        </w:tabs>
        <w:jc w:val="both"/>
        <w:rPr>
          <w:rFonts w:ascii="Arial Narrow" w:hAnsi="Arial Narrow"/>
          <w:sz w:val="22"/>
          <w:szCs w:val="22"/>
        </w:rPr>
      </w:pPr>
    </w:p>
    <w:p w14:paraId="183398C9" w14:textId="77777777" w:rsidR="007A3767" w:rsidRPr="001A63DE" w:rsidRDefault="007A3767" w:rsidP="007A3767">
      <w:pPr>
        <w:tabs>
          <w:tab w:val="left" w:pos="993"/>
          <w:tab w:val="left" w:pos="1560"/>
        </w:tabs>
        <w:jc w:val="both"/>
        <w:rPr>
          <w:rFonts w:ascii="Arial Narrow" w:hAnsi="Arial Narrow"/>
          <w:sz w:val="22"/>
          <w:szCs w:val="22"/>
        </w:rPr>
      </w:pPr>
    </w:p>
    <w:p w14:paraId="0E79283F" w14:textId="77777777"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2. člen</w:t>
      </w:r>
    </w:p>
    <w:p w14:paraId="5909A877" w14:textId="77777777" w:rsidR="001A63DE" w:rsidRDefault="001A63DE" w:rsidP="007A3767">
      <w:pPr>
        <w:spacing w:after="120"/>
        <w:jc w:val="both"/>
        <w:rPr>
          <w:rFonts w:ascii="Arial Narrow" w:hAnsi="Arial Narrow"/>
          <w:spacing w:val="-6"/>
          <w:kern w:val="20"/>
          <w:sz w:val="22"/>
          <w:szCs w:val="22"/>
        </w:rPr>
      </w:pPr>
    </w:p>
    <w:p w14:paraId="6290C42E" w14:textId="77777777" w:rsidR="001A63DE" w:rsidRPr="00F112D3" w:rsidRDefault="007A3767" w:rsidP="00F112D3">
      <w:pPr>
        <w:spacing w:after="120"/>
        <w:jc w:val="both"/>
        <w:rPr>
          <w:rFonts w:ascii="Arial Narrow" w:hAnsi="Arial Narrow"/>
          <w:spacing w:val="-6"/>
          <w:kern w:val="20"/>
          <w:sz w:val="22"/>
          <w:szCs w:val="22"/>
        </w:rPr>
      </w:pPr>
      <w:r w:rsidRPr="00F112D3">
        <w:rPr>
          <w:rFonts w:ascii="Arial Narrow" w:hAnsi="Arial Narrow"/>
          <w:spacing w:val="-6"/>
          <w:kern w:val="20"/>
          <w:sz w:val="22"/>
          <w:szCs w:val="22"/>
        </w:rPr>
        <w:t>Specifikacija predmeta pogodbe s cenikom in okvirnimi letnimi količinami je navedena v PRILOGI 1,</w:t>
      </w:r>
      <w:r w:rsidR="001A63DE" w:rsidRPr="00F112D3">
        <w:rPr>
          <w:rFonts w:ascii="Arial Narrow" w:hAnsi="Arial Narrow"/>
          <w:spacing w:val="-6"/>
          <w:kern w:val="20"/>
          <w:sz w:val="22"/>
          <w:szCs w:val="22"/>
        </w:rPr>
        <w:t xml:space="preserve"> ki je sestavni del te pogodbe.</w:t>
      </w:r>
    </w:p>
    <w:p w14:paraId="66C30894" w14:textId="77777777" w:rsidR="00F112D3" w:rsidRPr="00F112D3" w:rsidRDefault="00F112D3" w:rsidP="00F112D3">
      <w:pPr>
        <w:spacing w:after="120"/>
        <w:jc w:val="both"/>
        <w:rPr>
          <w:rFonts w:ascii="Arial Narrow" w:hAnsi="Arial Narrow"/>
          <w:spacing w:val="-6"/>
          <w:kern w:val="20"/>
          <w:sz w:val="22"/>
          <w:szCs w:val="22"/>
        </w:rPr>
      </w:pPr>
    </w:p>
    <w:p w14:paraId="632CF6DF" w14:textId="77777777" w:rsidR="00F112D3" w:rsidRPr="00F112D3" w:rsidRDefault="00F112D3" w:rsidP="00F112D3">
      <w:pPr>
        <w:spacing w:after="120"/>
        <w:jc w:val="both"/>
        <w:rPr>
          <w:rFonts w:ascii="Arial Narrow" w:hAnsi="Arial Narrow"/>
          <w:spacing w:val="-6"/>
          <w:kern w:val="20"/>
          <w:sz w:val="22"/>
          <w:szCs w:val="22"/>
        </w:rPr>
      </w:pPr>
      <w:r w:rsidRPr="00F112D3">
        <w:rPr>
          <w:rFonts w:ascii="Arial Narrow" w:hAnsi="Arial Narrow"/>
          <w:spacing w:val="-6"/>
          <w:kern w:val="20"/>
          <w:sz w:val="22"/>
          <w:szCs w:val="22"/>
        </w:rPr>
        <w:lastRenderedPageBreak/>
        <w:t xml:space="preserve">V primeru tehnološkega napredka za artikle, ki so predmet pogodbe in ki se pojavi tekom izvajanja pogodbe, se lahko starejša verzija artikla zamenja z novim. Takšna zamenjava se pisno dokumentira in mora biti potrjena s strani obeh strank, prav tako pa se zaradi takšne spremembe ne sme povišati cena posameznega artikla. </w:t>
      </w:r>
    </w:p>
    <w:p w14:paraId="529C5A74" w14:textId="77777777" w:rsidR="003407C9" w:rsidRDefault="003407C9" w:rsidP="003407C9">
      <w:pPr>
        <w:rPr>
          <w:rFonts w:ascii="Arial Narrow" w:hAnsi="Arial Narrow"/>
          <w:b/>
          <w:sz w:val="23"/>
          <w:szCs w:val="23"/>
        </w:rPr>
      </w:pPr>
    </w:p>
    <w:p w14:paraId="04978E46" w14:textId="4539B9DE" w:rsidR="003407C9" w:rsidRPr="00A505FB" w:rsidRDefault="003407C9" w:rsidP="003407C9">
      <w:pPr>
        <w:rPr>
          <w:rFonts w:ascii="Arial Narrow" w:hAnsi="Arial Narrow"/>
          <w:b/>
          <w:sz w:val="23"/>
          <w:szCs w:val="23"/>
        </w:rPr>
      </w:pPr>
      <w:r w:rsidRPr="00A505FB">
        <w:rPr>
          <w:rFonts w:ascii="Arial Narrow" w:hAnsi="Arial Narrow"/>
          <w:b/>
          <w:sz w:val="23"/>
          <w:szCs w:val="23"/>
        </w:rPr>
        <w:t>POGODBENE CENE</w:t>
      </w:r>
    </w:p>
    <w:p w14:paraId="4F07B26F" w14:textId="77777777" w:rsidR="001A63DE" w:rsidRPr="001A63DE" w:rsidRDefault="001A63DE" w:rsidP="007A3767">
      <w:pPr>
        <w:spacing w:after="120"/>
        <w:jc w:val="both"/>
        <w:rPr>
          <w:rFonts w:ascii="Arial Narrow" w:hAnsi="Arial Narrow"/>
          <w:spacing w:val="-6"/>
          <w:kern w:val="20"/>
          <w:sz w:val="22"/>
          <w:szCs w:val="22"/>
        </w:rPr>
      </w:pPr>
    </w:p>
    <w:p w14:paraId="75553BF7" w14:textId="77777777"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3. člen</w:t>
      </w:r>
    </w:p>
    <w:p w14:paraId="61EA654B" w14:textId="77777777" w:rsidR="001A63DE" w:rsidRPr="001A63DE" w:rsidRDefault="001A63DE" w:rsidP="007A3767">
      <w:pPr>
        <w:tabs>
          <w:tab w:val="left" w:pos="993"/>
          <w:tab w:val="left" w:pos="1560"/>
        </w:tabs>
        <w:jc w:val="both"/>
        <w:rPr>
          <w:rFonts w:ascii="Arial Narrow" w:hAnsi="Arial Narrow"/>
          <w:b/>
          <w:sz w:val="22"/>
          <w:szCs w:val="22"/>
        </w:rPr>
      </w:pPr>
    </w:p>
    <w:p w14:paraId="783CE41B" w14:textId="77777777"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sz w:val="22"/>
          <w:szCs w:val="22"/>
        </w:rPr>
        <w:t>Predvidena letna pogodbena vrednost  znaša __________________ EUR  brez DDV, oziroma ________________ EUR z DDV.</w:t>
      </w:r>
    </w:p>
    <w:p w14:paraId="5307D54C" w14:textId="556CFDF0" w:rsidR="007A3767" w:rsidRDefault="007A3767" w:rsidP="007A3767">
      <w:pPr>
        <w:tabs>
          <w:tab w:val="left" w:pos="993"/>
          <w:tab w:val="left" w:pos="1560"/>
        </w:tabs>
        <w:jc w:val="both"/>
        <w:rPr>
          <w:rFonts w:ascii="Arial Narrow" w:hAnsi="Arial Narrow"/>
          <w:sz w:val="22"/>
          <w:szCs w:val="22"/>
        </w:rPr>
      </w:pPr>
    </w:p>
    <w:p w14:paraId="081165DF" w14:textId="77777777" w:rsidR="00F8264A" w:rsidRDefault="00F8264A" w:rsidP="00F8264A">
      <w:pPr>
        <w:contextualSpacing/>
        <w:jc w:val="both"/>
        <w:rPr>
          <w:rFonts w:ascii="Arial Narrow" w:hAnsi="Arial Narrow"/>
          <w:sz w:val="23"/>
          <w:szCs w:val="23"/>
        </w:rPr>
      </w:pPr>
      <w:r w:rsidRPr="00462037">
        <w:rPr>
          <w:rFonts w:ascii="Arial Narrow" w:hAnsi="Arial Narrow"/>
          <w:sz w:val="23"/>
          <w:szCs w:val="23"/>
        </w:rPr>
        <w:t>Cena blaga vključuje končno nabavno vrednost blaga z vsemi stroški (kot npr. morebitne trošarine, takse, zavarovanja prevoza, vse davke) in ponujene popuste.</w:t>
      </w:r>
    </w:p>
    <w:p w14:paraId="5156C005" w14:textId="77777777" w:rsidR="00F8264A" w:rsidRPr="001A63DE" w:rsidRDefault="00F8264A" w:rsidP="007A3767">
      <w:pPr>
        <w:tabs>
          <w:tab w:val="left" w:pos="993"/>
          <w:tab w:val="left" w:pos="1560"/>
        </w:tabs>
        <w:jc w:val="both"/>
        <w:rPr>
          <w:rFonts w:ascii="Arial Narrow" w:hAnsi="Arial Narrow"/>
          <w:sz w:val="22"/>
          <w:szCs w:val="22"/>
        </w:rPr>
      </w:pPr>
    </w:p>
    <w:p w14:paraId="3374F379" w14:textId="77777777" w:rsidR="00B527BC" w:rsidRPr="00462037" w:rsidRDefault="007A3767" w:rsidP="00B527BC">
      <w:pPr>
        <w:tabs>
          <w:tab w:val="left" w:pos="993"/>
          <w:tab w:val="left" w:pos="1560"/>
        </w:tabs>
        <w:jc w:val="both"/>
        <w:rPr>
          <w:rFonts w:ascii="Arial Narrow" w:hAnsi="Arial Narrow"/>
        </w:rPr>
      </w:pPr>
      <w:r w:rsidRPr="001A63DE">
        <w:rPr>
          <w:rFonts w:ascii="Arial Narrow" w:hAnsi="Arial Narrow"/>
          <w:sz w:val="22"/>
          <w:szCs w:val="22"/>
        </w:rPr>
        <w:t>V primeru spremembe zakona, ki ureja davek na dodano vrednost, s katerim se spremeni davčna stopnja za vrste blaga iz ponudbe v času trajanja pogodbe, se lahko cene iz ponudbe korigirajo izključno v višini nastale spremembe.</w:t>
      </w:r>
      <w:r w:rsidR="00B527BC">
        <w:rPr>
          <w:rFonts w:ascii="Arial Narrow" w:hAnsi="Arial Narrow"/>
          <w:sz w:val="22"/>
          <w:szCs w:val="22"/>
        </w:rPr>
        <w:t xml:space="preserve"> </w:t>
      </w:r>
      <w:r w:rsidR="00B527BC" w:rsidRPr="00462037">
        <w:rPr>
          <w:rFonts w:ascii="Arial Narrow" w:hAnsi="Arial Narrow"/>
        </w:rPr>
        <w:t>Sprememba je možna le ob soglasju obeh pogodbenih strank in mora biti pisno dokumentirana.</w:t>
      </w:r>
    </w:p>
    <w:p w14:paraId="6F4D7FDD" w14:textId="77777777" w:rsidR="00F112D3" w:rsidRDefault="00F112D3" w:rsidP="007A3767">
      <w:pPr>
        <w:tabs>
          <w:tab w:val="left" w:pos="993"/>
          <w:tab w:val="left" w:pos="1560"/>
        </w:tabs>
        <w:jc w:val="both"/>
        <w:rPr>
          <w:rFonts w:ascii="Arial Narrow" w:hAnsi="Arial Narrow"/>
          <w:sz w:val="22"/>
          <w:szCs w:val="22"/>
        </w:rPr>
      </w:pPr>
    </w:p>
    <w:p w14:paraId="4A238B10" w14:textId="77777777" w:rsidR="00403552" w:rsidRDefault="00F112D3" w:rsidP="00403552">
      <w:pPr>
        <w:widowControl w:val="0"/>
        <w:tabs>
          <w:tab w:val="left" w:pos="10490"/>
        </w:tabs>
        <w:kinsoku w:val="0"/>
        <w:overflowPunct w:val="0"/>
        <w:autoSpaceDE w:val="0"/>
        <w:autoSpaceDN w:val="0"/>
        <w:adjustRightInd w:val="0"/>
        <w:ind w:right="47"/>
        <w:jc w:val="both"/>
        <w:rPr>
          <w:rFonts w:ascii="Arial Narrow" w:hAnsi="Arial Narrow"/>
          <w:sz w:val="22"/>
          <w:szCs w:val="22"/>
        </w:rPr>
      </w:pPr>
      <w:r>
        <w:rPr>
          <w:rFonts w:ascii="Arial Narrow" w:hAnsi="Arial Narrow"/>
          <w:sz w:val="22"/>
          <w:szCs w:val="22"/>
        </w:rPr>
        <w:t xml:space="preserve">Cene posameznih materialov so določene v ponudbi dobavitelja št. _________________ z dne ______________ na podlagi javnega razpisa in veljajo za obdobje dvanajstih (12) mesecev od datuma, ko stopi ta pogodba v veljavo, in sicer količine, </w:t>
      </w:r>
      <w:r w:rsidRPr="00AC69F6">
        <w:rPr>
          <w:rFonts w:ascii="Arial Narrow" w:hAnsi="Arial Narrow"/>
          <w:sz w:val="22"/>
          <w:szCs w:val="22"/>
        </w:rPr>
        <w:t>navedene v PRILOGI 1 in jih v tem obdobju ni možno spremeniti na nobeni osnovi</w:t>
      </w:r>
      <w:r w:rsidR="00475870" w:rsidRPr="00AC69F6">
        <w:rPr>
          <w:rFonts w:ascii="Arial Narrow" w:hAnsi="Arial Narrow"/>
          <w:sz w:val="22"/>
          <w:szCs w:val="22"/>
        </w:rPr>
        <w:t xml:space="preserve">. </w:t>
      </w:r>
      <w:r w:rsidR="00403552" w:rsidRPr="00AC69F6">
        <w:rPr>
          <w:rFonts w:ascii="Arial Narrow" w:hAnsi="Arial Narrow"/>
          <w:sz w:val="22"/>
          <w:szCs w:val="22"/>
        </w:rPr>
        <w:t>Za morebitno zvišanje oziroma znižanje cene pri podaljšanjih veljavnosti te pogodbe se uporablja Pravilnik o načinih valorizacije denarnih obveznosti, ki jih v večletnih pogodbah dogovarjajo pravne osebe javnega sektorja (Uradni list RS, št. 1/04), pri čemer se uporabi indeks iz 1. točke prvega odstavka 5. člena prej v tem odstavku navedenega pravilnika, ki ga objavlja Statistični urad Republike Slovenije.</w:t>
      </w:r>
      <w:r w:rsidR="00403552">
        <w:rPr>
          <w:rFonts w:ascii="Arial Narrow" w:hAnsi="Arial Narrow"/>
          <w:sz w:val="22"/>
          <w:szCs w:val="22"/>
        </w:rPr>
        <w:t xml:space="preserve"> </w:t>
      </w:r>
    </w:p>
    <w:p w14:paraId="0B2F26D1" w14:textId="77777777" w:rsidR="00475870" w:rsidRDefault="00475870" w:rsidP="007A3767">
      <w:pPr>
        <w:tabs>
          <w:tab w:val="left" w:pos="993"/>
          <w:tab w:val="left" w:pos="1560"/>
        </w:tabs>
        <w:jc w:val="both"/>
        <w:rPr>
          <w:rFonts w:ascii="Arial Narrow" w:hAnsi="Arial Narrow"/>
          <w:sz w:val="22"/>
          <w:szCs w:val="22"/>
        </w:rPr>
      </w:pPr>
    </w:p>
    <w:p w14:paraId="2AF0D833" w14:textId="77777777" w:rsidR="0012253A" w:rsidRDefault="0012253A" w:rsidP="00475870">
      <w:pPr>
        <w:jc w:val="both"/>
        <w:rPr>
          <w:rFonts w:ascii="Arial Narrow" w:hAnsi="Arial Narrow" w:cs="Arial"/>
          <w:bCs/>
          <w:sz w:val="22"/>
          <w:szCs w:val="22"/>
        </w:rPr>
      </w:pPr>
    </w:p>
    <w:p w14:paraId="74A2DFCF" w14:textId="77777777" w:rsidR="007A3767" w:rsidRPr="00F112D3" w:rsidRDefault="007A3767" w:rsidP="007A3767">
      <w:pPr>
        <w:shd w:val="clear" w:color="auto" w:fill="FFFFFF" w:themeFill="background1"/>
        <w:tabs>
          <w:tab w:val="left" w:pos="993"/>
          <w:tab w:val="left" w:pos="1560"/>
        </w:tabs>
        <w:jc w:val="both"/>
        <w:rPr>
          <w:rFonts w:ascii="Arial Narrow" w:hAnsi="Arial Narrow"/>
          <w:color w:val="000000" w:themeColor="text1"/>
          <w:sz w:val="22"/>
          <w:szCs w:val="22"/>
        </w:rPr>
      </w:pPr>
      <w:r w:rsidRPr="00F112D3">
        <w:rPr>
          <w:rFonts w:ascii="Arial Narrow" w:hAnsi="Arial Narrow"/>
          <w:color w:val="000000" w:themeColor="text1"/>
          <w:sz w:val="22"/>
          <w:szCs w:val="22"/>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14:paraId="27710CC0" w14:textId="30A4AEF7" w:rsidR="007A3767" w:rsidRDefault="007A3767" w:rsidP="007A3767">
      <w:pPr>
        <w:tabs>
          <w:tab w:val="left" w:pos="993"/>
          <w:tab w:val="left" w:pos="1560"/>
        </w:tabs>
        <w:jc w:val="both"/>
        <w:rPr>
          <w:rFonts w:ascii="Arial Narrow" w:hAnsi="Arial Narrow"/>
          <w:sz w:val="22"/>
          <w:szCs w:val="22"/>
        </w:rPr>
      </w:pPr>
    </w:p>
    <w:p w14:paraId="2E1C9AB2" w14:textId="77777777" w:rsidR="0064313E" w:rsidRDefault="0064313E" w:rsidP="0064313E">
      <w:pPr>
        <w:tabs>
          <w:tab w:val="left" w:pos="284"/>
        </w:tabs>
        <w:rPr>
          <w:rFonts w:ascii="Arial Narrow" w:hAnsi="Arial Narrow"/>
          <w:b/>
          <w:sz w:val="23"/>
          <w:szCs w:val="23"/>
        </w:rPr>
      </w:pPr>
    </w:p>
    <w:p w14:paraId="62AF0807" w14:textId="6FD3DEF0" w:rsidR="0064313E" w:rsidRPr="00462037" w:rsidRDefault="0064313E" w:rsidP="0064313E">
      <w:pPr>
        <w:tabs>
          <w:tab w:val="left" w:pos="284"/>
        </w:tabs>
        <w:rPr>
          <w:rFonts w:ascii="Arial Narrow" w:hAnsi="Arial Narrow"/>
          <w:b/>
          <w:sz w:val="23"/>
          <w:szCs w:val="23"/>
        </w:rPr>
      </w:pPr>
      <w:r w:rsidRPr="00462037">
        <w:rPr>
          <w:rFonts w:ascii="Arial Narrow" w:hAnsi="Arial Narrow"/>
          <w:b/>
          <w:sz w:val="23"/>
          <w:szCs w:val="23"/>
        </w:rPr>
        <w:t>FINANČNO ZAVAROVANJE</w:t>
      </w:r>
    </w:p>
    <w:p w14:paraId="38D91A17" w14:textId="77777777" w:rsidR="0064313E" w:rsidRPr="001A63DE" w:rsidRDefault="0064313E" w:rsidP="007A3767">
      <w:pPr>
        <w:tabs>
          <w:tab w:val="left" w:pos="993"/>
          <w:tab w:val="left" w:pos="1560"/>
        </w:tabs>
        <w:jc w:val="both"/>
        <w:rPr>
          <w:rFonts w:ascii="Arial Narrow" w:hAnsi="Arial Narrow"/>
          <w:sz w:val="22"/>
          <w:szCs w:val="22"/>
        </w:rPr>
      </w:pPr>
    </w:p>
    <w:p w14:paraId="3702E1AA" w14:textId="77777777"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4. člen</w:t>
      </w:r>
    </w:p>
    <w:p w14:paraId="04980E47" w14:textId="77777777" w:rsidR="001A63DE" w:rsidRPr="001A63DE" w:rsidRDefault="001A63DE" w:rsidP="007A3767">
      <w:pPr>
        <w:tabs>
          <w:tab w:val="left" w:pos="993"/>
          <w:tab w:val="left" w:pos="1560"/>
        </w:tabs>
        <w:jc w:val="both"/>
        <w:rPr>
          <w:rFonts w:ascii="Arial Narrow" w:hAnsi="Arial Narrow"/>
          <w:b/>
          <w:sz w:val="22"/>
          <w:szCs w:val="22"/>
        </w:rPr>
      </w:pPr>
    </w:p>
    <w:p w14:paraId="58687343" w14:textId="77777777"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Dobavitelj najkasneje v desetih (10) dneh od datuma podpisa te pogodbe, kot garancijo za dobro izvedbo pogodbenih obveznosti po tej pogodbi, izroči naročniku:</w:t>
      </w:r>
    </w:p>
    <w:p w14:paraId="3A1AB765" w14:textId="77777777" w:rsidR="007A3767" w:rsidRPr="001A63DE" w:rsidRDefault="007A3767" w:rsidP="007A3767">
      <w:pPr>
        <w:tabs>
          <w:tab w:val="left" w:pos="993"/>
          <w:tab w:val="left" w:pos="1560"/>
        </w:tabs>
        <w:jc w:val="both"/>
        <w:rPr>
          <w:rFonts w:ascii="Arial Narrow" w:hAnsi="Arial Narrow"/>
          <w:sz w:val="22"/>
          <w:szCs w:val="22"/>
        </w:rPr>
      </w:pPr>
    </w:p>
    <w:p w14:paraId="2DFA604E" w14:textId="308B9369"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4.1. nepreklicno, brezpogojno bančno garancijo ali enakovredno kavcijsko zavarovanje zavarovalnice, unovčljivo na prvi poziv v višini 5 % predvidene pogodbene vrednosti vključno z DDV iz prvega odstavka 3. člena te pogodbe</w:t>
      </w:r>
    </w:p>
    <w:p w14:paraId="794D562A" w14:textId="4F5988A0" w:rsidR="007A3767" w:rsidRDefault="007A3767" w:rsidP="007A3767">
      <w:pPr>
        <w:tabs>
          <w:tab w:val="left" w:pos="993"/>
          <w:tab w:val="left" w:pos="1560"/>
        </w:tabs>
        <w:jc w:val="both"/>
        <w:rPr>
          <w:rFonts w:ascii="Arial Narrow" w:hAnsi="Arial Narrow"/>
          <w:sz w:val="22"/>
          <w:szCs w:val="22"/>
        </w:rPr>
      </w:pPr>
    </w:p>
    <w:p w14:paraId="38DB4EEC" w14:textId="646E1715" w:rsidR="002E3819" w:rsidRDefault="002E3819" w:rsidP="007A3767">
      <w:pPr>
        <w:tabs>
          <w:tab w:val="left" w:pos="993"/>
          <w:tab w:val="left" w:pos="1560"/>
        </w:tabs>
        <w:jc w:val="both"/>
        <w:rPr>
          <w:rFonts w:ascii="Arial Narrow" w:hAnsi="Arial Narrow"/>
          <w:sz w:val="22"/>
          <w:szCs w:val="22"/>
        </w:rPr>
      </w:pPr>
      <w:r>
        <w:rPr>
          <w:rFonts w:ascii="Arial Narrow" w:hAnsi="Arial Narrow"/>
          <w:sz w:val="22"/>
          <w:szCs w:val="22"/>
        </w:rPr>
        <w:t>Ali</w:t>
      </w:r>
    </w:p>
    <w:p w14:paraId="064DFC02" w14:textId="77777777" w:rsidR="002E3819" w:rsidRPr="001A63DE" w:rsidRDefault="002E3819" w:rsidP="007A3767">
      <w:pPr>
        <w:tabs>
          <w:tab w:val="left" w:pos="993"/>
          <w:tab w:val="left" w:pos="1560"/>
        </w:tabs>
        <w:jc w:val="both"/>
        <w:rPr>
          <w:rFonts w:ascii="Arial Narrow" w:hAnsi="Arial Narrow"/>
          <w:sz w:val="22"/>
          <w:szCs w:val="22"/>
        </w:rPr>
      </w:pPr>
    </w:p>
    <w:p w14:paraId="26EF948D" w14:textId="55920A48" w:rsidR="007A3767" w:rsidRPr="001A63DE" w:rsidRDefault="007A3767" w:rsidP="007A3767">
      <w:pPr>
        <w:tabs>
          <w:tab w:val="left" w:pos="993"/>
          <w:tab w:val="left" w:pos="1560"/>
        </w:tabs>
        <w:jc w:val="both"/>
        <w:rPr>
          <w:rFonts w:ascii="Arial Narrow" w:hAnsi="Arial Narrow"/>
          <w:sz w:val="22"/>
          <w:szCs w:val="22"/>
        </w:rPr>
      </w:pPr>
      <w:r w:rsidRPr="001F26B0">
        <w:rPr>
          <w:rFonts w:ascii="Arial Narrow" w:hAnsi="Arial Narrow"/>
          <w:sz w:val="22"/>
          <w:szCs w:val="22"/>
        </w:rPr>
        <w:t>4.</w:t>
      </w:r>
      <w:r w:rsidR="007D1A65" w:rsidRPr="001F26B0">
        <w:rPr>
          <w:rFonts w:ascii="Arial Narrow" w:hAnsi="Arial Narrow"/>
          <w:sz w:val="22"/>
          <w:szCs w:val="22"/>
        </w:rPr>
        <w:t xml:space="preserve">2. </w:t>
      </w:r>
      <w:r w:rsidR="002E3819">
        <w:rPr>
          <w:rFonts w:ascii="Arial Narrow" w:hAnsi="Arial Narrow"/>
          <w:sz w:val="22"/>
          <w:szCs w:val="22"/>
        </w:rPr>
        <w:t>denarni depozit</w:t>
      </w:r>
      <w:r w:rsidR="00E32A65" w:rsidRPr="001F26B0">
        <w:rPr>
          <w:rFonts w:ascii="Arial Narrow" w:hAnsi="Arial Narrow"/>
          <w:sz w:val="22"/>
          <w:szCs w:val="22"/>
        </w:rPr>
        <w:t xml:space="preserve"> </w:t>
      </w:r>
      <w:r w:rsidRPr="001F26B0">
        <w:rPr>
          <w:rFonts w:ascii="Arial Narrow" w:hAnsi="Arial Narrow"/>
          <w:sz w:val="22"/>
          <w:szCs w:val="22"/>
        </w:rPr>
        <w:t xml:space="preserve">v višini 5 % predvidene letne pogodbene vrednosti vključno z DDV iz prvega odstavka 3. člena te pogodbe, ki ga dobavitelj plača na blagajni UKCL, </w:t>
      </w:r>
      <w:r w:rsidR="002E3819">
        <w:rPr>
          <w:rFonts w:ascii="Arial Narrow" w:hAnsi="Arial Narrow"/>
          <w:sz w:val="22"/>
          <w:szCs w:val="22"/>
        </w:rPr>
        <w:t xml:space="preserve">Zaloška cesta 7 – glavna </w:t>
      </w:r>
      <w:r w:rsidR="00BD363D">
        <w:rPr>
          <w:rFonts w:ascii="Arial Narrow" w:hAnsi="Arial Narrow"/>
          <w:sz w:val="22"/>
          <w:szCs w:val="22"/>
        </w:rPr>
        <w:t>stavba</w:t>
      </w:r>
      <w:r w:rsidR="00BD363D" w:rsidRPr="001F26B0">
        <w:rPr>
          <w:rFonts w:ascii="Arial Narrow" w:hAnsi="Arial Narrow"/>
          <w:sz w:val="22"/>
          <w:szCs w:val="22"/>
        </w:rPr>
        <w:t xml:space="preserve"> </w:t>
      </w:r>
      <w:r w:rsidRPr="001F26B0">
        <w:rPr>
          <w:rFonts w:ascii="Arial Narrow" w:hAnsi="Arial Narrow"/>
          <w:sz w:val="22"/>
          <w:szCs w:val="22"/>
        </w:rPr>
        <w:t xml:space="preserve">ali preko plačilnega naloga na številko: 01100-6030277894 s pripisom </w:t>
      </w:r>
      <w:r w:rsidR="002E3819">
        <w:rPr>
          <w:rFonts w:ascii="Arial Narrow" w:hAnsi="Arial Narrow"/>
          <w:caps/>
          <w:sz w:val="22"/>
          <w:szCs w:val="22"/>
        </w:rPr>
        <w:t xml:space="preserve">DENARNI DEPOZIT </w:t>
      </w:r>
      <w:r w:rsidRPr="001F26B0">
        <w:rPr>
          <w:rFonts w:ascii="Arial Narrow" w:hAnsi="Arial Narrow"/>
          <w:sz w:val="22"/>
          <w:szCs w:val="22"/>
        </w:rPr>
        <w:t xml:space="preserve">po pogodbi št. _________ – SM 845- 0801, sklic na št. 20010. Kot dokazilo o vplačilu </w:t>
      </w:r>
      <w:r w:rsidR="002E3819">
        <w:rPr>
          <w:rFonts w:ascii="Arial Narrow" w:hAnsi="Arial Narrow"/>
          <w:sz w:val="22"/>
          <w:szCs w:val="22"/>
        </w:rPr>
        <w:t>denarnega depozita</w:t>
      </w:r>
      <w:r w:rsidR="002E3819" w:rsidRPr="001F26B0">
        <w:rPr>
          <w:rFonts w:ascii="Arial Narrow" w:hAnsi="Arial Narrow"/>
          <w:sz w:val="22"/>
          <w:szCs w:val="22"/>
        </w:rPr>
        <w:t xml:space="preserve"> </w:t>
      </w:r>
      <w:r w:rsidRPr="001F26B0">
        <w:rPr>
          <w:rFonts w:ascii="Arial Narrow" w:hAnsi="Arial Narrow"/>
          <w:sz w:val="22"/>
          <w:szCs w:val="22"/>
        </w:rPr>
        <w:t>predloži dobavitelj naročniku potrdilo o izvršenem vplačilu.</w:t>
      </w:r>
      <w:r w:rsidRPr="001F26B0">
        <w:rPr>
          <w:rFonts w:ascii="Arial Narrow" w:hAnsi="Arial Narrow"/>
          <w:b/>
          <w:color w:val="FF0000"/>
          <w:sz w:val="22"/>
          <w:szCs w:val="22"/>
        </w:rPr>
        <w:t xml:space="preserve"> </w:t>
      </w:r>
      <w:r w:rsidRPr="001F26B0">
        <w:rPr>
          <w:rFonts w:ascii="Arial Narrow" w:hAnsi="Arial Narrow"/>
          <w:sz w:val="22"/>
          <w:szCs w:val="22"/>
        </w:rPr>
        <w:lastRenderedPageBreak/>
        <w:t xml:space="preserve">Po vseh uspešno izvedenih sukcesivnih dobavah v skladu z določili pogodbe bo naročnik, po poteku veljavnosti pogodbe, </w:t>
      </w:r>
      <w:r w:rsidR="002E3819">
        <w:rPr>
          <w:rFonts w:ascii="Arial Narrow" w:hAnsi="Arial Narrow"/>
          <w:sz w:val="22"/>
          <w:szCs w:val="22"/>
        </w:rPr>
        <w:t>denarni depozit</w:t>
      </w:r>
      <w:r w:rsidR="002E3819" w:rsidRPr="001F26B0">
        <w:rPr>
          <w:rFonts w:ascii="Arial Narrow" w:hAnsi="Arial Narrow"/>
          <w:sz w:val="22"/>
          <w:szCs w:val="22"/>
        </w:rPr>
        <w:t xml:space="preserve"> </w:t>
      </w:r>
      <w:r w:rsidR="00E32A65" w:rsidRPr="001F26B0">
        <w:rPr>
          <w:rFonts w:ascii="Arial Narrow" w:hAnsi="Arial Narrow"/>
          <w:sz w:val="22"/>
          <w:szCs w:val="22"/>
        </w:rPr>
        <w:t xml:space="preserve">neobrestovan </w:t>
      </w:r>
      <w:r w:rsidRPr="001F26B0">
        <w:rPr>
          <w:rFonts w:ascii="Arial Narrow" w:hAnsi="Arial Narrow"/>
          <w:sz w:val="22"/>
          <w:szCs w:val="22"/>
        </w:rPr>
        <w:t>vrnil dobavitelju na njegov TRR.</w:t>
      </w:r>
    </w:p>
    <w:p w14:paraId="5022B279" w14:textId="77777777" w:rsidR="007A3767" w:rsidRPr="001A63DE" w:rsidRDefault="007A3767" w:rsidP="007A3767">
      <w:pPr>
        <w:jc w:val="both"/>
        <w:rPr>
          <w:rFonts w:ascii="Arial Narrow" w:hAnsi="Arial Narrow"/>
          <w:sz w:val="22"/>
          <w:szCs w:val="22"/>
        </w:rPr>
      </w:pPr>
    </w:p>
    <w:p w14:paraId="5E25B036" w14:textId="5D465DA9"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Naveden</w:t>
      </w:r>
      <w:r w:rsidR="002E3819">
        <w:rPr>
          <w:rFonts w:ascii="Arial Narrow" w:hAnsi="Arial Narrow"/>
          <w:sz w:val="22"/>
          <w:szCs w:val="22"/>
        </w:rPr>
        <w:t>o finančno zavarovanje</w:t>
      </w:r>
      <w:r w:rsidRPr="001A63DE">
        <w:rPr>
          <w:rFonts w:ascii="Arial Narrow" w:hAnsi="Arial Narrow"/>
          <w:sz w:val="22"/>
          <w:szCs w:val="22"/>
        </w:rPr>
        <w:t xml:space="preserve"> mora veljati za obdobje trajanja veljavnosti pogodbe, to je 12 mesecev  in 10 dni, šteto </w:t>
      </w:r>
      <w:r w:rsidR="002E3819">
        <w:rPr>
          <w:rFonts w:ascii="Arial Narrow" w:hAnsi="Arial Narrow"/>
          <w:sz w:val="22"/>
          <w:szCs w:val="22"/>
        </w:rPr>
        <w:t>z naslednjim dnem po predložitvi finančnega zavarovanja naročniku</w:t>
      </w:r>
      <w:r w:rsidRPr="001A63DE">
        <w:rPr>
          <w:rFonts w:ascii="Arial Narrow" w:hAnsi="Arial Narrow"/>
          <w:sz w:val="22"/>
          <w:szCs w:val="22"/>
        </w:rPr>
        <w:t>.</w:t>
      </w:r>
    </w:p>
    <w:p w14:paraId="66E5E2CE" w14:textId="77777777" w:rsidR="007A3767" w:rsidRPr="001A63DE" w:rsidRDefault="007A3767" w:rsidP="007A3767">
      <w:pPr>
        <w:tabs>
          <w:tab w:val="left" w:pos="993"/>
          <w:tab w:val="left" w:pos="1560"/>
        </w:tabs>
        <w:jc w:val="both"/>
        <w:rPr>
          <w:rFonts w:ascii="Arial Narrow" w:hAnsi="Arial Narrow"/>
          <w:sz w:val="22"/>
          <w:szCs w:val="22"/>
        </w:rPr>
      </w:pPr>
    </w:p>
    <w:p w14:paraId="1239DD76" w14:textId="77777777" w:rsidR="000975C7" w:rsidRPr="00A505FB" w:rsidRDefault="000975C7" w:rsidP="000975C7">
      <w:pPr>
        <w:jc w:val="both"/>
        <w:rPr>
          <w:rFonts w:ascii="Arial Narrow" w:hAnsi="Arial Narrow"/>
          <w:sz w:val="23"/>
          <w:szCs w:val="23"/>
        </w:rPr>
      </w:pPr>
      <w:r w:rsidRPr="00A505FB">
        <w:rPr>
          <w:rFonts w:ascii="Arial Narrow" w:hAnsi="Arial Narrow"/>
          <w:sz w:val="23"/>
          <w:szCs w:val="23"/>
        </w:rPr>
        <w:t>Ob vsakokratnem podaljšan</w:t>
      </w:r>
      <w:r>
        <w:rPr>
          <w:rFonts w:ascii="Arial Narrow" w:hAnsi="Arial Narrow"/>
          <w:sz w:val="23"/>
          <w:szCs w:val="23"/>
        </w:rPr>
        <w:t xml:space="preserve">ju pogodbe mora biti predano novo finančno zavarovanje </w:t>
      </w:r>
      <w:r w:rsidRPr="00A505FB">
        <w:rPr>
          <w:rFonts w:ascii="Arial Narrow" w:hAnsi="Arial Narrow"/>
          <w:sz w:val="23"/>
          <w:szCs w:val="23"/>
        </w:rPr>
        <w:t>za dobro izvedbo pogodbenih obveznosti z veljavnostjo minimalno za vsakokratno obdobje podaljšanja.</w:t>
      </w:r>
    </w:p>
    <w:p w14:paraId="50F1B1F0" w14:textId="77777777" w:rsidR="000975C7" w:rsidRPr="00A505FB" w:rsidRDefault="000975C7" w:rsidP="000975C7">
      <w:pPr>
        <w:jc w:val="both"/>
        <w:rPr>
          <w:rFonts w:ascii="Arial Narrow" w:hAnsi="Arial Narrow"/>
          <w:sz w:val="23"/>
          <w:szCs w:val="23"/>
        </w:rPr>
      </w:pPr>
    </w:p>
    <w:p w14:paraId="63441542" w14:textId="32380220" w:rsidR="000975C7" w:rsidRPr="00A505FB" w:rsidRDefault="000975C7" w:rsidP="000975C7">
      <w:pPr>
        <w:jc w:val="both"/>
        <w:rPr>
          <w:rFonts w:ascii="Arial Narrow" w:hAnsi="Arial Narrow"/>
          <w:sz w:val="23"/>
          <w:szCs w:val="23"/>
        </w:rPr>
      </w:pPr>
      <w:r w:rsidRPr="00A505FB">
        <w:rPr>
          <w:rFonts w:ascii="Arial Narrow" w:hAnsi="Arial Narrow"/>
          <w:sz w:val="23"/>
          <w:szCs w:val="23"/>
        </w:rPr>
        <w:t xml:space="preserve">Če je bil kot garancija za dobro izvedbo pogodbenih obveznosti vplačan denarni depozit, se le-ta v primeru podaljšanja pogodbe zadrži za naslednje enoletno obdobje. </w:t>
      </w:r>
    </w:p>
    <w:p w14:paraId="782696DB" w14:textId="5DDC6E5F" w:rsidR="00452734" w:rsidRDefault="00452734" w:rsidP="007A3767">
      <w:pPr>
        <w:tabs>
          <w:tab w:val="num" w:pos="360"/>
          <w:tab w:val="left" w:pos="993"/>
          <w:tab w:val="left" w:pos="1560"/>
        </w:tabs>
        <w:ind w:left="360" w:hanging="360"/>
        <w:jc w:val="both"/>
        <w:rPr>
          <w:rFonts w:ascii="Arial Narrow" w:hAnsi="Arial Narrow"/>
          <w:b/>
          <w:sz w:val="22"/>
          <w:szCs w:val="22"/>
        </w:rPr>
      </w:pPr>
    </w:p>
    <w:p w14:paraId="29DC1F5F" w14:textId="3B4CC093" w:rsidR="007D4B37" w:rsidRPr="00462037" w:rsidRDefault="007D4B37" w:rsidP="007D4B37">
      <w:pPr>
        <w:jc w:val="both"/>
        <w:rPr>
          <w:rFonts w:ascii="Arial Narrow" w:hAnsi="Arial Narrow"/>
          <w:b/>
          <w:sz w:val="23"/>
          <w:szCs w:val="23"/>
        </w:rPr>
      </w:pPr>
      <w:r w:rsidRPr="00A505FB">
        <w:rPr>
          <w:rFonts w:ascii="Arial Narrow" w:hAnsi="Arial Narrow"/>
          <w:b/>
          <w:sz w:val="23"/>
          <w:szCs w:val="23"/>
        </w:rPr>
        <w:t>ROK DOBAVE</w:t>
      </w:r>
      <w:r w:rsidR="00806FFC">
        <w:rPr>
          <w:rFonts w:ascii="Arial Narrow" w:hAnsi="Arial Narrow"/>
          <w:b/>
          <w:sz w:val="23"/>
          <w:szCs w:val="23"/>
        </w:rPr>
        <w:t xml:space="preserve"> </w:t>
      </w:r>
    </w:p>
    <w:p w14:paraId="6C832047" w14:textId="77777777" w:rsidR="007D4B37" w:rsidRDefault="007D4B37" w:rsidP="007A3767">
      <w:pPr>
        <w:tabs>
          <w:tab w:val="num" w:pos="360"/>
          <w:tab w:val="left" w:pos="993"/>
          <w:tab w:val="left" w:pos="1560"/>
        </w:tabs>
        <w:ind w:left="360" w:hanging="360"/>
        <w:jc w:val="both"/>
        <w:rPr>
          <w:rFonts w:ascii="Arial Narrow" w:hAnsi="Arial Narrow"/>
          <w:b/>
          <w:sz w:val="22"/>
          <w:szCs w:val="22"/>
        </w:rPr>
      </w:pPr>
    </w:p>
    <w:p w14:paraId="7B764EB5" w14:textId="77777777" w:rsidR="007A3767" w:rsidRDefault="007A3767" w:rsidP="007A3767">
      <w:pPr>
        <w:tabs>
          <w:tab w:val="num" w:pos="360"/>
          <w:tab w:val="left" w:pos="993"/>
          <w:tab w:val="left" w:pos="1560"/>
        </w:tabs>
        <w:ind w:left="360" w:hanging="360"/>
        <w:jc w:val="both"/>
        <w:rPr>
          <w:rFonts w:ascii="Arial Narrow" w:hAnsi="Arial Narrow"/>
          <w:b/>
          <w:sz w:val="22"/>
          <w:szCs w:val="22"/>
        </w:rPr>
      </w:pPr>
      <w:r w:rsidRPr="001A63DE">
        <w:rPr>
          <w:rFonts w:ascii="Arial Narrow" w:hAnsi="Arial Narrow"/>
          <w:b/>
          <w:sz w:val="22"/>
          <w:szCs w:val="22"/>
        </w:rPr>
        <w:t>5. člen</w:t>
      </w:r>
    </w:p>
    <w:p w14:paraId="04B67F67" w14:textId="77777777" w:rsidR="001A63DE" w:rsidRPr="001A63DE" w:rsidRDefault="001A63DE" w:rsidP="007A3767">
      <w:pPr>
        <w:tabs>
          <w:tab w:val="num" w:pos="360"/>
          <w:tab w:val="left" w:pos="993"/>
          <w:tab w:val="left" w:pos="1560"/>
        </w:tabs>
        <w:ind w:left="360" w:hanging="360"/>
        <w:jc w:val="both"/>
        <w:rPr>
          <w:rFonts w:ascii="Arial Narrow" w:hAnsi="Arial Narrow"/>
          <w:b/>
          <w:sz w:val="22"/>
          <w:szCs w:val="22"/>
        </w:rPr>
      </w:pPr>
    </w:p>
    <w:p w14:paraId="68423974" w14:textId="21FC24D3" w:rsidR="007A3767" w:rsidRPr="001A63DE" w:rsidRDefault="007A3767" w:rsidP="007A3767">
      <w:pPr>
        <w:tabs>
          <w:tab w:val="left" w:pos="993"/>
          <w:tab w:val="left" w:pos="1560"/>
        </w:tabs>
        <w:spacing w:after="120"/>
        <w:jc w:val="both"/>
        <w:rPr>
          <w:rFonts w:ascii="Arial Narrow" w:hAnsi="Arial Narrow"/>
          <w:sz w:val="22"/>
          <w:szCs w:val="22"/>
          <w:lang w:val="x-none" w:eastAsia="x-none"/>
        </w:rPr>
      </w:pPr>
      <w:r w:rsidRPr="001A63DE">
        <w:rPr>
          <w:rFonts w:ascii="Arial Narrow" w:hAnsi="Arial Narrow"/>
          <w:sz w:val="22"/>
          <w:szCs w:val="22"/>
          <w:lang w:val="x-none" w:eastAsia="x-none"/>
        </w:rPr>
        <w:t>Naročnik se zavezuje, da bo v času trajanja veljavnosti pogodbe od dobavitelja kupil blago, ki je predmet te pogodbe, v pogodbeni količini, navedeni v P</w:t>
      </w:r>
      <w:r w:rsidRPr="001A63DE">
        <w:rPr>
          <w:rFonts w:ascii="Arial Narrow" w:hAnsi="Arial Narrow"/>
          <w:caps/>
          <w:sz w:val="22"/>
          <w:szCs w:val="22"/>
          <w:lang w:val="x-none" w:eastAsia="x-none"/>
        </w:rPr>
        <w:t xml:space="preserve">rilogi </w:t>
      </w:r>
      <w:r w:rsidRPr="001A63DE">
        <w:rPr>
          <w:rFonts w:ascii="Arial Narrow" w:hAnsi="Arial Narrow"/>
          <w:sz w:val="22"/>
          <w:szCs w:val="22"/>
          <w:lang w:val="x-none" w:eastAsia="x-none"/>
        </w:rPr>
        <w:t xml:space="preserve">1, sukcesivno v okvirnih količinah </w:t>
      </w:r>
      <w:r w:rsidR="006F5658">
        <w:rPr>
          <w:rFonts w:ascii="Arial Narrow" w:hAnsi="Arial Narrow"/>
          <w:sz w:val="22"/>
          <w:szCs w:val="22"/>
          <w:lang w:eastAsia="x-none"/>
        </w:rPr>
        <w:t xml:space="preserve">1/12 letne količine </w:t>
      </w:r>
      <w:r w:rsidRPr="001A63DE">
        <w:rPr>
          <w:rFonts w:ascii="Arial Narrow" w:hAnsi="Arial Narrow"/>
          <w:sz w:val="22"/>
          <w:szCs w:val="22"/>
          <w:lang w:val="x-none" w:eastAsia="x-none"/>
        </w:rPr>
        <w:t>mesečno z dopustnim odstopanjem do +/-</w:t>
      </w:r>
      <w:r w:rsidRPr="001A63DE">
        <w:rPr>
          <w:rFonts w:ascii="Arial Narrow" w:hAnsi="Arial Narrow"/>
          <w:sz w:val="22"/>
          <w:szCs w:val="22"/>
          <w:lang w:eastAsia="x-none"/>
        </w:rPr>
        <w:t>3</w:t>
      </w:r>
      <w:r w:rsidRPr="001A63DE">
        <w:rPr>
          <w:rFonts w:ascii="Arial Narrow" w:hAnsi="Arial Narrow"/>
          <w:sz w:val="22"/>
          <w:szCs w:val="22"/>
          <w:lang w:val="x-none" w:eastAsia="x-none"/>
        </w:rPr>
        <w:t>0%  in sicer  s posamičnimi dnevnimi oz. tedenskimi naročili.</w:t>
      </w:r>
    </w:p>
    <w:p w14:paraId="4FA30955" w14:textId="77777777" w:rsidR="001A63DE" w:rsidRPr="001A63DE" w:rsidRDefault="001A63DE" w:rsidP="007A3767">
      <w:pPr>
        <w:tabs>
          <w:tab w:val="left" w:pos="993"/>
          <w:tab w:val="left" w:pos="1560"/>
        </w:tabs>
        <w:jc w:val="both"/>
        <w:rPr>
          <w:rFonts w:ascii="Arial Narrow" w:hAnsi="Arial Narrow"/>
          <w:sz w:val="22"/>
          <w:szCs w:val="22"/>
        </w:rPr>
      </w:pPr>
    </w:p>
    <w:p w14:paraId="3CA9D4D3" w14:textId="77777777" w:rsidR="007A3767" w:rsidRPr="001A63DE"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6. člen</w:t>
      </w:r>
    </w:p>
    <w:p w14:paraId="5A567F6A" w14:textId="77777777" w:rsidR="007A3767" w:rsidRPr="001A63DE" w:rsidRDefault="007A3767" w:rsidP="007A3767">
      <w:pPr>
        <w:tabs>
          <w:tab w:val="left" w:pos="993"/>
          <w:tab w:val="left" w:pos="1560"/>
        </w:tabs>
        <w:jc w:val="both"/>
        <w:rPr>
          <w:rFonts w:ascii="Arial Narrow" w:hAnsi="Arial Narrow"/>
          <w:sz w:val="22"/>
          <w:szCs w:val="22"/>
        </w:rPr>
      </w:pPr>
    </w:p>
    <w:p w14:paraId="4261738A" w14:textId="43860DEA" w:rsidR="003471D5" w:rsidRDefault="00F112D3" w:rsidP="00BA351C">
      <w:pPr>
        <w:tabs>
          <w:tab w:val="left" w:pos="993"/>
          <w:tab w:val="left" w:pos="1560"/>
        </w:tabs>
        <w:jc w:val="both"/>
        <w:rPr>
          <w:rFonts w:ascii="Arial Narrow" w:hAnsi="Arial Narrow"/>
          <w:sz w:val="22"/>
          <w:szCs w:val="22"/>
        </w:rPr>
      </w:pPr>
      <w:r w:rsidRPr="00645235">
        <w:rPr>
          <w:rFonts w:ascii="Arial Narrow" w:hAnsi="Arial Narrow"/>
          <w:sz w:val="22"/>
          <w:szCs w:val="22"/>
        </w:rPr>
        <w:t>Dobavitelj se obvezuje, da bo blago, tudi v primeru povečanih količin</w:t>
      </w:r>
      <w:r w:rsidR="00597530">
        <w:rPr>
          <w:rFonts w:ascii="Arial Narrow" w:hAnsi="Arial Narrow"/>
          <w:sz w:val="22"/>
          <w:szCs w:val="22"/>
        </w:rPr>
        <w:t>,</w:t>
      </w:r>
      <w:r w:rsidRPr="00645235">
        <w:rPr>
          <w:rFonts w:ascii="Arial Narrow" w:hAnsi="Arial Narrow"/>
          <w:sz w:val="22"/>
          <w:szCs w:val="22"/>
        </w:rPr>
        <w:t xml:space="preserve"> d</w:t>
      </w:r>
      <w:r w:rsidR="00597530">
        <w:rPr>
          <w:rFonts w:ascii="Arial Narrow" w:hAnsi="Arial Narrow"/>
          <w:sz w:val="22"/>
          <w:szCs w:val="22"/>
        </w:rPr>
        <w:t>o</w:t>
      </w:r>
      <w:r w:rsidRPr="00645235">
        <w:rPr>
          <w:rFonts w:ascii="Arial Narrow" w:hAnsi="Arial Narrow"/>
          <w:sz w:val="22"/>
          <w:szCs w:val="22"/>
        </w:rPr>
        <w:t xml:space="preserve">stavljal v </w:t>
      </w:r>
      <w:r w:rsidR="0076323C" w:rsidRPr="00645235">
        <w:rPr>
          <w:rFonts w:ascii="Arial Narrow" w:hAnsi="Arial Narrow"/>
          <w:sz w:val="22"/>
          <w:szCs w:val="22"/>
        </w:rPr>
        <w:t>12</w:t>
      </w:r>
      <w:r w:rsidR="00597530">
        <w:rPr>
          <w:rFonts w:ascii="Arial Narrow" w:hAnsi="Arial Narrow"/>
          <w:sz w:val="22"/>
          <w:szCs w:val="22"/>
        </w:rPr>
        <w:t>-ih</w:t>
      </w:r>
      <w:r w:rsidRPr="00645235">
        <w:rPr>
          <w:rFonts w:ascii="Arial Narrow" w:hAnsi="Arial Narrow"/>
          <w:sz w:val="22"/>
          <w:szCs w:val="22"/>
        </w:rPr>
        <w:t xml:space="preserve"> urah od prejema posamičnega naročila</w:t>
      </w:r>
      <w:r w:rsidR="00645235">
        <w:rPr>
          <w:rFonts w:ascii="Arial Narrow" w:hAnsi="Arial Narrow"/>
          <w:sz w:val="22"/>
          <w:szCs w:val="22"/>
        </w:rPr>
        <w:t xml:space="preserve"> </w:t>
      </w:r>
      <w:r w:rsidR="00645235" w:rsidRPr="009C090C">
        <w:rPr>
          <w:rFonts w:ascii="Arial Narrow" w:hAnsi="Arial Narrow"/>
          <w:sz w:val="22"/>
          <w:szCs w:val="22"/>
        </w:rPr>
        <w:t>(prav tako dopolnitev zaloge pri naročniku - konsignacije)</w:t>
      </w:r>
      <w:r w:rsidRPr="00645235">
        <w:rPr>
          <w:rFonts w:ascii="Arial Narrow" w:hAnsi="Arial Narrow"/>
          <w:sz w:val="22"/>
          <w:szCs w:val="22"/>
        </w:rPr>
        <w:t xml:space="preserve">, v izjemnih primerih pa v roku </w:t>
      </w:r>
      <w:r w:rsidR="00645235" w:rsidRPr="00645235">
        <w:rPr>
          <w:rFonts w:ascii="Arial Narrow" w:hAnsi="Arial Narrow"/>
          <w:sz w:val="22"/>
          <w:szCs w:val="22"/>
        </w:rPr>
        <w:t>2</w:t>
      </w:r>
      <w:r w:rsidR="00597530">
        <w:rPr>
          <w:rFonts w:ascii="Arial Narrow" w:hAnsi="Arial Narrow"/>
          <w:sz w:val="22"/>
          <w:szCs w:val="22"/>
        </w:rPr>
        <w:t>-h</w:t>
      </w:r>
      <w:r w:rsidRPr="00645235">
        <w:rPr>
          <w:rFonts w:ascii="Arial Narrow" w:hAnsi="Arial Narrow"/>
          <w:sz w:val="22"/>
          <w:szCs w:val="22"/>
        </w:rPr>
        <w:t xml:space="preserve"> ur od posamičnega naročila skozi celotno obdobje trajanja pogodbe v skladišče naročnika Univerzitetni klinični center Ljubljana, Zaloška cesta 7, Ljubljana.</w:t>
      </w:r>
      <w:r>
        <w:rPr>
          <w:rFonts w:ascii="Arial Narrow" w:hAnsi="Arial Narrow"/>
          <w:sz w:val="22"/>
          <w:szCs w:val="22"/>
        </w:rPr>
        <w:t xml:space="preserve"> </w:t>
      </w:r>
    </w:p>
    <w:p w14:paraId="2F9A51F8" w14:textId="77777777" w:rsidR="003471D5" w:rsidRDefault="003471D5" w:rsidP="003471D5">
      <w:pPr>
        <w:tabs>
          <w:tab w:val="left" w:pos="993"/>
          <w:tab w:val="left" w:pos="1560"/>
        </w:tabs>
        <w:jc w:val="both"/>
        <w:rPr>
          <w:rFonts w:ascii="Arial Narrow" w:hAnsi="Arial Narrow"/>
          <w:b/>
          <w:sz w:val="22"/>
          <w:szCs w:val="22"/>
        </w:rPr>
      </w:pPr>
    </w:p>
    <w:p w14:paraId="2611EF02" w14:textId="77777777" w:rsidR="00BA351C" w:rsidRPr="0002221D" w:rsidRDefault="00BA351C" w:rsidP="00BA351C">
      <w:pPr>
        <w:tabs>
          <w:tab w:val="left" w:pos="993"/>
          <w:tab w:val="left" w:pos="1560"/>
        </w:tabs>
        <w:jc w:val="both"/>
        <w:rPr>
          <w:rFonts w:ascii="Arial Narrow" w:hAnsi="Arial Narrow"/>
          <w:sz w:val="22"/>
          <w:szCs w:val="22"/>
        </w:rPr>
      </w:pPr>
      <w:r w:rsidRPr="0002221D">
        <w:rPr>
          <w:rFonts w:ascii="Arial Narrow" w:hAnsi="Arial Narrow"/>
          <w:sz w:val="22"/>
          <w:szCs w:val="22"/>
        </w:rPr>
        <w:t>Dobavitelj se zavezuje, da bo na poziv naročnika, blago, ki je predmet  te pogodbe, v količinah po sklopih v skladu s potrebami naročnika,</w:t>
      </w:r>
      <w:r w:rsidRPr="0002221D">
        <w:rPr>
          <w:rFonts w:ascii="Arial Narrow" w:hAnsi="Arial Narrow"/>
          <w:b/>
          <w:sz w:val="22"/>
          <w:szCs w:val="22"/>
        </w:rPr>
        <w:t xml:space="preserve"> </w:t>
      </w:r>
      <w:r w:rsidRPr="0002221D">
        <w:rPr>
          <w:rFonts w:ascii="Arial Narrow" w:hAnsi="Arial Narrow"/>
          <w:sz w:val="22"/>
          <w:szCs w:val="22"/>
        </w:rPr>
        <w:t>skladiščil pri naročniku po principu konsignacije, v skladu s Sporazumom o zalogi, ki je Priloga 2 te pogodbe. Količina in predmet takšne zaloge se bo določil sporazumno v okviru predvidenih letnih pogodbenih količin. Takšen sporazum se pisno dokumentira in mora biti potrjen s strani obeh strank.</w:t>
      </w:r>
    </w:p>
    <w:p w14:paraId="190AD694" w14:textId="77777777" w:rsidR="00B57086" w:rsidRDefault="00B57086" w:rsidP="007A3767">
      <w:pPr>
        <w:tabs>
          <w:tab w:val="left" w:pos="993"/>
          <w:tab w:val="left" w:pos="1560"/>
        </w:tabs>
        <w:jc w:val="both"/>
        <w:rPr>
          <w:rFonts w:ascii="Arial Narrow" w:hAnsi="Arial Narrow"/>
          <w:sz w:val="22"/>
          <w:szCs w:val="22"/>
        </w:rPr>
      </w:pPr>
    </w:p>
    <w:p w14:paraId="246C192B" w14:textId="323B7C54" w:rsidR="007A3767" w:rsidRDefault="007A3767" w:rsidP="007A3767">
      <w:pPr>
        <w:tabs>
          <w:tab w:val="left" w:pos="993"/>
          <w:tab w:val="left" w:pos="1560"/>
        </w:tabs>
        <w:jc w:val="both"/>
        <w:rPr>
          <w:rFonts w:ascii="Arial Narrow" w:hAnsi="Arial Narrow"/>
          <w:sz w:val="22"/>
          <w:szCs w:val="22"/>
        </w:rPr>
      </w:pPr>
    </w:p>
    <w:p w14:paraId="166FA0CE" w14:textId="77777777" w:rsidR="00843093" w:rsidRPr="00462037" w:rsidRDefault="00843093" w:rsidP="00843093">
      <w:pPr>
        <w:tabs>
          <w:tab w:val="left" w:pos="993"/>
          <w:tab w:val="left" w:pos="1560"/>
        </w:tabs>
        <w:jc w:val="both"/>
        <w:rPr>
          <w:rFonts w:ascii="Arial Narrow" w:hAnsi="Arial Narrow"/>
          <w:b/>
          <w:sz w:val="23"/>
          <w:szCs w:val="23"/>
        </w:rPr>
      </w:pPr>
      <w:r w:rsidRPr="00462037">
        <w:rPr>
          <w:rFonts w:ascii="Arial Narrow" w:hAnsi="Arial Narrow"/>
          <w:b/>
          <w:sz w:val="23"/>
          <w:szCs w:val="23"/>
        </w:rPr>
        <w:t>PLAČILNI POGOJI IN PODIZVAJALCI</w:t>
      </w:r>
    </w:p>
    <w:p w14:paraId="2F1D69C6" w14:textId="77777777" w:rsidR="00843093" w:rsidRPr="001A63DE" w:rsidRDefault="00843093" w:rsidP="007A3767">
      <w:pPr>
        <w:tabs>
          <w:tab w:val="left" w:pos="993"/>
          <w:tab w:val="left" w:pos="1560"/>
        </w:tabs>
        <w:jc w:val="both"/>
        <w:rPr>
          <w:rFonts w:ascii="Arial Narrow" w:hAnsi="Arial Narrow"/>
          <w:sz w:val="22"/>
          <w:szCs w:val="22"/>
        </w:rPr>
      </w:pPr>
    </w:p>
    <w:p w14:paraId="620E427D" w14:textId="77777777"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7.člen</w:t>
      </w:r>
    </w:p>
    <w:p w14:paraId="58199445" w14:textId="77777777" w:rsidR="001A63DE" w:rsidRPr="001A63DE" w:rsidRDefault="001A63DE" w:rsidP="007A3767">
      <w:pPr>
        <w:tabs>
          <w:tab w:val="left" w:pos="993"/>
          <w:tab w:val="left" w:pos="1560"/>
        </w:tabs>
        <w:jc w:val="both"/>
        <w:rPr>
          <w:rFonts w:ascii="Arial Narrow" w:hAnsi="Arial Narrow"/>
          <w:b/>
          <w:sz w:val="22"/>
          <w:szCs w:val="22"/>
        </w:rPr>
      </w:pPr>
    </w:p>
    <w:p w14:paraId="000B6D79" w14:textId="77777777" w:rsidR="00843093" w:rsidRDefault="007A3767" w:rsidP="00843093">
      <w:pPr>
        <w:tabs>
          <w:tab w:val="left" w:pos="993"/>
          <w:tab w:val="left" w:pos="1560"/>
        </w:tabs>
        <w:jc w:val="both"/>
        <w:rPr>
          <w:rFonts w:ascii="Arial Narrow" w:hAnsi="Arial Narrow"/>
          <w:sz w:val="22"/>
          <w:szCs w:val="22"/>
        </w:rPr>
      </w:pPr>
      <w:r w:rsidRPr="001A63DE">
        <w:rPr>
          <w:rFonts w:ascii="Arial Narrow" w:hAnsi="Arial Narrow"/>
          <w:sz w:val="22"/>
          <w:szCs w:val="22"/>
        </w:rPr>
        <w:t>Rok plačila je šestdeset (60) dni od dneva prejema pravilno izstavljenega  računa.</w:t>
      </w:r>
      <w:r w:rsidR="00843093" w:rsidRPr="00843093">
        <w:rPr>
          <w:rFonts w:ascii="Arial Narrow" w:hAnsi="Arial Narrow"/>
          <w:sz w:val="22"/>
          <w:szCs w:val="22"/>
        </w:rPr>
        <w:t xml:space="preserve"> </w:t>
      </w:r>
    </w:p>
    <w:p w14:paraId="526960A1" w14:textId="77777777" w:rsidR="00843093" w:rsidRDefault="00843093" w:rsidP="00843093">
      <w:pPr>
        <w:tabs>
          <w:tab w:val="left" w:pos="993"/>
          <w:tab w:val="left" w:pos="1560"/>
        </w:tabs>
        <w:jc w:val="both"/>
        <w:rPr>
          <w:rFonts w:ascii="Arial Narrow" w:hAnsi="Arial Narrow"/>
          <w:sz w:val="22"/>
          <w:szCs w:val="22"/>
        </w:rPr>
      </w:pPr>
    </w:p>
    <w:p w14:paraId="0B593DB3" w14:textId="51736152" w:rsidR="00843093" w:rsidRPr="00843093" w:rsidRDefault="00843093" w:rsidP="00843093">
      <w:pPr>
        <w:tabs>
          <w:tab w:val="left" w:pos="993"/>
          <w:tab w:val="left" w:pos="1560"/>
        </w:tabs>
        <w:jc w:val="both"/>
        <w:rPr>
          <w:rFonts w:ascii="Arial Narrow" w:hAnsi="Arial Narrow"/>
          <w:sz w:val="22"/>
          <w:szCs w:val="22"/>
        </w:rPr>
      </w:pPr>
      <w:r w:rsidRPr="00843093">
        <w:rPr>
          <w:rFonts w:ascii="Arial Narrow" w:hAnsi="Arial Narrow"/>
          <w:sz w:val="22"/>
          <w:szCs w:val="22"/>
        </w:rPr>
        <w:t>Vsak račun mora vsebovati poleg zakonsko določenih pogojev še:</w:t>
      </w:r>
    </w:p>
    <w:p w14:paraId="79A0A6E2" w14:textId="77777777" w:rsidR="00843093" w:rsidRPr="00843093" w:rsidRDefault="00843093" w:rsidP="00843093">
      <w:pPr>
        <w:tabs>
          <w:tab w:val="left" w:pos="993"/>
          <w:tab w:val="left" w:pos="1560"/>
        </w:tabs>
        <w:jc w:val="both"/>
        <w:rPr>
          <w:rFonts w:ascii="Arial Narrow" w:hAnsi="Arial Narrow"/>
          <w:sz w:val="22"/>
          <w:szCs w:val="22"/>
        </w:rPr>
      </w:pPr>
      <w:r w:rsidRPr="00843093">
        <w:rPr>
          <w:rFonts w:ascii="Arial Narrow" w:hAnsi="Arial Narrow"/>
          <w:sz w:val="22"/>
          <w:szCs w:val="22"/>
        </w:rPr>
        <w:t>- oznake in datum naročila</w:t>
      </w:r>
    </w:p>
    <w:p w14:paraId="232F2869" w14:textId="77777777" w:rsidR="00843093" w:rsidRPr="00843093" w:rsidRDefault="00843093" w:rsidP="00843093">
      <w:pPr>
        <w:tabs>
          <w:tab w:val="left" w:pos="993"/>
          <w:tab w:val="left" w:pos="1560"/>
        </w:tabs>
        <w:jc w:val="both"/>
        <w:rPr>
          <w:rFonts w:ascii="Arial Narrow" w:hAnsi="Arial Narrow"/>
          <w:sz w:val="22"/>
          <w:szCs w:val="22"/>
        </w:rPr>
      </w:pPr>
      <w:r w:rsidRPr="00843093">
        <w:rPr>
          <w:rFonts w:ascii="Arial Narrow" w:hAnsi="Arial Narrow"/>
          <w:sz w:val="22"/>
          <w:szCs w:val="22"/>
        </w:rPr>
        <w:t>- specifikacijo dobavljenega blaga</w:t>
      </w:r>
    </w:p>
    <w:p w14:paraId="632E04CE" w14:textId="77777777" w:rsidR="00843093" w:rsidRPr="001A63DE" w:rsidRDefault="00843093" w:rsidP="00843093">
      <w:pPr>
        <w:tabs>
          <w:tab w:val="left" w:pos="993"/>
          <w:tab w:val="left" w:pos="1560"/>
        </w:tabs>
        <w:jc w:val="both"/>
        <w:rPr>
          <w:rFonts w:ascii="Arial Narrow" w:hAnsi="Arial Narrow"/>
          <w:sz w:val="22"/>
          <w:szCs w:val="22"/>
        </w:rPr>
      </w:pPr>
      <w:r w:rsidRPr="00843093">
        <w:rPr>
          <w:rFonts w:ascii="Arial Narrow" w:hAnsi="Arial Narrow"/>
          <w:sz w:val="22"/>
          <w:szCs w:val="22"/>
        </w:rPr>
        <w:t>- kopijo potrjenih dobavnic.</w:t>
      </w:r>
    </w:p>
    <w:p w14:paraId="6859F341" w14:textId="77777777" w:rsidR="007A3767" w:rsidRPr="001A63DE" w:rsidRDefault="007A3767" w:rsidP="007A3767">
      <w:pPr>
        <w:tabs>
          <w:tab w:val="left" w:pos="993"/>
          <w:tab w:val="left" w:pos="1560"/>
        </w:tabs>
        <w:jc w:val="both"/>
        <w:rPr>
          <w:rFonts w:ascii="Arial Narrow" w:hAnsi="Arial Narrow"/>
          <w:sz w:val="22"/>
          <w:szCs w:val="22"/>
        </w:rPr>
      </w:pPr>
    </w:p>
    <w:p w14:paraId="7550056F" w14:textId="77777777"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V primeru zamude plačila  lahko dobavitelj zahteva plačilo zamudnih obresti v skladu z Obligacijskim zakonikom. </w:t>
      </w:r>
    </w:p>
    <w:p w14:paraId="19ED5FAC" w14:textId="77777777" w:rsidR="007A3767" w:rsidRPr="001A63DE" w:rsidRDefault="007A3767" w:rsidP="007A3767">
      <w:pPr>
        <w:jc w:val="both"/>
        <w:rPr>
          <w:rFonts w:ascii="Arial Narrow" w:hAnsi="Arial Narrow"/>
          <w:sz w:val="22"/>
          <w:szCs w:val="22"/>
          <w:lang w:eastAsia="en-US"/>
        </w:rPr>
      </w:pPr>
    </w:p>
    <w:p w14:paraId="427C1623" w14:textId="77777777" w:rsidR="007A3767" w:rsidRPr="001A63DE" w:rsidRDefault="007A3767" w:rsidP="007A3767">
      <w:pPr>
        <w:jc w:val="both"/>
        <w:rPr>
          <w:rFonts w:ascii="Arial Narrow" w:hAnsi="Arial Narrow"/>
          <w:sz w:val="22"/>
          <w:szCs w:val="22"/>
          <w:lang w:eastAsia="en-US"/>
        </w:rPr>
      </w:pPr>
      <w:r w:rsidRPr="001A63DE">
        <w:rPr>
          <w:rFonts w:ascii="Arial Narrow" w:hAnsi="Arial Narrow"/>
          <w:sz w:val="22"/>
          <w:szCs w:val="22"/>
          <w:lang w:eastAsia="en-US"/>
        </w:rPr>
        <w:t>Naročnik bo vsa plačila nakazal na transakcijski račun dobavitelja št.: _____________ pri ______________.</w:t>
      </w:r>
    </w:p>
    <w:p w14:paraId="2D6A0F96" w14:textId="77777777" w:rsidR="007A3767" w:rsidRPr="001A63DE" w:rsidRDefault="007A3767" w:rsidP="007A3767">
      <w:pPr>
        <w:jc w:val="both"/>
        <w:rPr>
          <w:rFonts w:ascii="Arial Narrow" w:hAnsi="Arial Narrow"/>
          <w:sz w:val="22"/>
          <w:szCs w:val="22"/>
          <w:lang w:eastAsia="en-US"/>
        </w:rPr>
      </w:pPr>
    </w:p>
    <w:p w14:paraId="58E4C349" w14:textId="77777777" w:rsidR="007A3767" w:rsidRPr="001A63DE" w:rsidRDefault="007A3767" w:rsidP="007A3767">
      <w:pPr>
        <w:jc w:val="center"/>
        <w:rPr>
          <w:rFonts w:ascii="Arial Narrow" w:hAnsi="Arial Narrow"/>
          <w:b/>
          <w:color w:val="0000FF"/>
          <w:sz w:val="22"/>
          <w:szCs w:val="22"/>
          <w:u w:val="single"/>
          <w:lang w:eastAsia="en-US"/>
        </w:rPr>
      </w:pPr>
      <w:r w:rsidRPr="001A63DE">
        <w:rPr>
          <w:rFonts w:ascii="Arial Narrow" w:hAnsi="Arial Narrow"/>
          <w:b/>
          <w:color w:val="0000FF"/>
          <w:sz w:val="22"/>
          <w:szCs w:val="22"/>
          <w:u w:val="single"/>
          <w:lang w:eastAsia="en-US"/>
        </w:rPr>
        <w:t>V primeru, da ponudnik ne nastopa s podizvajalci se spodnje določbe črtajo iz pogodbe</w:t>
      </w:r>
    </w:p>
    <w:p w14:paraId="5B24A088" w14:textId="77777777" w:rsidR="007A3767" w:rsidRPr="001A63DE" w:rsidRDefault="007A3767" w:rsidP="007A3767">
      <w:pPr>
        <w:rPr>
          <w:rFonts w:ascii="Arial Narrow" w:hAnsi="Arial Narrow"/>
          <w:b/>
          <w:sz w:val="22"/>
          <w:szCs w:val="22"/>
          <w:u w:val="single"/>
          <w:lang w:eastAsia="en-US"/>
        </w:rPr>
      </w:pPr>
    </w:p>
    <w:p w14:paraId="272F7985" w14:textId="77777777" w:rsidR="007A3767" w:rsidRPr="001A63DE" w:rsidRDefault="007A3767" w:rsidP="007A3767">
      <w:pPr>
        <w:spacing w:line="276" w:lineRule="auto"/>
        <w:jc w:val="both"/>
        <w:rPr>
          <w:rFonts w:ascii="Arial Narrow" w:hAnsi="Arial Narrow" w:cs="Arial"/>
          <w:sz w:val="22"/>
          <w:szCs w:val="22"/>
          <w:lang w:eastAsia="en-US" w:bidi="en-US"/>
        </w:rPr>
      </w:pPr>
      <w:r w:rsidRPr="001A63DE">
        <w:rPr>
          <w:rFonts w:ascii="Arial Narrow" w:hAnsi="Arial Narrow" w:cs="Arial"/>
          <w:sz w:val="22"/>
          <w:szCs w:val="22"/>
          <w:lang w:eastAsia="en-US" w:bidi="en-US"/>
        </w:rPr>
        <w:t xml:space="preserve">Izvajalec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14:paraId="63559D4F" w14:textId="77777777" w:rsidR="007A3767" w:rsidRPr="001A63DE" w:rsidRDefault="007A3767" w:rsidP="007A3767">
      <w:pPr>
        <w:spacing w:line="276" w:lineRule="auto"/>
        <w:jc w:val="both"/>
        <w:rPr>
          <w:rFonts w:ascii="Arial Narrow" w:hAnsi="Arial Narrow"/>
          <w:sz w:val="22"/>
          <w:szCs w:val="22"/>
          <w:lang w:eastAsia="en-US" w:bidi="en-US"/>
        </w:rPr>
      </w:pPr>
    </w:p>
    <w:p w14:paraId="6680D02A" w14:textId="77777777"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V primeru, da je podizvajalec zahteval neposredno plačilo, sta zahteva in soglasje  podizvajalca za neposredno plačilo sestavni del te pogodbe.</w:t>
      </w:r>
    </w:p>
    <w:p w14:paraId="76BECDBF" w14:textId="77777777" w:rsidR="007A3767" w:rsidRPr="001A63DE" w:rsidRDefault="007A3767" w:rsidP="007A3767">
      <w:pPr>
        <w:spacing w:line="276" w:lineRule="auto"/>
        <w:jc w:val="both"/>
        <w:rPr>
          <w:rFonts w:ascii="Arial Narrow" w:hAnsi="Arial Narrow"/>
          <w:sz w:val="22"/>
          <w:szCs w:val="22"/>
          <w:lang w:eastAsia="en-US" w:bidi="en-US"/>
        </w:rPr>
      </w:pPr>
    </w:p>
    <w:p w14:paraId="10E80735" w14:textId="77777777"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 V primeru nastopa s podizvajalci je obvezna sestavina te pogodbe :</w:t>
      </w:r>
    </w:p>
    <w:p w14:paraId="3069489B" w14:textId="77777777" w:rsidR="007A3767" w:rsidRPr="001A63DE" w:rsidRDefault="007A3767" w:rsidP="007A3767">
      <w:pPr>
        <w:spacing w:line="276" w:lineRule="auto"/>
        <w:jc w:val="both"/>
        <w:rPr>
          <w:rFonts w:ascii="Arial Narrow" w:hAnsi="Arial Narrow"/>
          <w:sz w:val="22"/>
          <w:szCs w:val="22"/>
          <w:lang w:eastAsia="en-US" w:bidi="en-US"/>
        </w:rPr>
      </w:pPr>
    </w:p>
    <w:p w14:paraId="52133FAB" w14:textId="77777777" w:rsidR="007A3767" w:rsidRPr="001A63DE" w:rsidRDefault="007A3767" w:rsidP="002D6431">
      <w:pPr>
        <w:numPr>
          <w:ilvl w:val="0"/>
          <w:numId w:val="21"/>
        </w:numPr>
        <w:tabs>
          <w:tab w:val="num" w:pos="284"/>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vsaka vrsta del, ki jih bo izvedel podizvajalec, </w:t>
      </w:r>
    </w:p>
    <w:p w14:paraId="477E6966" w14:textId="77777777" w:rsidR="007A3767" w:rsidRPr="001A63DE" w:rsidRDefault="007A3767" w:rsidP="007A3767">
      <w:pPr>
        <w:spacing w:line="276" w:lineRule="auto"/>
        <w:ind w:left="992"/>
        <w:jc w:val="both"/>
        <w:rPr>
          <w:rFonts w:ascii="Arial Narrow" w:hAnsi="Arial Narrow"/>
          <w:sz w:val="22"/>
          <w:szCs w:val="22"/>
          <w:lang w:eastAsia="en-US" w:bidi="en-US"/>
        </w:rPr>
      </w:pPr>
    </w:p>
    <w:p w14:paraId="579E4592" w14:textId="77777777" w:rsidR="007A3767" w:rsidRPr="001A63DE" w:rsidRDefault="007A3767" w:rsidP="002D6431">
      <w:pPr>
        <w:numPr>
          <w:ilvl w:val="0"/>
          <w:numId w:val="21"/>
        </w:numPr>
        <w:tabs>
          <w:tab w:val="num" w:pos="284"/>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podatki o podizvajalcu (naziv, polni naslov, matična številka, davčna številka in transakcijski račun ter kontaktni podatki) </w:t>
      </w:r>
    </w:p>
    <w:p w14:paraId="6DDFD1DF" w14:textId="77777777" w:rsidR="007A3767" w:rsidRPr="001A63DE" w:rsidRDefault="007A3767" w:rsidP="007A3767">
      <w:pPr>
        <w:spacing w:line="276" w:lineRule="auto"/>
        <w:ind w:left="992"/>
        <w:jc w:val="both"/>
        <w:rPr>
          <w:rFonts w:ascii="Arial Narrow" w:hAnsi="Arial Narrow"/>
          <w:sz w:val="22"/>
          <w:szCs w:val="22"/>
          <w:lang w:eastAsia="en-US" w:bidi="en-US"/>
        </w:rPr>
      </w:pPr>
    </w:p>
    <w:p w14:paraId="3E833E11" w14:textId="77777777"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Podizvajalec …………………………………………….matična številka …………..…… davčna številka …………….. TRR ……………………..….……………... pri banki ………....................................., kontaktni podatki: kontaktna oseba……………….., telefonska št…………….., telefax……………….., e-naslov……………………….</w:t>
      </w:r>
    </w:p>
    <w:p w14:paraId="4BF0D4F0" w14:textId="77777777" w:rsidR="007A3767" w:rsidRPr="001A63DE" w:rsidRDefault="007A3767" w:rsidP="007A3767">
      <w:pPr>
        <w:spacing w:line="276" w:lineRule="auto"/>
        <w:ind w:left="708"/>
        <w:jc w:val="both"/>
        <w:rPr>
          <w:rFonts w:ascii="Arial Narrow" w:hAnsi="Arial Narrow"/>
          <w:sz w:val="22"/>
          <w:szCs w:val="22"/>
          <w:lang w:eastAsia="en-US" w:bidi="en-US"/>
        </w:rPr>
      </w:pPr>
    </w:p>
    <w:p w14:paraId="7125CEF4" w14:textId="77777777" w:rsidR="007A3767" w:rsidRPr="00F112D3" w:rsidRDefault="007A3767" w:rsidP="002D6431">
      <w:pPr>
        <w:numPr>
          <w:ilvl w:val="0"/>
          <w:numId w:val="22"/>
        </w:numPr>
        <w:tabs>
          <w:tab w:val="num" w:pos="284"/>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predmet, količina, vrednost, kraj in rok izvedbe teh del: </w:t>
      </w:r>
    </w:p>
    <w:p w14:paraId="528169B0" w14:textId="77777777"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Podizvajalec …………………………….… bo opravil naslednje dobave in storitve v zvezi s sklenjeno pogodbo: …………………………………………………………….. .</w:t>
      </w:r>
    </w:p>
    <w:p w14:paraId="49C0794D" w14:textId="77777777" w:rsidR="007A3767" w:rsidRPr="001A63DE" w:rsidRDefault="007A3767" w:rsidP="007A3767">
      <w:pPr>
        <w:spacing w:line="276" w:lineRule="auto"/>
        <w:jc w:val="both"/>
        <w:rPr>
          <w:rFonts w:ascii="Arial Narrow" w:hAnsi="Arial Narrow"/>
          <w:sz w:val="22"/>
          <w:szCs w:val="22"/>
          <w:lang w:eastAsia="en-US" w:bidi="en-US"/>
        </w:rPr>
      </w:pPr>
    </w:p>
    <w:p w14:paraId="77FA5C2E" w14:textId="77777777"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14:paraId="5AAF4F6A" w14:textId="77777777" w:rsidR="007A3767" w:rsidRPr="001A63DE" w:rsidRDefault="007A3767" w:rsidP="007A3767">
      <w:pPr>
        <w:tabs>
          <w:tab w:val="left" w:pos="709"/>
        </w:tabs>
        <w:spacing w:line="276" w:lineRule="auto"/>
        <w:jc w:val="both"/>
        <w:rPr>
          <w:rFonts w:ascii="Arial Narrow" w:hAnsi="Arial Narrow"/>
          <w:sz w:val="22"/>
          <w:szCs w:val="22"/>
          <w:lang w:eastAsia="en-US" w:bidi="en-US"/>
        </w:rPr>
      </w:pPr>
    </w:p>
    <w:p w14:paraId="12867558" w14:textId="77777777" w:rsidR="007A3767" w:rsidRPr="001A63DE" w:rsidRDefault="007A3767" w:rsidP="007A3767">
      <w:pPr>
        <w:tabs>
          <w:tab w:val="left" w:pos="709"/>
        </w:tabs>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4B5070A8" w14:textId="77777777" w:rsidR="007A3767" w:rsidRPr="001A63DE" w:rsidRDefault="007A3767" w:rsidP="007A3767">
      <w:pPr>
        <w:tabs>
          <w:tab w:val="left" w:pos="709"/>
        </w:tabs>
        <w:spacing w:line="276" w:lineRule="auto"/>
        <w:jc w:val="both"/>
        <w:rPr>
          <w:rFonts w:ascii="Arial Narrow" w:hAnsi="Arial Narrow"/>
          <w:sz w:val="22"/>
          <w:szCs w:val="22"/>
          <w:lang w:eastAsia="en-US" w:bidi="en-US"/>
        </w:rPr>
      </w:pPr>
    </w:p>
    <w:p w14:paraId="67FEC601" w14:textId="77777777" w:rsidR="007A3767" w:rsidRPr="001A63DE" w:rsidRDefault="007A3767" w:rsidP="002D6431">
      <w:pPr>
        <w:numPr>
          <w:ilvl w:val="0"/>
          <w:numId w:val="24"/>
        </w:num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obvestilo oz. vse dokumente skladno z določbo 3. odstavka 94. člena ZJN-3,</w:t>
      </w:r>
    </w:p>
    <w:p w14:paraId="33FF0090" w14:textId="77777777" w:rsidR="007A3767" w:rsidRPr="001A63DE" w:rsidRDefault="007A3767" w:rsidP="002D6431">
      <w:pPr>
        <w:numPr>
          <w:ilvl w:val="0"/>
          <w:numId w:val="24"/>
        </w:num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14:paraId="58C552E0" w14:textId="77777777" w:rsidR="007A3767" w:rsidRPr="001A63DE" w:rsidRDefault="007A3767" w:rsidP="002D6431">
      <w:pPr>
        <w:numPr>
          <w:ilvl w:val="0"/>
          <w:numId w:val="24"/>
        </w:num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zahtevo in soglasje novega podizvajalca k neposrednemu plačilu (v primeru, da novi podizvajalec zahteva neposredno plačilo).</w:t>
      </w:r>
    </w:p>
    <w:p w14:paraId="25094EEB" w14:textId="77777777" w:rsidR="007A3767" w:rsidRPr="001A63DE" w:rsidRDefault="007A3767" w:rsidP="007A3767">
      <w:pPr>
        <w:tabs>
          <w:tab w:val="left" w:pos="3071"/>
        </w:tabs>
        <w:spacing w:line="276" w:lineRule="auto"/>
        <w:jc w:val="both"/>
        <w:rPr>
          <w:rFonts w:ascii="Arial Narrow" w:hAnsi="Arial Narrow" w:cs="Arial"/>
          <w:sz w:val="22"/>
          <w:szCs w:val="22"/>
          <w:lang w:eastAsia="en-US" w:bidi="en-US"/>
        </w:rPr>
      </w:pPr>
      <w:r w:rsidRPr="001A63DE">
        <w:rPr>
          <w:rFonts w:ascii="Arial Narrow" w:hAnsi="Arial Narrow" w:cs="Arial"/>
          <w:sz w:val="22"/>
          <w:szCs w:val="22"/>
          <w:lang w:eastAsia="en-US" w:bidi="en-US"/>
        </w:rPr>
        <w:tab/>
      </w:r>
    </w:p>
    <w:p w14:paraId="7125444A" w14:textId="77777777"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14:paraId="3DB9D08E" w14:textId="77777777" w:rsidR="00F112D3" w:rsidRDefault="00F112D3" w:rsidP="007A3767">
      <w:pPr>
        <w:spacing w:line="276" w:lineRule="auto"/>
        <w:jc w:val="both"/>
        <w:rPr>
          <w:rFonts w:ascii="Arial Narrow" w:hAnsi="Arial Narrow"/>
          <w:sz w:val="22"/>
          <w:szCs w:val="22"/>
          <w:lang w:eastAsia="en-US" w:bidi="en-US"/>
        </w:rPr>
      </w:pPr>
    </w:p>
    <w:p w14:paraId="1C82B33A" w14:textId="77777777" w:rsidR="007A3767" w:rsidRPr="001A63DE" w:rsidRDefault="007A3767" w:rsidP="007A3767">
      <w:pPr>
        <w:spacing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5D22712A" w14:textId="77777777" w:rsidR="007A3767" w:rsidRPr="001A63DE" w:rsidRDefault="007A3767" w:rsidP="007A3767">
      <w:pPr>
        <w:spacing w:before="100" w:beforeAutospacing="1" w:after="100" w:afterAutospacing="1" w:line="276" w:lineRule="auto"/>
        <w:jc w:val="both"/>
        <w:rPr>
          <w:rFonts w:ascii="Arial Narrow" w:hAnsi="Arial Narrow"/>
          <w:sz w:val="22"/>
          <w:szCs w:val="22"/>
          <w:lang w:eastAsia="en-US" w:bidi="en-US"/>
        </w:rPr>
      </w:pPr>
      <w:r w:rsidRPr="001A63DE">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0D5C41D6" w14:textId="77777777" w:rsidR="007A3767" w:rsidRPr="001A63DE" w:rsidRDefault="007A3767" w:rsidP="007A3767">
      <w:pPr>
        <w:autoSpaceDE w:val="0"/>
        <w:autoSpaceDN w:val="0"/>
        <w:adjustRightInd w:val="0"/>
        <w:spacing w:line="276" w:lineRule="auto"/>
        <w:jc w:val="both"/>
        <w:rPr>
          <w:rFonts w:ascii="Arial Narrow" w:eastAsia="Calibri" w:hAnsi="Arial Narrow"/>
          <w:sz w:val="22"/>
          <w:szCs w:val="22"/>
          <w:lang w:eastAsia="en-US" w:bidi="en-US"/>
        </w:rPr>
      </w:pPr>
      <w:r w:rsidRPr="001A63DE">
        <w:rPr>
          <w:rFonts w:ascii="Arial Narrow" w:eastAsia="Calibri" w:hAnsi="Arial Narrow"/>
          <w:sz w:val="22"/>
          <w:szCs w:val="22"/>
          <w:lang w:eastAsia="en-US" w:bidi="en-US"/>
        </w:rPr>
        <w:t>Zamenjavo podizvajalca pogodbeni stranki uredita z dodatkom k tej pogodbi. V razmerju do naročnika izvajalec v celoti odgovarja za izvedbo del, ki so predmet te pogodbe.</w:t>
      </w:r>
    </w:p>
    <w:p w14:paraId="50A7C336" w14:textId="77777777" w:rsidR="00843093" w:rsidRDefault="00843093" w:rsidP="00843093">
      <w:pPr>
        <w:rPr>
          <w:rFonts w:ascii="Arial Narrow" w:hAnsi="Arial Narrow"/>
          <w:b/>
          <w:sz w:val="23"/>
          <w:szCs w:val="23"/>
        </w:rPr>
      </w:pPr>
    </w:p>
    <w:p w14:paraId="5C7C2ED8" w14:textId="231DFE0B" w:rsidR="00843093" w:rsidRPr="00462037" w:rsidRDefault="00843093" w:rsidP="00843093">
      <w:pPr>
        <w:rPr>
          <w:rFonts w:ascii="Arial Narrow" w:hAnsi="Arial Narrow"/>
          <w:b/>
          <w:sz w:val="23"/>
          <w:szCs w:val="23"/>
        </w:rPr>
      </w:pPr>
      <w:r w:rsidRPr="00462037">
        <w:rPr>
          <w:rFonts w:ascii="Arial Narrow" w:hAnsi="Arial Narrow"/>
          <w:b/>
          <w:sz w:val="23"/>
          <w:szCs w:val="23"/>
        </w:rPr>
        <w:t>OSTALI POGOJI, KAKOVOST BLAGA IN REKLAMACIJE</w:t>
      </w:r>
    </w:p>
    <w:p w14:paraId="27565F99" w14:textId="77777777" w:rsidR="007A3767" w:rsidRPr="001A63DE" w:rsidRDefault="007A3767" w:rsidP="007A3767">
      <w:pPr>
        <w:rPr>
          <w:rFonts w:ascii="Arial Narrow" w:hAnsi="Arial Narrow"/>
          <w:b/>
          <w:sz w:val="22"/>
          <w:szCs w:val="22"/>
          <w:u w:val="single"/>
          <w:lang w:eastAsia="en-US"/>
        </w:rPr>
      </w:pPr>
    </w:p>
    <w:p w14:paraId="379E348B" w14:textId="77777777"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8. člen</w:t>
      </w:r>
    </w:p>
    <w:p w14:paraId="4B5288AB" w14:textId="77777777" w:rsidR="001A63DE" w:rsidRPr="001A63DE" w:rsidRDefault="001A63DE" w:rsidP="007A3767">
      <w:pPr>
        <w:tabs>
          <w:tab w:val="left" w:pos="993"/>
          <w:tab w:val="left" w:pos="1560"/>
        </w:tabs>
        <w:jc w:val="both"/>
        <w:rPr>
          <w:rFonts w:ascii="Arial Narrow" w:hAnsi="Arial Narrow"/>
          <w:b/>
          <w:sz w:val="22"/>
          <w:szCs w:val="22"/>
        </w:rPr>
      </w:pPr>
    </w:p>
    <w:p w14:paraId="3851EF99" w14:textId="77777777"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Dobavljeno blago mora po vseh karakteristikah  ustrezati strokovnim zahtevam iz javnega naročila in ponudbe št. ___________  z dne __________ .</w:t>
      </w:r>
    </w:p>
    <w:p w14:paraId="3A619481" w14:textId="77777777" w:rsidR="007A3767" w:rsidRPr="001A63DE" w:rsidRDefault="007A3767" w:rsidP="007A3767">
      <w:pPr>
        <w:tabs>
          <w:tab w:val="left" w:pos="993"/>
          <w:tab w:val="left" w:pos="1560"/>
        </w:tabs>
        <w:jc w:val="both"/>
        <w:rPr>
          <w:rFonts w:ascii="Arial Narrow" w:hAnsi="Arial Narrow"/>
          <w:sz w:val="22"/>
          <w:szCs w:val="22"/>
        </w:rPr>
      </w:pPr>
    </w:p>
    <w:p w14:paraId="4C8ADD1F" w14:textId="190B252C"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Reklamacije zaradi neustrezne kakovosti ali količinskih primanjkljajev mora naročnik dobavitelju sporočiti </w:t>
      </w:r>
      <w:r w:rsidRPr="00D86442">
        <w:rPr>
          <w:rFonts w:ascii="Arial Narrow" w:hAnsi="Arial Narrow"/>
          <w:sz w:val="22"/>
          <w:szCs w:val="22"/>
        </w:rPr>
        <w:t>pismeno</w:t>
      </w:r>
      <w:r w:rsidRPr="001A63DE">
        <w:rPr>
          <w:rFonts w:ascii="Arial Narrow" w:hAnsi="Arial Narrow"/>
          <w:sz w:val="22"/>
          <w:szCs w:val="22"/>
        </w:rPr>
        <w:t xml:space="preserve">, in sicer, glede količinskih primanjkljajev najkasneje en (1)  dan po prejemu blaga, glede kakovosti pa najkasneje </w:t>
      </w:r>
      <w:r w:rsidR="00DD20D5">
        <w:rPr>
          <w:rFonts w:ascii="Arial Narrow" w:hAnsi="Arial Narrow"/>
          <w:sz w:val="22"/>
          <w:szCs w:val="22"/>
        </w:rPr>
        <w:t>v osmih (</w:t>
      </w:r>
      <w:r w:rsidRPr="001A63DE">
        <w:rPr>
          <w:rFonts w:ascii="Arial Narrow" w:hAnsi="Arial Narrow"/>
          <w:sz w:val="22"/>
          <w:szCs w:val="22"/>
        </w:rPr>
        <w:t>8</w:t>
      </w:r>
      <w:r w:rsidR="00DD20D5">
        <w:rPr>
          <w:rFonts w:ascii="Arial Narrow" w:hAnsi="Arial Narrow"/>
          <w:sz w:val="22"/>
          <w:szCs w:val="22"/>
        </w:rPr>
        <w:t>)</w:t>
      </w:r>
      <w:r w:rsidRPr="001A63DE">
        <w:rPr>
          <w:rFonts w:ascii="Arial Narrow" w:hAnsi="Arial Narrow"/>
          <w:sz w:val="22"/>
          <w:szCs w:val="22"/>
        </w:rPr>
        <w:t xml:space="preserve"> dn</w:t>
      </w:r>
      <w:r w:rsidR="00DD20D5">
        <w:rPr>
          <w:rFonts w:ascii="Arial Narrow" w:hAnsi="Arial Narrow"/>
          <w:sz w:val="22"/>
          <w:szCs w:val="22"/>
        </w:rPr>
        <w:t>eh</w:t>
      </w:r>
      <w:r w:rsidRPr="001A63DE">
        <w:rPr>
          <w:rFonts w:ascii="Arial Narrow" w:hAnsi="Arial Narrow"/>
          <w:sz w:val="22"/>
          <w:szCs w:val="22"/>
        </w:rPr>
        <w:t xml:space="preserve">  od prejema blaga v skladišče.</w:t>
      </w:r>
    </w:p>
    <w:p w14:paraId="0651DA50" w14:textId="77777777" w:rsidR="007A3767" w:rsidRPr="001A63DE" w:rsidRDefault="007A3767" w:rsidP="007A3767">
      <w:pPr>
        <w:tabs>
          <w:tab w:val="left" w:pos="993"/>
          <w:tab w:val="left" w:pos="1560"/>
        </w:tabs>
        <w:jc w:val="both"/>
        <w:rPr>
          <w:rFonts w:ascii="Arial Narrow" w:hAnsi="Arial Narrow"/>
          <w:sz w:val="22"/>
          <w:szCs w:val="22"/>
        </w:rPr>
      </w:pPr>
    </w:p>
    <w:p w14:paraId="0D30DFB2" w14:textId="77777777" w:rsidR="007A3767"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 Za skrite napake veljajo določila Obligacijskega zakonika.</w:t>
      </w:r>
    </w:p>
    <w:p w14:paraId="49383E7E" w14:textId="77777777" w:rsidR="00206F05" w:rsidRDefault="00206F05" w:rsidP="00206F05">
      <w:pPr>
        <w:tabs>
          <w:tab w:val="left" w:pos="993"/>
          <w:tab w:val="left" w:pos="1560"/>
        </w:tabs>
        <w:jc w:val="both"/>
        <w:rPr>
          <w:rFonts w:ascii="Arial Narrow" w:hAnsi="Arial Narrow"/>
          <w:b/>
          <w:sz w:val="22"/>
          <w:szCs w:val="22"/>
        </w:rPr>
      </w:pPr>
    </w:p>
    <w:p w14:paraId="6811C3D0" w14:textId="3138C5CF" w:rsidR="00206F05" w:rsidRDefault="00206F05" w:rsidP="00206F05">
      <w:pPr>
        <w:tabs>
          <w:tab w:val="left" w:pos="993"/>
          <w:tab w:val="left" w:pos="1560"/>
        </w:tabs>
        <w:jc w:val="both"/>
        <w:rPr>
          <w:rFonts w:ascii="Arial Narrow" w:hAnsi="Arial Narrow"/>
          <w:b/>
          <w:sz w:val="22"/>
          <w:szCs w:val="22"/>
        </w:rPr>
      </w:pPr>
      <w:r>
        <w:rPr>
          <w:rFonts w:ascii="Arial Narrow" w:hAnsi="Arial Narrow"/>
          <w:b/>
          <w:sz w:val="22"/>
          <w:szCs w:val="22"/>
        </w:rPr>
        <w:t>9</w:t>
      </w:r>
      <w:r w:rsidRPr="001A63DE">
        <w:rPr>
          <w:rFonts w:ascii="Arial Narrow" w:hAnsi="Arial Narrow"/>
          <w:b/>
          <w:sz w:val="22"/>
          <w:szCs w:val="22"/>
        </w:rPr>
        <w:t>.  člen</w:t>
      </w:r>
    </w:p>
    <w:p w14:paraId="0C91E206" w14:textId="77777777" w:rsidR="00206F05" w:rsidRPr="00567411" w:rsidRDefault="00206F05" w:rsidP="00206F05">
      <w:pPr>
        <w:tabs>
          <w:tab w:val="left" w:pos="993"/>
          <w:tab w:val="left" w:pos="1560"/>
        </w:tabs>
        <w:jc w:val="both"/>
        <w:rPr>
          <w:rFonts w:ascii="Arial Narrow" w:hAnsi="Arial Narrow"/>
          <w:sz w:val="22"/>
          <w:szCs w:val="22"/>
        </w:rPr>
      </w:pPr>
    </w:p>
    <w:p w14:paraId="268CAA8C" w14:textId="77777777" w:rsidR="00206F05" w:rsidRPr="001C199B" w:rsidRDefault="00206F05" w:rsidP="00206F05">
      <w:pPr>
        <w:tabs>
          <w:tab w:val="left" w:pos="993"/>
          <w:tab w:val="left" w:pos="1560"/>
        </w:tabs>
        <w:jc w:val="both"/>
        <w:rPr>
          <w:rFonts w:ascii="Arial Narrow" w:hAnsi="Arial Narrow"/>
          <w:sz w:val="22"/>
          <w:szCs w:val="22"/>
        </w:rPr>
      </w:pPr>
    </w:p>
    <w:p w14:paraId="7D7780D1" w14:textId="77777777" w:rsidR="00206F05" w:rsidRPr="001C199B" w:rsidRDefault="00206F05" w:rsidP="00206F05">
      <w:pPr>
        <w:jc w:val="both"/>
        <w:rPr>
          <w:rFonts w:ascii="Arial Narrow" w:hAnsi="Arial Narrow"/>
          <w:sz w:val="22"/>
          <w:szCs w:val="22"/>
        </w:rPr>
      </w:pPr>
      <w:r w:rsidRPr="001C199B">
        <w:rPr>
          <w:rFonts w:ascii="Arial Narrow" w:hAnsi="Arial Narrow"/>
          <w:sz w:val="22"/>
          <w:szCs w:val="22"/>
        </w:rPr>
        <w:t xml:space="preserve">Dobavitelj zagotovi kontinuirano izobraževanje uporabnikov (doma in v tujini), ki je v povezavi z operacijami ponujenega materiala v posameznem sklopu. </w:t>
      </w:r>
    </w:p>
    <w:p w14:paraId="787646F9" w14:textId="77777777" w:rsidR="00DD20D5" w:rsidRDefault="00DD20D5" w:rsidP="007A3767">
      <w:pPr>
        <w:tabs>
          <w:tab w:val="left" w:pos="993"/>
          <w:tab w:val="left" w:pos="1560"/>
        </w:tabs>
        <w:jc w:val="both"/>
        <w:rPr>
          <w:rFonts w:ascii="Arial Narrow" w:hAnsi="Arial Narrow"/>
          <w:b/>
          <w:sz w:val="23"/>
          <w:szCs w:val="23"/>
        </w:rPr>
      </w:pPr>
    </w:p>
    <w:p w14:paraId="6EB7DFBF" w14:textId="77777777" w:rsidR="008475EA" w:rsidRDefault="008475EA" w:rsidP="007A3767">
      <w:pPr>
        <w:tabs>
          <w:tab w:val="left" w:pos="993"/>
          <w:tab w:val="left" w:pos="1560"/>
        </w:tabs>
        <w:jc w:val="both"/>
        <w:rPr>
          <w:rFonts w:ascii="Arial Narrow" w:hAnsi="Arial Narrow"/>
          <w:b/>
          <w:sz w:val="23"/>
          <w:szCs w:val="23"/>
        </w:rPr>
      </w:pPr>
    </w:p>
    <w:p w14:paraId="65D5B55B" w14:textId="2C84A9E3" w:rsidR="00E32A65" w:rsidRPr="001A63DE" w:rsidRDefault="00597530" w:rsidP="007A3767">
      <w:pPr>
        <w:tabs>
          <w:tab w:val="left" w:pos="993"/>
          <w:tab w:val="left" w:pos="1560"/>
        </w:tabs>
        <w:jc w:val="both"/>
        <w:rPr>
          <w:rFonts w:ascii="Arial Narrow" w:hAnsi="Arial Narrow"/>
          <w:sz w:val="22"/>
          <w:szCs w:val="22"/>
        </w:rPr>
      </w:pPr>
      <w:r w:rsidRPr="00A505FB">
        <w:rPr>
          <w:rFonts w:ascii="Arial Narrow" w:hAnsi="Arial Narrow"/>
          <w:b/>
          <w:sz w:val="23"/>
          <w:szCs w:val="23"/>
        </w:rPr>
        <w:t>POGODBENA KAZEN</w:t>
      </w:r>
    </w:p>
    <w:p w14:paraId="130C3FD6" w14:textId="77777777" w:rsidR="00DD20D5" w:rsidRDefault="00DD20D5" w:rsidP="007A3767">
      <w:pPr>
        <w:keepNext/>
        <w:keepLines/>
        <w:spacing w:before="40"/>
        <w:jc w:val="both"/>
        <w:outlineLvl w:val="1"/>
        <w:rPr>
          <w:rFonts w:ascii="Arial Narrow" w:eastAsiaTheme="majorEastAsia" w:hAnsi="Arial Narrow" w:cstheme="majorBidi"/>
          <w:b/>
          <w:sz w:val="22"/>
          <w:szCs w:val="22"/>
        </w:rPr>
      </w:pPr>
    </w:p>
    <w:p w14:paraId="27025EB9" w14:textId="6A0969E4" w:rsidR="007A3767" w:rsidRDefault="00206F05" w:rsidP="007A3767">
      <w:pPr>
        <w:keepNext/>
        <w:keepLines/>
        <w:spacing w:before="40"/>
        <w:jc w:val="both"/>
        <w:outlineLvl w:val="1"/>
        <w:rPr>
          <w:rFonts w:ascii="Arial Narrow" w:eastAsiaTheme="majorEastAsia" w:hAnsi="Arial Narrow" w:cstheme="majorBidi"/>
          <w:b/>
          <w:sz w:val="22"/>
          <w:szCs w:val="22"/>
        </w:rPr>
      </w:pPr>
      <w:r>
        <w:rPr>
          <w:rFonts w:ascii="Arial Narrow" w:eastAsiaTheme="majorEastAsia" w:hAnsi="Arial Narrow" w:cstheme="majorBidi"/>
          <w:b/>
          <w:sz w:val="22"/>
          <w:szCs w:val="22"/>
        </w:rPr>
        <w:t>10</w:t>
      </w:r>
      <w:r w:rsidR="007A3767" w:rsidRPr="001A63DE">
        <w:rPr>
          <w:rFonts w:ascii="Arial Narrow" w:eastAsiaTheme="majorEastAsia" w:hAnsi="Arial Narrow" w:cstheme="majorBidi"/>
          <w:b/>
          <w:sz w:val="22"/>
          <w:szCs w:val="22"/>
        </w:rPr>
        <w:t>. člen</w:t>
      </w:r>
    </w:p>
    <w:p w14:paraId="20F89562" w14:textId="77777777" w:rsidR="001A63DE" w:rsidRPr="001A63DE" w:rsidRDefault="001A63DE" w:rsidP="007A3767">
      <w:pPr>
        <w:keepNext/>
        <w:keepLines/>
        <w:spacing w:before="40"/>
        <w:jc w:val="both"/>
        <w:outlineLvl w:val="1"/>
        <w:rPr>
          <w:rFonts w:ascii="Arial Narrow" w:eastAsiaTheme="majorEastAsia" w:hAnsi="Arial Narrow" w:cstheme="majorBidi"/>
          <w:b/>
          <w:i/>
          <w:sz w:val="22"/>
          <w:szCs w:val="22"/>
        </w:rPr>
      </w:pPr>
    </w:p>
    <w:p w14:paraId="7B879096" w14:textId="06304BEA" w:rsidR="007A3767" w:rsidRPr="001A63DE" w:rsidRDefault="007A3767" w:rsidP="007A3767">
      <w:pPr>
        <w:tabs>
          <w:tab w:val="left" w:pos="567"/>
        </w:tabs>
        <w:jc w:val="both"/>
        <w:rPr>
          <w:rFonts w:ascii="Arial Narrow" w:hAnsi="Arial Narrow"/>
          <w:iCs/>
          <w:sz w:val="22"/>
          <w:szCs w:val="22"/>
        </w:rPr>
      </w:pPr>
      <w:r w:rsidRPr="001A63DE">
        <w:rPr>
          <w:rFonts w:ascii="Arial Narrow" w:hAnsi="Arial Narrow"/>
          <w:iCs/>
          <w:sz w:val="22"/>
          <w:szCs w:val="22"/>
        </w:rPr>
        <w:t>V primeru zamude z izvajanjem pogodbenih obveznosti po krivdi dobavitelja, bo dobavitelj plačal naročniku pogodbeno kazen, in sicer:</w:t>
      </w:r>
    </w:p>
    <w:p w14:paraId="1249A1BA" w14:textId="396C3BE3" w:rsidR="007A3767" w:rsidRPr="00F112D3" w:rsidRDefault="007A3767" w:rsidP="001C199B">
      <w:pPr>
        <w:tabs>
          <w:tab w:val="left" w:pos="567"/>
        </w:tabs>
        <w:jc w:val="both"/>
        <w:rPr>
          <w:rFonts w:ascii="Arial Narrow" w:hAnsi="Arial Narrow"/>
          <w:iCs/>
          <w:sz w:val="22"/>
          <w:szCs w:val="22"/>
        </w:rPr>
      </w:pPr>
      <w:r w:rsidRPr="001C199B">
        <w:rPr>
          <w:rFonts w:ascii="Arial Narrow" w:hAnsi="Arial Narrow"/>
          <w:iCs/>
          <w:sz w:val="22"/>
        </w:rPr>
        <w:t>za vsak koledarski dan zamude v višini 0,5% (pet desetin odstotka)</w:t>
      </w:r>
      <w:r w:rsidR="006C7FAC">
        <w:rPr>
          <w:rFonts w:ascii="Arial Narrow" w:hAnsi="Arial Narrow"/>
          <w:iCs/>
          <w:sz w:val="22"/>
        </w:rPr>
        <w:t xml:space="preserve"> od vrednosti posamične dobave</w:t>
      </w:r>
      <w:r w:rsidRPr="001C199B">
        <w:rPr>
          <w:rFonts w:ascii="Arial Narrow" w:hAnsi="Arial Narrow"/>
          <w:iCs/>
          <w:sz w:val="22"/>
        </w:rPr>
        <w:t>,</w:t>
      </w:r>
      <w:r w:rsidR="00D604F6">
        <w:rPr>
          <w:rFonts w:ascii="Arial Narrow" w:hAnsi="Arial Narrow"/>
          <w:iCs/>
          <w:sz w:val="22"/>
        </w:rPr>
        <w:t xml:space="preserve"> </w:t>
      </w:r>
      <w:r w:rsidRPr="001A63DE">
        <w:rPr>
          <w:rFonts w:ascii="Arial Narrow" w:hAnsi="Arial Narrow"/>
          <w:iCs/>
          <w:sz w:val="22"/>
          <w:szCs w:val="22"/>
        </w:rPr>
        <w:t>vendar skupno največ v višini 10% (desetih odstotkov) celotne pogodbene vrednosti.</w:t>
      </w:r>
    </w:p>
    <w:p w14:paraId="6B75D748" w14:textId="77777777" w:rsidR="006C7FAC" w:rsidRDefault="006C7FAC" w:rsidP="007A3767">
      <w:pPr>
        <w:tabs>
          <w:tab w:val="left" w:pos="567"/>
        </w:tabs>
        <w:jc w:val="both"/>
        <w:rPr>
          <w:rFonts w:ascii="Arial Narrow" w:hAnsi="Arial Narrow"/>
          <w:iCs/>
          <w:sz w:val="22"/>
          <w:szCs w:val="22"/>
        </w:rPr>
      </w:pPr>
    </w:p>
    <w:p w14:paraId="2DCE178A" w14:textId="4D6309A5" w:rsidR="007A3767" w:rsidRPr="001A63DE" w:rsidRDefault="007A3767" w:rsidP="007A3767">
      <w:pPr>
        <w:tabs>
          <w:tab w:val="left" w:pos="567"/>
        </w:tabs>
        <w:jc w:val="both"/>
        <w:rPr>
          <w:rFonts w:ascii="Arial Narrow" w:hAnsi="Arial Narrow"/>
          <w:iCs/>
          <w:sz w:val="22"/>
          <w:szCs w:val="22"/>
        </w:rPr>
      </w:pPr>
      <w:r w:rsidRPr="001A63DE">
        <w:rPr>
          <w:rFonts w:ascii="Arial Narrow" w:hAnsi="Arial Narrow"/>
          <w:iCs/>
          <w:sz w:val="22"/>
          <w:szCs w:val="22"/>
        </w:rPr>
        <w:t>Pogodbena kazen se obračuna pri dokončnem obračunu.</w:t>
      </w:r>
    </w:p>
    <w:p w14:paraId="3E1F243E" w14:textId="77777777" w:rsidR="006C7FAC" w:rsidRDefault="006C7FAC" w:rsidP="007A3767">
      <w:pPr>
        <w:tabs>
          <w:tab w:val="left" w:pos="567"/>
        </w:tabs>
        <w:jc w:val="both"/>
        <w:rPr>
          <w:rFonts w:ascii="Arial Narrow" w:hAnsi="Arial Narrow"/>
          <w:iCs/>
          <w:sz w:val="22"/>
          <w:szCs w:val="22"/>
        </w:rPr>
      </w:pPr>
    </w:p>
    <w:p w14:paraId="5669E119" w14:textId="22D0C4EB" w:rsidR="007A3767" w:rsidRDefault="007A3767" w:rsidP="007A3767">
      <w:pPr>
        <w:tabs>
          <w:tab w:val="left" w:pos="567"/>
        </w:tabs>
        <w:jc w:val="both"/>
        <w:rPr>
          <w:rFonts w:ascii="Arial Narrow" w:hAnsi="Arial Narrow"/>
          <w:iCs/>
          <w:sz w:val="22"/>
          <w:szCs w:val="22"/>
        </w:rPr>
      </w:pPr>
      <w:r w:rsidRPr="001A63DE">
        <w:rPr>
          <w:rFonts w:ascii="Arial Narrow" w:hAnsi="Arial Narrow"/>
          <w:iCs/>
          <w:sz w:val="22"/>
          <w:szCs w:val="22"/>
        </w:rPr>
        <w:t>Če bo škoda, ki jo bo zaradi zamude utrpel naročnik, večja od pogodbene kazni, ima le-ta pravico zahtevati razliko do polne odškodnine. Tudi morebitna odškodnina se obračuna pri dokončnem obračunu.</w:t>
      </w:r>
    </w:p>
    <w:p w14:paraId="36ED5F5D" w14:textId="77777777" w:rsidR="00427C79" w:rsidRPr="001A63DE" w:rsidRDefault="00427C79" w:rsidP="007A3767">
      <w:pPr>
        <w:tabs>
          <w:tab w:val="left" w:pos="567"/>
        </w:tabs>
        <w:jc w:val="both"/>
        <w:rPr>
          <w:rFonts w:ascii="Arial Narrow" w:hAnsi="Arial Narrow"/>
          <w:iCs/>
          <w:sz w:val="22"/>
          <w:szCs w:val="22"/>
        </w:rPr>
      </w:pPr>
    </w:p>
    <w:p w14:paraId="7D282A33" w14:textId="77777777" w:rsidR="00942F79" w:rsidRPr="009D3300" w:rsidRDefault="00942F79" w:rsidP="00942F79">
      <w:pPr>
        <w:tabs>
          <w:tab w:val="left" w:pos="993"/>
          <w:tab w:val="left" w:pos="1560"/>
        </w:tabs>
        <w:jc w:val="both"/>
        <w:rPr>
          <w:rFonts w:ascii="Arial Narrow" w:hAnsi="Arial Narrow"/>
          <w:b/>
          <w:sz w:val="23"/>
          <w:szCs w:val="23"/>
        </w:rPr>
      </w:pPr>
      <w:r w:rsidRPr="009D3300">
        <w:rPr>
          <w:rFonts w:ascii="Arial Narrow" w:hAnsi="Arial Narrow"/>
          <w:b/>
          <w:sz w:val="23"/>
          <w:szCs w:val="23"/>
        </w:rPr>
        <w:t>POOBLAŠČENE OSEBE PRI IZVAJANJU POGODBE</w:t>
      </w:r>
    </w:p>
    <w:p w14:paraId="4B70401C" w14:textId="77777777" w:rsidR="007A3767" w:rsidRPr="001A63DE" w:rsidRDefault="007A3767" w:rsidP="007A3767">
      <w:pPr>
        <w:tabs>
          <w:tab w:val="left" w:pos="993"/>
          <w:tab w:val="left" w:pos="1560"/>
        </w:tabs>
        <w:jc w:val="both"/>
        <w:rPr>
          <w:rFonts w:ascii="Arial Narrow" w:hAnsi="Arial Narrow"/>
          <w:sz w:val="22"/>
          <w:szCs w:val="22"/>
        </w:rPr>
      </w:pPr>
    </w:p>
    <w:p w14:paraId="2C585D65" w14:textId="09B08B2C"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1</w:t>
      </w:r>
      <w:r w:rsidR="00206F05">
        <w:rPr>
          <w:rFonts w:ascii="Arial Narrow" w:hAnsi="Arial Narrow"/>
          <w:b/>
          <w:sz w:val="22"/>
          <w:szCs w:val="22"/>
        </w:rPr>
        <w:t>1</w:t>
      </w:r>
      <w:r w:rsidRPr="001A63DE">
        <w:rPr>
          <w:rFonts w:ascii="Arial Narrow" w:hAnsi="Arial Narrow"/>
          <w:b/>
          <w:sz w:val="22"/>
          <w:szCs w:val="22"/>
        </w:rPr>
        <w:t>. člen</w:t>
      </w:r>
    </w:p>
    <w:p w14:paraId="5503C2C2" w14:textId="77777777" w:rsidR="001A63DE" w:rsidRPr="001A63DE" w:rsidRDefault="001A63DE" w:rsidP="007A3767">
      <w:pPr>
        <w:tabs>
          <w:tab w:val="left" w:pos="993"/>
          <w:tab w:val="left" w:pos="1560"/>
        </w:tabs>
        <w:jc w:val="both"/>
        <w:rPr>
          <w:rFonts w:ascii="Arial Narrow" w:hAnsi="Arial Narrow"/>
          <w:b/>
          <w:sz w:val="22"/>
          <w:szCs w:val="22"/>
        </w:rPr>
      </w:pPr>
    </w:p>
    <w:p w14:paraId="0C5368DE" w14:textId="77777777"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Pooblaščena oseba pri izvajanju te pogodbe:</w:t>
      </w:r>
    </w:p>
    <w:p w14:paraId="76EABEB3" w14:textId="77777777"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s  strani dobavitelja je: __________________________________________</w:t>
      </w:r>
    </w:p>
    <w:p w14:paraId="26A2BFC2" w14:textId="77777777" w:rsidR="007A3767" w:rsidRPr="001A63DE" w:rsidRDefault="007A3767" w:rsidP="007A3767">
      <w:pPr>
        <w:rPr>
          <w:rFonts w:ascii="Arial Narrow" w:hAnsi="Arial Narrow"/>
          <w:sz w:val="22"/>
          <w:szCs w:val="22"/>
        </w:rPr>
      </w:pPr>
      <w:r w:rsidRPr="001A63DE">
        <w:rPr>
          <w:rFonts w:ascii="Arial Narrow" w:hAnsi="Arial Narrow"/>
          <w:sz w:val="22"/>
          <w:szCs w:val="22"/>
        </w:rPr>
        <w:t>skrbnik pogodbe za komercialni del na strani naročnika je : _____________________.</w:t>
      </w:r>
    </w:p>
    <w:p w14:paraId="4CA32A27" w14:textId="77777777" w:rsidR="007A3767" w:rsidRPr="001A63DE" w:rsidRDefault="007A3767" w:rsidP="007A3767">
      <w:pPr>
        <w:rPr>
          <w:rFonts w:ascii="Arial Narrow" w:hAnsi="Arial Narrow"/>
          <w:sz w:val="22"/>
          <w:szCs w:val="22"/>
        </w:rPr>
      </w:pPr>
      <w:r w:rsidRPr="001A63DE">
        <w:rPr>
          <w:rFonts w:ascii="Arial Narrow" w:hAnsi="Arial Narrow"/>
          <w:sz w:val="22"/>
          <w:szCs w:val="22"/>
        </w:rPr>
        <w:t>skrbnik pogodbe za strokovni del na strani naročnika je : __________________.</w:t>
      </w:r>
    </w:p>
    <w:p w14:paraId="65DF0B52" w14:textId="77777777" w:rsidR="008D6EA2" w:rsidRDefault="008D6EA2" w:rsidP="008D6EA2">
      <w:pPr>
        <w:rPr>
          <w:rFonts w:ascii="Arial Narrow" w:hAnsi="Arial Narrow"/>
          <w:b/>
          <w:sz w:val="23"/>
          <w:szCs w:val="23"/>
        </w:rPr>
      </w:pPr>
    </w:p>
    <w:p w14:paraId="53A66D63" w14:textId="77777777" w:rsidR="008475EA" w:rsidRDefault="008475EA" w:rsidP="008D6EA2">
      <w:pPr>
        <w:rPr>
          <w:rFonts w:ascii="Arial Narrow" w:hAnsi="Arial Narrow"/>
          <w:b/>
          <w:sz w:val="23"/>
          <w:szCs w:val="23"/>
        </w:rPr>
      </w:pPr>
    </w:p>
    <w:p w14:paraId="33A13D2D" w14:textId="77777777" w:rsidR="009D64A0" w:rsidRDefault="009D64A0" w:rsidP="008D6EA2">
      <w:pPr>
        <w:rPr>
          <w:rFonts w:ascii="Arial Narrow" w:hAnsi="Arial Narrow"/>
          <w:b/>
          <w:sz w:val="23"/>
          <w:szCs w:val="23"/>
        </w:rPr>
      </w:pPr>
    </w:p>
    <w:p w14:paraId="08A63D50" w14:textId="271B858C" w:rsidR="008D6EA2" w:rsidRPr="00462037" w:rsidRDefault="008D6EA2" w:rsidP="008D6EA2">
      <w:pPr>
        <w:rPr>
          <w:rFonts w:ascii="Arial Narrow" w:hAnsi="Arial Narrow"/>
          <w:b/>
          <w:sz w:val="23"/>
          <w:szCs w:val="23"/>
        </w:rPr>
      </w:pPr>
      <w:r w:rsidRPr="00462037">
        <w:rPr>
          <w:rFonts w:ascii="Arial Narrow" w:hAnsi="Arial Narrow"/>
          <w:b/>
          <w:sz w:val="23"/>
          <w:szCs w:val="23"/>
        </w:rPr>
        <w:t>VELJAVNOST IN SPREMEMBE POGODBE</w:t>
      </w:r>
    </w:p>
    <w:p w14:paraId="2A94E83F" w14:textId="77777777" w:rsidR="007A3767" w:rsidRDefault="007A3767" w:rsidP="007A3767">
      <w:pPr>
        <w:tabs>
          <w:tab w:val="left" w:pos="993"/>
          <w:tab w:val="left" w:pos="1560"/>
        </w:tabs>
        <w:jc w:val="both"/>
        <w:rPr>
          <w:rFonts w:ascii="Arial Narrow" w:hAnsi="Arial Narrow"/>
          <w:b/>
          <w:sz w:val="22"/>
          <w:szCs w:val="22"/>
        </w:rPr>
      </w:pPr>
    </w:p>
    <w:p w14:paraId="2D9E76B4" w14:textId="58CFDEB5" w:rsidR="007A3767" w:rsidRDefault="00206F05" w:rsidP="001C199B">
      <w:pPr>
        <w:tabs>
          <w:tab w:val="left" w:pos="993"/>
          <w:tab w:val="left" w:pos="1560"/>
        </w:tabs>
        <w:jc w:val="both"/>
        <w:rPr>
          <w:rFonts w:ascii="Arial Narrow" w:hAnsi="Arial Narrow"/>
          <w:b/>
          <w:sz w:val="22"/>
          <w:szCs w:val="22"/>
        </w:rPr>
      </w:pPr>
      <w:r>
        <w:rPr>
          <w:rFonts w:ascii="Arial Narrow" w:hAnsi="Arial Narrow"/>
          <w:b/>
          <w:sz w:val="22"/>
          <w:szCs w:val="22"/>
        </w:rPr>
        <w:t xml:space="preserve">12. </w:t>
      </w:r>
      <w:r w:rsidR="001A63DE">
        <w:rPr>
          <w:rFonts w:ascii="Arial Narrow" w:hAnsi="Arial Narrow"/>
          <w:b/>
          <w:sz w:val="22"/>
          <w:szCs w:val="22"/>
        </w:rPr>
        <w:t>č</w:t>
      </w:r>
      <w:r w:rsidR="007A3767" w:rsidRPr="001A63DE">
        <w:rPr>
          <w:rFonts w:ascii="Arial Narrow" w:hAnsi="Arial Narrow"/>
          <w:b/>
          <w:sz w:val="22"/>
          <w:szCs w:val="22"/>
        </w:rPr>
        <w:t>len</w:t>
      </w:r>
    </w:p>
    <w:p w14:paraId="333CAB9C" w14:textId="77777777" w:rsidR="001A63DE" w:rsidRPr="001A63DE" w:rsidRDefault="001A63DE" w:rsidP="001A63DE">
      <w:pPr>
        <w:tabs>
          <w:tab w:val="left" w:pos="993"/>
          <w:tab w:val="left" w:pos="1560"/>
        </w:tabs>
        <w:ind w:left="360"/>
        <w:jc w:val="both"/>
        <w:rPr>
          <w:rFonts w:ascii="Arial Narrow" w:hAnsi="Arial Narrow"/>
          <w:b/>
          <w:sz w:val="22"/>
          <w:szCs w:val="22"/>
        </w:rPr>
      </w:pPr>
    </w:p>
    <w:p w14:paraId="39905FCE" w14:textId="766A97EE" w:rsidR="007A3767" w:rsidRPr="001A63DE" w:rsidRDefault="007A3767" w:rsidP="007A3767">
      <w:p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Pogodba je sklenjena z dnem podpisa obeh pogodbenih strank in stopi v veljavo </w:t>
      </w:r>
      <w:r w:rsidR="008D6EA2">
        <w:rPr>
          <w:rFonts w:ascii="Arial Narrow" w:hAnsi="Arial Narrow"/>
          <w:iCs/>
          <w:sz w:val="22"/>
          <w:szCs w:val="22"/>
        </w:rPr>
        <w:t xml:space="preserve">naslednji dan po </w:t>
      </w:r>
      <w:r w:rsidRPr="001A63DE">
        <w:rPr>
          <w:rFonts w:ascii="Arial Narrow" w:hAnsi="Arial Narrow"/>
          <w:iCs/>
          <w:sz w:val="22"/>
          <w:szCs w:val="22"/>
        </w:rPr>
        <w:t xml:space="preserve"> predložitv</w:t>
      </w:r>
      <w:r w:rsidR="008D6EA2">
        <w:rPr>
          <w:rFonts w:ascii="Arial Narrow" w:hAnsi="Arial Narrow"/>
          <w:iCs/>
          <w:sz w:val="22"/>
          <w:szCs w:val="22"/>
        </w:rPr>
        <w:t>i</w:t>
      </w:r>
      <w:r w:rsidRPr="001A63DE">
        <w:rPr>
          <w:rFonts w:ascii="Arial Narrow" w:hAnsi="Arial Narrow"/>
          <w:iCs/>
          <w:sz w:val="22"/>
          <w:szCs w:val="22"/>
        </w:rPr>
        <w:t xml:space="preserve"> zahtevanega finančnega zavarovanja za dobro izvedbo pogodbenih obveznosti s strani dobavitelja.</w:t>
      </w:r>
    </w:p>
    <w:p w14:paraId="72B83D65" w14:textId="77777777" w:rsidR="007A3767" w:rsidRPr="001A63DE" w:rsidRDefault="007A3767" w:rsidP="007A3767">
      <w:pPr>
        <w:tabs>
          <w:tab w:val="left" w:pos="993"/>
          <w:tab w:val="left" w:pos="1560"/>
        </w:tabs>
        <w:jc w:val="both"/>
        <w:rPr>
          <w:rFonts w:ascii="Arial Narrow" w:hAnsi="Arial Narrow"/>
          <w:iCs/>
          <w:sz w:val="22"/>
          <w:szCs w:val="22"/>
        </w:rPr>
      </w:pPr>
    </w:p>
    <w:p w14:paraId="21184A8C" w14:textId="77777777" w:rsidR="007A3767" w:rsidRPr="001A63DE" w:rsidRDefault="007A3767" w:rsidP="007A3767">
      <w:pPr>
        <w:tabs>
          <w:tab w:val="left" w:pos="993"/>
          <w:tab w:val="left" w:pos="1560"/>
        </w:tabs>
        <w:jc w:val="both"/>
        <w:rPr>
          <w:rFonts w:ascii="Arial Narrow" w:hAnsi="Arial Narrow"/>
          <w:iCs/>
          <w:sz w:val="22"/>
          <w:szCs w:val="22"/>
        </w:rPr>
      </w:pPr>
      <w:r w:rsidRPr="001A63DE">
        <w:rPr>
          <w:rFonts w:ascii="Arial Narrow" w:hAnsi="Arial Narrow"/>
          <w:iCs/>
          <w:sz w:val="22"/>
          <w:szCs w:val="22"/>
        </w:rPr>
        <w:t>Sklenjena je za obdobje enega (1) leta in jo je možno podaljšati še največ za 4</w:t>
      </w:r>
      <w:r w:rsidRPr="001A63DE">
        <w:rPr>
          <w:rFonts w:ascii="Arial Narrow" w:hAnsi="Arial Narrow"/>
          <w:b/>
          <w:iCs/>
          <w:sz w:val="22"/>
          <w:szCs w:val="22"/>
        </w:rPr>
        <w:t xml:space="preserve"> </w:t>
      </w:r>
      <w:r w:rsidRPr="001A63DE">
        <w:rPr>
          <w:rFonts w:ascii="Arial Narrow" w:hAnsi="Arial Narrow"/>
          <w:iCs/>
          <w:sz w:val="22"/>
          <w:szCs w:val="22"/>
        </w:rPr>
        <w:t>x 1 leto, če so izpolnjeni naslednji pogoji:</w:t>
      </w:r>
    </w:p>
    <w:p w14:paraId="3BF0A444" w14:textId="77777777" w:rsidR="007A3767" w:rsidRPr="001A63DE" w:rsidRDefault="007A3767" w:rsidP="007A3767">
      <w:pPr>
        <w:tabs>
          <w:tab w:val="left" w:pos="993"/>
          <w:tab w:val="left" w:pos="1560"/>
        </w:tabs>
        <w:jc w:val="both"/>
        <w:rPr>
          <w:rFonts w:ascii="Arial Narrow" w:hAnsi="Arial Narrow"/>
          <w:iCs/>
          <w:color w:val="000000" w:themeColor="text1"/>
          <w:sz w:val="22"/>
          <w:szCs w:val="22"/>
        </w:rPr>
      </w:pPr>
    </w:p>
    <w:p w14:paraId="19DAA284" w14:textId="52EF5417" w:rsidR="007A3767" w:rsidRPr="001A63DE" w:rsidRDefault="007A3767" w:rsidP="002D6431">
      <w:pPr>
        <w:numPr>
          <w:ilvl w:val="0"/>
          <w:numId w:val="29"/>
        </w:numPr>
        <w:tabs>
          <w:tab w:val="left" w:pos="993"/>
          <w:tab w:val="left" w:pos="1560"/>
        </w:tabs>
        <w:rPr>
          <w:rFonts w:ascii="Arial Narrow" w:hAnsi="Arial Narrow"/>
          <w:iCs/>
          <w:color w:val="000000" w:themeColor="text1"/>
          <w:sz w:val="22"/>
          <w:szCs w:val="22"/>
        </w:rPr>
      </w:pPr>
      <w:r w:rsidRPr="001A63DE">
        <w:rPr>
          <w:rFonts w:ascii="Arial Narrow" w:hAnsi="Arial Narrow"/>
          <w:iCs/>
          <w:color w:val="000000" w:themeColor="text1"/>
          <w:sz w:val="22"/>
          <w:szCs w:val="22"/>
        </w:rPr>
        <w:lastRenderedPageBreak/>
        <w:t>vrsta in okvirna količina blaga ostane nespremenjena, z možn</w:t>
      </w:r>
      <w:r w:rsidR="00F220FE">
        <w:rPr>
          <w:rFonts w:ascii="Arial Narrow" w:hAnsi="Arial Narrow"/>
          <w:iCs/>
          <w:color w:val="000000" w:themeColor="text1"/>
          <w:sz w:val="22"/>
          <w:szCs w:val="22"/>
        </w:rPr>
        <w:t xml:space="preserve">ostjo količinskega odstopanja </w:t>
      </w:r>
      <w:r w:rsidRPr="001A63DE">
        <w:rPr>
          <w:rFonts w:ascii="Arial Narrow" w:hAnsi="Arial Narrow"/>
          <w:iCs/>
          <w:color w:val="000000" w:themeColor="text1"/>
          <w:sz w:val="22"/>
          <w:szCs w:val="22"/>
        </w:rPr>
        <w:t>+</w:t>
      </w:r>
      <w:r w:rsidR="00124DBE">
        <w:rPr>
          <w:rFonts w:ascii="Arial Narrow" w:hAnsi="Arial Narrow"/>
          <w:iCs/>
          <w:color w:val="000000" w:themeColor="text1"/>
          <w:sz w:val="22"/>
          <w:szCs w:val="22"/>
        </w:rPr>
        <w:t>1</w:t>
      </w:r>
      <w:r w:rsidRPr="001A63DE">
        <w:rPr>
          <w:rFonts w:ascii="Arial Narrow" w:hAnsi="Arial Narrow"/>
          <w:iCs/>
          <w:color w:val="000000" w:themeColor="text1"/>
          <w:sz w:val="22"/>
          <w:szCs w:val="22"/>
        </w:rPr>
        <w:t xml:space="preserve">0% od predvidene letne količine,  </w:t>
      </w:r>
      <w:r w:rsidRPr="001A63DE">
        <w:rPr>
          <w:rFonts w:ascii="Arial Narrow" w:hAnsi="Arial Narrow"/>
          <w:color w:val="000000" w:themeColor="text1"/>
          <w:sz w:val="22"/>
          <w:szCs w:val="22"/>
        </w:rPr>
        <w:t>izjemoma je mogoče zamenjati v pogodbi posamezni artikel v primeru, ko gre za novo generacijo izbranega blaga istega proizvajalca, ki mora izpolnjevati vse zahteve iz razpisne dokumentacije. Sprememba mora biti dokumentirana</w:t>
      </w:r>
      <w:r w:rsidR="008D6EA2">
        <w:rPr>
          <w:rFonts w:ascii="Arial Narrow" w:hAnsi="Arial Narrow"/>
          <w:color w:val="000000" w:themeColor="text1"/>
          <w:sz w:val="22"/>
          <w:szCs w:val="22"/>
        </w:rPr>
        <w:t>;</w:t>
      </w:r>
    </w:p>
    <w:p w14:paraId="73996550" w14:textId="77777777" w:rsidR="007A3767" w:rsidRPr="001A63DE" w:rsidRDefault="007A3767" w:rsidP="007A3767">
      <w:pPr>
        <w:tabs>
          <w:tab w:val="left" w:pos="3300"/>
        </w:tabs>
        <w:ind w:left="720" w:firstLine="2580"/>
        <w:jc w:val="both"/>
        <w:rPr>
          <w:rFonts w:ascii="Arial Narrow" w:hAnsi="Arial Narrow"/>
          <w:iCs/>
          <w:color w:val="000000" w:themeColor="text1"/>
          <w:sz w:val="22"/>
          <w:szCs w:val="22"/>
        </w:rPr>
      </w:pPr>
    </w:p>
    <w:p w14:paraId="5ED09337" w14:textId="0A44109C" w:rsidR="007A3767" w:rsidRPr="001A63DE" w:rsidRDefault="007A3767" w:rsidP="002D6431">
      <w:pPr>
        <w:numPr>
          <w:ilvl w:val="0"/>
          <w:numId w:val="29"/>
        </w:numPr>
        <w:tabs>
          <w:tab w:val="left" w:pos="993"/>
          <w:tab w:val="left" w:pos="1560"/>
        </w:tabs>
        <w:jc w:val="both"/>
        <w:rPr>
          <w:rFonts w:ascii="Arial Narrow" w:hAnsi="Arial Narrow"/>
          <w:iCs/>
          <w:sz w:val="22"/>
          <w:szCs w:val="22"/>
        </w:rPr>
      </w:pPr>
      <w:r w:rsidRPr="001A63DE">
        <w:rPr>
          <w:rFonts w:ascii="Arial Narrow" w:hAnsi="Arial Narrow"/>
          <w:sz w:val="22"/>
          <w:szCs w:val="22"/>
        </w:rPr>
        <w:t xml:space="preserve">morebitna sprememba pogodbenih cen za posamezne artikle se lahko dogovori med pogodbenima strankama le ob vsakokratnem podaljšanju pogodbe in velja za naslednje pogodbeno obdobje. </w:t>
      </w:r>
      <w:r w:rsidRPr="001A63DE">
        <w:rPr>
          <w:rFonts w:ascii="Arial Narrow" w:hAnsi="Arial Narrow"/>
          <w:iCs/>
          <w:sz w:val="22"/>
          <w:szCs w:val="22"/>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r w:rsidR="008D6EA2">
        <w:rPr>
          <w:rFonts w:ascii="Arial Narrow" w:hAnsi="Arial Narrow"/>
          <w:iCs/>
          <w:sz w:val="22"/>
          <w:szCs w:val="22"/>
        </w:rPr>
        <w:t>;</w:t>
      </w:r>
    </w:p>
    <w:p w14:paraId="02AC8737" w14:textId="77777777" w:rsidR="007A3767" w:rsidRPr="001A63DE" w:rsidRDefault="007A3767" w:rsidP="007A3767">
      <w:pPr>
        <w:ind w:left="360"/>
        <w:rPr>
          <w:rFonts w:ascii="Arial Narrow" w:hAnsi="Arial Narrow"/>
          <w:iCs/>
          <w:sz w:val="22"/>
          <w:szCs w:val="22"/>
        </w:rPr>
      </w:pPr>
    </w:p>
    <w:p w14:paraId="2FCC017A" w14:textId="703DEF3C" w:rsidR="007A3767" w:rsidRPr="001A63DE" w:rsidRDefault="007A3767" w:rsidP="002D6431">
      <w:pPr>
        <w:numPr>
          <w:ilvl w:val="0"/>
          <w:numId w:val="29"/>
        </w:numPr>
        <w:tabs>
          <w:tab w:val="left" w:pos="993"/>
          <w:tab w:val="left" w:pos="1560"/>
        </w:tabs>
        <w:jc w:val="both"/>
        <w:rPr>
          <w:rFonts w:ascii="Arial Narrow" w:hAnsi="Arial Narrow"/>
          <w:iCs/>
          <w:sz w:val="22"/>
          <w:szCs w:val="22"/>
        </w:rPr>
      </w:pPr>
      <w:r w:rsidRPr="001A63DE">
        <w:rPr>
          <w:rFonts w:ascii="Arial Narrow" w:hAnsi="Arial Narrow"/>
          <w:iCs/>
          <w:sz w:val="22"/>
          <w:szCs w:val="22"/>
        </w:rPr>
        <w:t>v finančnem načrtu naročnika morajo biti zagotovljena sredstva za realizacijo pogodbenih obveznosti za ves čas trajanja pogodbe</w:t>
      </w:r>
      <w:r w:rsidR="008D6EA2">
        <w:rPr>
          <w:rFonts w:ascii="Arial Narrow" w:hAnsi="Arial Narrow"/>
          <w:iCs/>
          <w:sz w:val="22"/>
          <w:szCs w:val="22"/>
        </w:rPr>
        <w:t>;</w:t>
      </w:r>
    </w:p>
    <w:p w14:paraId="40617D83" w14:textId="77777777" w:rsidR="007A3767" w:rsidRPr="001A63DE" w:rsidRDefault="007A3767" w:rsidP="007A3767">
      <w:pPr>
        <w:ind w:left="360"/>
        <w:rPr>
          <w:rFonts w:ascii="Arial Narrow" w:hAnsi="Arial Narrow"/>
          <w:iCs/>
          <w:sz w:val="22"/>
          <w:szCs w:val="22"/>
        </w:rPr>
      </w:pPr>
    </w:p>
    <w:p w14:paraId="7718F369" w14:textId="130FC457" w:rsidR="007A3767" w:rsidRPr="001A63DE" w:rsidRDefault="007A3767" w:rsidP="002D6431">
      <w:pPr>
        <w:numPr>
          <w:ilvl w:val="0"/>
          <w:numId w:val="29"/>
        </w:numPr>
        <w:tabs>
          <w:tab w:val="left" w:pos="993"/>
          <w:tab w:val="left" w:pos="1560"/>
        </w:tabs>
        <w:jc w:val="both"/>
        <w:rPr>
          <w:rFonts w:ascii="Arial Narrow" w:hAnsi="Arial Narrow"/>
          <w:iCs/>
          <w:sz w:val="22"/>
          <w:szCs w:val="22"/>
        </w:rPr>
      </w:pPr>
      <w:r w:rsidRPr="001A63DE">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r w:rsidR="008D6EA2">
        <w:rPr>
          <w:rFonts w:ascii="Arial Narrow" w:hAnsi="Arial Narrow"/>
          <w:iCs/>
          <w:sz w:val="22"/>
          <w:szCs w:val="22"/>
        </w:rPr>
        <w:t>;</w:t>
      </w:r>
    </w:p>
    <w:p w14:paraId="133F07C5" w14:textId="77777777" w:rsidR="007A3767" w:rsidRPr="001A63DE" w:rsidRDefault="007A3767" w:rsidP="007A3767">
      <w:pPr>
        <w:ind w:left="720"/>
        <w:contextualSpacing/>
        <w:rPr>
          <w:rFonts w:ascii="Arial Narrow" w:hAnsi="Arial Narrow"/>
          <w:iCs/>
          <w:sz w:val="22"/>
          <w:szCs w:val="22"/>
        </w:rPr>
      </w:pPr>
    </w:p>
    <w:p w14:paraId="7419D785" w14:textId="1D167E18" w:rsidR="007A3767" w:rsidRPr="00D86442" w:rsidRDefault="007A3767" w:rsidP="002D6431">
      <w:pPr>
        <w:numPr>
          <w:ilvl w:val="0"/>
          <w:numId w:val="29"/>
        </w:numPr>
        <w:tabs>
          <w:tab w:val="left" w:pos="993"/>
          <w:tab w:val="left" w:pos="1560"/>
        </w:tabs>
        <w:jc w:val="both"/>
        <w:rPr>
          <w:rFonts w:ascii="Arial Narrow" w:hAnsi="Arial Narrow"/>
          <w:iCs/>
          <w:sz w:val="22"/>
          <w:szCs w:val="22"/>
        </w:rPr>
      </w:pPr>
      <w:r w:rsidRPr="001A63DE">
        <w:rPr>
          <w:rFonts w:ascii="Arial Narrow" w:hAnsi="Arial Narrow"/>
          <w:iCs/>
          <w:sz w:val="22"/>
          <w:szCs w:val="22"/>
        </w:rPr>
        <w:t xml:space="preserve">ob vsakokratnem podaljšanju mora biti predana nova </w:t>
      </w:r>
      <w:r w:rsidR="00834E2E" w:rsidRPr="001A63DE">
        <w:rPr>
          <w:rFonts w:ascii="Arial Narrow" w:hAnsi="Arial Narrow"/>
          <w:iCs/>
          <w:sz w:val="22"/>
          <w:szCs w:val="22"/>
        </w:rPr>
        <w:t xml:space="preserve">oz. podaljšana obstoječa </w:t>
      </w:r>
      <w:r w:rsidRPr="001A63DE">
        <w:rPr>
          <w:rFonts w:ascii="Arial Narrow" w:hAnsi="Arial Narrow"/>
          <w:iCs/>
          <w:sz w:val="22"/>
          <w:szCs w:val="22"/>
        </w:rPr>
        <w:t xml:space="preserve">bančna garancija (ali enakovredno </w:t>
      </w:r>
      <w:r w:rsidRPr="00D86442">
        <w:rPr>
          <w:rFonts w:ascii="Arial Narrow" w:hAnsi="Arial Narrow"/>
          <w:iCs/>
          <w:sz w:val="22"/>
          <w:szCs w:val="22"/>
        </w:rPr>
        <w:t>kavcijsko zavarovanje) za dobro izvedbo pogodbenih obveznosti. Če je bil kot garancija za dobr</w:t>
      </w:r>
      <w:r w:rsidR="00D86442" w:rsidRPr="00D86442">
        <w:rPr>
          <w:rFonts w:ascii="Arial Narrow" w:hAnsi="Arial Narrow"/>
          <w:iCs/>
          <w:sz w:val="22"/>
          <w:szCs w:val="22"/>
        </w:rPr>
        <w:t>o izvedbo pogodbenih obveznosti</w:t>
      </w:r>
      <w:r w:rsidR="00D2089B" w:rsidRPr="00D86442">
        <w:rPr>
          <w:rFonts w:ascii="Arial Narrow" w:hAnsi="Arial Narrow"/>
          <w:iCs/>
          <w:sz w:val="22"/>
          <w:szCs w:val="22"/>
        </w:rPr>
        <w:t xml:space="preserve"> vplačan </w:t>
      </w:r>
      <w:r w:rsidR="008D6EA2">
        <w:rPr>
          <w:rFonts w:ascii="Arial Narrow" w:hAnsi="Arial Narrow"/>
          <w:iCs/>
          <w:sz w:val="22"/>
          <w:szCs w:val="22"/>
        </w:rPr>
        <w:t>denarni depozit</w:t>
      </w:r>
      <w:r w:rsidRPr="00D86442">
        <w:rPr>
          <w:rFonts w:ascii="Arial Narrow" w:hAnsi="Arial Narrow"/>
          <w:iCs/>
          <w:sz w:val="22"/>
          <w:szCs w:val="22"/>
        </w:rPr>
        <w:t xml:space="preserve">, se le-ta v primeru podaljšanja pogodbe zadrži za naslednje enoletno obdobje. </w:t>
      </w:r>
    </w:p>
    <w:p w14:paraId="1E6E0A0C" w14:textId="77777777" w:rsidR="007A3767" w:rsidRPr="00D86442" w:rsidRDefault="007A3767" w:rsidP="007A3767">
      <w:pPr>
        <w:tabs>
          <w:tab w:val="left" w:pos="993"/>
          <w:tab w:val="left" w:pos="1560"/>
        </w:tabs>
        <w:jc w:val="both"/>
        <w:rPr>
          <w:rFonts w:ascii="Arial Narrow" w:hAnsi="Arial Narrow"/>
          <w:iCs/>
          <w:sz w:val="22"/>
          <w:szCs w:val="22"/>
        </w:rPr>
      </w:pPr>
    </w:p>
    <w:p w14:paraId="7AB06355" w14:textId="77777777" w:rsidR="00074B1E" w:rsidRPr="001A63DE" w:rsidRDefault="00074B1E" w:rsidP="007A3767">
      <w:pPr>
        <w:tabs>
          <w:tab w:val="left" w:pos="993"/>
          <w:tab w:val="left" w:pos="1560"/>
        </w:tabs>
        <w:jc w:val="both"/>
        <w:rPr>
          <w:rFonts w:ascii="Arial Narrow" w:hAnsi="Arial Narrow"/>
          <w:iCs/>
          <w:sz w:val="22"/>
          <w:szCs w:val="22"/>
        </w:rPr>
      </w:pPr>
    </w:p>
    <w:p w14:paraId="5BDFB8A7" w14:textId="02F0321E" w:rsidR="007A3767" w:rsidRDefault="005A37F1" w:rsidP="007A3767">
      <w:pPr>
        <w:tabs>
          <w:tab w:val="left" w:pos="993"/>
          <w:tab w:val="left" w:pos="1560"/>
        </w:tabs>
        <w:jc w:val="both"/>
        <w:rPr>
          <w:rFonts w:ascii="Arial Narrow" w:hAnsi="Arial Narrow"/>
          <w:b/>
          <w:sz w:val="22"/>
          <w:szCs w:val="22"/>
        </w:rPr>
      </w:pPr>
      <w:r>
        <w:rPr>
          <w:rFonts w:ascii="Arial Narrow" w:hAnsi="Arial Narrow"/>
          <w:b/>
          <w:sz w:val="22"/>
          <w:szCs w:val="22"/>
        </w:rPr>
        <w:t>1</w:t>
      </w:r>
      <w:r w:rsidR="00206F05">
        <w:rPr>
          <w:rFonts w:ascii="Arial Narrow" w:hAnsi="Arial Narrow"/>
          <w:b/>
          <w:sz w:val="22"/>
          <w:szCs w:val="22"/>
        </w:rPr>
        <w:t>3</w:t>
      </w:r>
      <w:r w:rsidR="007A3767" w:rsidRPr="001A63DE">
        <w:rPr>
          <w:rFonts w:ascii="Arial Narrow" w:hAnsi="Arial Narrow"/>
          <w:b/>
          <w:sz w:val="22"/>
          <w:szCs w:val="22"/>
        </w:rPr>
        <w:t>.  člen</w:t>
      </w:r>
    </w:p>
    <w:p w14:paraId="30BBB36A" w14:textId="77777777" w:rsidR="001A63DE" w:rsidRPr="001A63DE" w:rsidRDefault="001A63DE" w:rsidP="007A3767">
      <w:pPr>
        <w:tabs>
          <w:tab w:val="left" w:pos="993"/>
          <w:tab w:val="left" w:pos="1560"/>
        </w:tabs>
        <w:jc w:val="both"/>
        <w:rPr>
          <w:rFonts w:ascii="Arial Narrow" w:hAnsi="Arial Narrow"/>
          <w:b/>
          <w:sz w:val="22"/>
          <w:szCs w:val="22"/>
        </w:rPr>
      </w:pPr>
    </w:p>
    <w:p w14:paraId="2BDEADB2" w14:textId="77777777"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Pogodbeni stranki se dogovorita, da naročnik lahko takoj odpove pogodbo in unovči bančno garancijo za dobro izvedbo pogodbenih obveznosti  oz. zadrži denarni depozit iz naslednjih razlogov:</w:t>
      </w:r>
    </w:p>
    <w:p w14:paraId="18BA4462" w14:textId="77777777" w:rsidR="007A3767" w:rsidRPr="001A63DE" w:rsidRDefault="007A3767" w:rsidP="002D6431">
      <w:pPr>
        <w:numPr>
          <w:ilvl w:val="0"/>
          <w:numId w:val="27"/>
        </w:numPr>
        <w:tabs>
          <w:tab w:val="left" w:pos="993"/>
          <w:tab w:val="left" w:pos="1560"/>
        </w:tabs>
        <w:jc w:val="both"/>
        <w:rPr>
          <w:rFonts w:ascii="Arial Narrow" w:hAnsi="Arial Narrow"/>
          <w:sz w:val="22"/>
          <w:szCs w:val="22"/>
        </w:rPr>
      </w:pPr>
      <w:r w:rsidRPr="001A63DE">
        <w:rPr>
          <w:rFonts w:ascii="Arial Narrow" w:hAnsi="Arial Narrow"/>
          <w:sz w:val="22"/>
          <w:szCs w:val="22"/>
        </w:rPr>
        <w:t>če dobavitelj ne izpolnjuje svojih obveznosti v skladu z določili te pogodbe glede dobavnega roka ali odzivnega časa,</w:t>
      </w:r>
    </w:p>
    <w:p w14:paraId="3CDE185A" w14:textId="77777777" w:rsidR="007A3767" w:rsidRPr="00733666" w:rsidRDefault="007A3767" w:rsidP="002D6431">
      <w:pPr>
        <w:numPr>
          <w:ilvl w:val="0"/>
          <w:numId w:val="27"/>
        </w:numPr>
        <w:tabs>
          <w:tab w:val="left" w:pos="993"/>
          <w:tab w:val="left" w:pos="1560"/>
        </w:tabs>
        <w:jc w:val="both"/>
        <w:rPr>
          <w:rFonts w:ascii="Arial Narrow" w:hAnsi="Arial Narrow"/>
          <w:sz w:val="22"/>
          <w:szCs w:val="22"/>
        </w:rPr>
      </w:pPr>
      <w:r w:rsidRPr="00733666">
        <w:rPr>
          <w:rFonts w:ascii="Arial Narrow" w:hAnsi="Arial Narrow"/>
          <w:sz w:val="22"/>
          <w:szCs w:val="22"/>
        </w:rPr>
        <w:t>če dobavitelj ne izpolnjuje svojih obveznosti v skladu z določili te pogodbe glede količin,</w:t>
      </w:r>
    </w:p>
    <w:p w14:paraId="529B6409" w14:textId="2E599067" w:rsidR="00E32A65" w:rsidRPr="00733666" w:rsidRDefault="00E32A65" w:rsidP="002D6431">
      <w:pPr>
        <w:numPr>
          <w:ilvl w:val="0"/>
          <w:numId w:val="27"/>
        </w:numPr>
        <w:tabs>
          <w:tab w:val="left" w:pos="993"/>
          <w:tab w:val="left" w:pos="1560"/>
        </w:tabs>
        <w:jc w:val="both"/>
        <w:rPr>
          <w:rFonts w:ascii="Arial Narrow" w:hAnsi="Arial Narrow"/>
          <w:sz w:val="22"/>
          <w:szCs w:val="22"/>
        </w:rPr>
      </w:pPr>
      <w:r w:rsidRPr="00733666">
        <w:rPr>
          <w:rFonts w:ascii="Arial Narrow" w:hAnsi="Arial Narrow"/>
          <w:sz w:val="22"/>
          <w:szCs w:val="22"/>
        </w:rPr>
        <w:t>če dobavitelj ne izpolnjuje pogodbenih obveznosti,</w:t>
      </w:r>
    </w:p>
    <w:p w14:paraId="2F5909BE" w14:textId="77777777" w:rsidR="007A3767" w:rsidRPr="001A63DE" w:rsidRDefault="007A3767" w:rsidP="002D6431">
      <w:pPr>
        <w:numPr>
          <w:ilvl w:val="0"/>
          <w:numId w:val="27"/>
        </w:numPr>
        <w:tabs>
          <w:tab w:val="left" w:pos="993"/>
          <w:tab w:val="left" w:pos="1560"/>
        </w:tabs>
        <w:jc w:val="both"/>
        <w:rPr>
          <w:rFonts w:ascii="Arial Narrow" w:hAnsi="Arial Narrow"/>
          <w:sz w:val="22"/>
          <w:szCs w:val="22"/>
        </w:rPr>
      </w:pPr>
      <w:r w:rsidRPr="001A63DE">
        <w:rPr>
          <w:rFonts w:ascii="Arial Narrow" w:hAnsi="Arial Narrow"/>
          <w:sz w:val="22"/>
          <w:szCs w:val="22"/>
        </w:rPr>
        <w:t>v primeru, da kvaliteta predmeta pogodbe ali rok uporabnost dobavljenega blaga ne ustreza pogojem iz javnega naročila in ponudbe dobavitelja št. ___________z dne ____________.</w:t>
      </w:r>
    </w:p>
    <w:p w14:paraId="05D777B9" w14:textId="53BF62BE" w:rsidR="001A63DE" w:rsidRDefault="007A3767" w:rsidP="002D6431">
      <w:pPr>
        <w:numPr>
          <w:ilvl w:val="0"/>
          <w:numId w:val="27"/>
        </w:numPr>
        <w:tabs>
          <w:tab w:val="left" w:pos="993"/>
          <w:tab w:val="left" w:pos="1560"/>
        </w:tabs>
        <w:jc w:val="both"/>
        <w:rPr>
          <w:rFonts w:ascii="Arial Narrow" w:hAnsi="Arial Narrow"/>
          <w:sz w:val="22"/>
          <w:szCs w:val="22"/>
        </w:rPr>
      </w:pPr>
      <w:r w:rsidRPr="001A63DE">
        <w:rPr>
          <w:rFonts w:ascii="Arial Narrow" w:hAnsi="Arial Narrow"/>
          <w:sz w:val="22"/>
          <w:szCs w:val="22"/>
        </w:rPr>
        <w:t>v primeru, da ponudnik ne predloži zahtevane dokumentacije pred zamenjavo podizvajalca</w:t>
      </w:r>
      <w:r w:rsidR="00954E81">
        <w:rPr>
          <w:rFonts w:ascii="Arial Narrow" w:hAnsi="Arial Narrow"/>
          <w:sz w:val="22"/>
          <w:szCs w:val="22"/>
        </w:rPr>
        <w:t>,</w:t>
      </w:r>
    </w:p>
    <w:p w14:paraId="1C9D1C4B" w14:textId="37286F78" w:rsidR="00954E81" w:rsidRDefault="00954E81" w:rsidP="002D6431">
      <w:pPr>
        <w:numPr>
          <w:ilvl w:val="0"/>
          <w:numId w:val="27"/>
        </w:numPr>
        <w:tabs>
          <w:tab w:val="left" w:pos="993"/>
          <w:tab w:val="left" w:pos="1560"/>
        </w:tabs>
        <w:jc w:val="both"/>
        <w:rPr>
          <w:rFonts w:ascii="Arial Narrow" w:hAnsi="Arial Narrow"/>
          <w:sz w:val="22"/>
          <w:szCs w:val="22"/>
        </w:rPr>
      </w:pPr>
      <w:r>
        <w:rPr>
          <w:rFonts w:ascii="Arial Narrow" w:hAnsi="Arial Narrow"/>
          <w:sz w:val="22"/>
          <w:szCs w:val="22"/>
        </w:rPr>
        <w:t>če dobavitelj predčasno prekine pogodbo.</w:t>
      </w:r>
    </w:p>
    <w:p w14:paraId="76ED9811" w14:textId="77777777" w:rsidR="00D86442" w:rsidRDefault="00D86442" w:rsidP="00D86442">
      <w:pPr>
        <w:tabs>
          <w:tab w:val="left" w:pos="993"/>
          <w:tab w:val="left" w:pos="1560"/>
        </w:tabs>
        <w:jc w:val="both"/>
        <w:rPr>
          <w:rFonts w:ascii="Arial Narrow" w:hAnsi="Arial Narrow"/>
          <w:sz w:val="22"/>
          <w:szCs w:val="22"/>
        </w:rPr>
      </w:pPr>
    </w:p>
    <w:p w14:paraId="0BCA240E" w14:textId="77777777" w:rsidR="000A2275" w:rsidRDefault="000A2275" w:rsidP="00D86442">
      <w:pPr>
        <w:tabs>
          <w:tab w:val="left" w:pos="993"/>
          <w:tab w:val="left" w:pos="1560"/>
        </w:tabs>
        <w:jc w:val="both"/>
        <w:rPr>
          <w:rFonts w:ascii="Arial Narrow" w:hAnsi="Arial Narrow"/>
          <w:sz w:val="22"/>
          <w:szCs w:val="22"/>
        </w:rPr>
      </w:pPr>
    </w:p>
    <w:p w14:paraId="521D844B" w14:textId="77777777" w:rsidR="000733DD" w:rsidRPr="001A63DE" w:rsidRDefault="000733DD" w:rsidP="000733DD">
      <w:pPr>
        <w:tabs>
          <w:tab w:val="left" w:pos="993"/>
          <w:tab w:val="left" w:pos="1560"/>
        </w:tabs>
        <w:jc w:val="both"/>
        <w:rPr>
          <w:rFonts w:ascii="Arial Narrow" w:hAnsi="Arial Narrow"/>
          <w:b/>
          <w:sz w:val="22"/>
          <w:szCs w:val="22"/>
        </w:rPr>
      </w:pPr>
      <w:r w:rsidRPr="001A63DE">
        <w:rPr>
          <w:rFonts w:ascii="Arial Narrow" w:hAnsi="Arial Narrow"/>
          <w:b/>
          <w:sz w:val="22"/>
          <w:szCs w:val="22"/>
        </w:rPr>
        <w:t>PROTIKORUPCIJSKA KLAVZULA</w:t>
      </w:r>
    </w:p>
    <w:p w14:paraId="6A1C7F4C" w14:textId="77777777" w:rsidR="00F112D3" w:rsidRPr="00F112D3" w:rsidRDefault="00F112D3" w:rsidP="00F112D3">
      <w:pPr>
        <w:tabs>
          <w:tab w:val="left" w:pos="993"/>
          <w:tab w:val="left" w:pos="1560"/>
        </w:tabs>
        <w:jc w:val="both"/>
        <w:rPr>
          <w:rFonts w:ascii="Arial Narrow" w:hAnsi="Arial Narrow"/>
          <w:sz w:val="22"/>
          <w:szCs w:val="22"/>
        </w:rPr>
      </w:pPr>
    </w:p>
    <w:p w14:paraId="624C73EE" w14:textId="51A86AC7" w:rsidR="007A3767" w:rsidRDefault="005A37F1" w:rsidP="007A3767">
      <w:pPr>
        <w:tabs>
          <w:tab w:val="left" w:pos="993"/>
          <w:tab w:val="left" w:pos="1560"/>
        </w:tabs>
        <w:jc w:val="both"/>
        <w:rPr>
          <w:rFonts w:ascii="Arial Narrow" w:hAnsi="Arial Narrow"/>
          <w:b/>
          <w:sz w:val="22"/>
          <w:szCs w:val="22"/>
        </w:rPr>
      </w:pPr>
      <w:r>
        <w:rPr>
          <w:rFonts w:ascii="Arial Narrow" w:hAnsi="Arial Narrow"/>
          <w:b/>
          <w:sz w:val="22"/>
          <w:szCs w:val="22"/>
        </w:rPr>
        <w:t>1</w:t>
      </w:r>
      <w:r w:rsidR="00592134">
        <w:rPr>
          <w:rFonts w:ascii="Arial Narrow" w:hAnsi="Arial Narrow"/>
          <w:b/>
          <w:sz w:val="22"/>
          <w:szCs w:val="22"/>
        </w:rPr>
        <w:t>4</w:t>
      </w:r>
      <w:r w:rsidR="007A3767" w:rsidRPr="001A63DE">
        <w:rPr>
          <w:rFonts w:ascii="Arial Narrow" w:hAnsi="Arial Narrow"/>
          <w:b/>
          <w:sz w:val="22"/>
          <w:szCs w:val="22"/>
        </w:rPr>
        <w:t>.</w:t>
      </w:r>
      <w:r w:rsidR="001A63DE">
        <w:rPr>
          <w:rFonts w:ascii="Arial Narrow" w:hAnsi="Arial Narrow"/>
          <w:b/>
          <w:sz w:val="22"/>
          <w:szCs w:val="22"/>
        </w:rPr>
        <w:t xml:space="preserve"> </w:t>
      </w:r>
      <w:r w:rsidR="007A3767" w:rsidRPr="001A63DE">
        <w:rPr>
          <w:rFonts w:ascii="Arial Narrow" w:hAnsi="Arial Narrow"/>
          <w:b/>
          <w:sz w:val="22"/>
          <w:szCs w:val="22"/>
        </w:rPr>
        <w:t xml:space="preserve">člen  </w:t>
      </w:r>
    </w:p>
    <w:p w14:paraId="2A084BD3" w14:textId="77777777" w:rsidR="001A63DE" w:rsidRPr="001A63DE" w:rsidRDefault="001A63DE" w:rsidP="007A3767">
      <w:pPr>
        <w:tabs>
          <w:tab w:val="left" w:pos="993"/>
          <w:tab w:val="left" w:pos="1560"/>
        </w:tabs>
        <w:jc w:val="both"/>
        <w:rPr>
          <w:rFonts w:ascii="Arial Narrow" w:hAnsi="Arial Narrow"/>
          <w:b/>
          <w:sz w:val="22"/>
          <w:szCs w:val="22"/>
        </w:rPr>
      </w:pPr>
    </w:p>
    <w:p w14:paraId="294F6A91" w14:textId="77777777" w:rsidR="007A3767" w:rsidRPr="001A63DE" w:rsidRDefault="007A3767" w:rsidP="007A3767">
      <w:pPr>
        <w:rPr>
          <w:rFonts w:ascii="Arial Narrow" w:hAnsi="Arial Narrow"/>
          <w:sz w:val="22"/>
          <w:szCs w:val="22"/>
        </w:rPr>
      </w:pPr>
      <w:r w:rsidRPr="001A63DE">
        <w:rPr>
          <w:rFonts w:ascii="Arial Narrow" w:hAnsi="Arial Narrow"/>
          <w:sz w:val="22"/>
          <w:szCs w:val="22"/>
        </w:rPr>
        <w:t xml:space="preserve">Če v zvezi s to pogodbo,  kdo v imenu ali na račun druge pogodbene stranke, predstavniku naročnika obljubi, ponudi ali da kakšno nedovoljeno korist za: </w:t>
      </w:r>
    </w:p>
    <w:p w14:paraId="3DEBA725" w14:textId="77777777" w:rsidR="007A3767" w:rsidRPr="001A63DE" w:rsidRDefault="007A3767" w:rsidP="002D6431">
      <w:pPr>
        <w:numPr>
          <w:ilvl w:val="1"/>
          <w:numId w:val="28"/>
        </w:numPr>
        <w:rPr>
          <w:rFonts w:ascii="Arial Narrow" w:hAnsi="Arial Narrow"/>
          <w:sz w:val="22"/>
          <w:szCs w:val="22"/>
        </w:rPr>
      </w:pPr>
      <w:r w:rsidRPr="001A63DE">
        <w:rPr>
          <w:rFonts w:ascii="Arial Narrow" w:hAnsi="Arial Narrow"/>
          <w:sz w:val="22"/>
          <w:szCs w:val="22"/>
        </w:rPr>
        <w:t xml:space="preserve">pridobitev posla ali </w:t>
      </w:r>
    </w:p>
    <w:p w14:paraId="14780BA3" w14:textId="77777777" w:rsidR="007A3767" w:rsidRPr="001A63DE" w:rsidRDefault="007A3767" w:rsidP="002D6431">
      <w:pPr>
        <w:numPr>
          <w:ilvl w:val="1"/>
          <w:numId w:val="28"/>
        </w:numPr>
        <w:rPr>
          <w:rFonts w:ascii="Arial Narrow" w:hAnsi="Arial Narrow"/>
          <w:sz w:val="22"/>
          <w:szCs w:val="22"/>
        </w:rPr>
      </w:pPr>
      <w:r w:rsidRPr="001A63DE">
        <w:rPr>
          <w:rFonts w:ascii="Arial Narrow" w:hAnsi="Arial Narrow"/>
          <w:sz w:val="22"/>
          <w:szCs w:val="22"/>
        </w:rPr>
        <w:t xml:space="preserve">za sklenitev posla pod ugodnejšimi pogoji ali </w:t>
      </w:r>
    </w:p>
    <w:p w14:paraId="5C6333D8" w14:textId="77777777" w:rsidR="007A3767" w:rsidRPr="001A63DE" w:rsidRDefault="007A3767" w:rsidP="002D6431">
      <w:pPr>
        <w:numPr>
          <w:ilvl w:val="1"/>
          <w:numId w:val="28"/>
        </w:numPr>
        <w:rPr>
          <w:rFonts w:ascii="Arial Narrow" w:hAnsi="Arial Narrow"/>
          <w:sz w:val="22"/>
          <w:szCs w:val="22"/>
        </w:rPr>
      </w:pPr>
      <w:r w:rsidRPr="001A63DE">
        <w:rPr>
          <w:rFonts w:ascii="Arial Narrow" w:hAnsi="Arial Narrow"/>
          <w:sz w:val="22"/>
          <w:szCs w:val="22"/>
        </w:rPr>
        <w:t xml:space="preserve">za opustitev dolžnega nadzora nad izvajanjem pogodbenih obveznosti ali </w:t>
      </w:r>
    </w:p>
    <w:p w14:paraId="64C8D82F" w14:textId="77777777" w:rsidR="007A3767" w:rsidRDefault="007A3767" w:rsidP="002D6431">
      <w:pPr>
        <w:numPr>
          <w:ilvl w:val="1"/>
          <w:numId w:val="28"/>
        </w:numPr>
        <w:tabs>
          <w:tab w:val="left" w:pos="993"/>
          <w:tab w:val="left" w:pos="1560"/>
        </w:tabs>
        <w:rPr>
          <w:rFonts w:ascii="Arial Narrow" w:hAnsi="Arial Narrow"/>
          <w:sz w:val="22"/>
          <w:szCs w:val="22"/>
        </w:rPr>
      </w:pPr>
      <w:r w:rsidRPr="001A63DE">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14:paraId="73203150" w14:textId="77777777" w:rsidR="00312392" w:rsidRDefault="00312392" w:rsidP="00312392">
      <w:pPr>
        <w:tabs>
          <w:tab w:val="left" w:pos="993"/>
          <w:tab w:val="left" w:pos="1560"/>
        </w:tabs>
        <w:rPr>
          <w:rFonts w:ascii="Arial Narrow" w:hAnsi="Arial Narrow"/>
          <w:sz w:val="22"/>
          <w:szCs w:val="22"/>
        </w:rPr>
      </w:pPr>
    </w:p>
    <w:p w14:paraId="32BF449C" w14:textId="77777777" w:rsidR="008475EA" w:rsidRDefault="008475EA" w:rsidP="00312392">
      <w:pPr>
        <w:tabs>
          <w:tab w:val="left" w:pos="993"/>
          <w:tab w:val="left" w:pos="1560"/>
        </w:tabs>
        <w:rPr>
          <w:rFonts w:ascii="Arial Narrow" w:hAnsi="Arial Narrow"/>
          <w:sz w:val="22"/>
          <w:szCs w:val="22"/>
        </w:rPr>
      </w:pPr>
    </w:p>
    <w:p w14:paraId="081A6070" w14:textId="08F57CA8" w:rsidR="00F112D3" w:rsidRPr="001C199B" w:rsidRDefault="00A3486D" w:rsidP="00312392">
      <w:pPr>
        <w:tabs>
          <w:tab w:val="left" w:pos="993"/>
          <w:tab w:val="left" w:pos="1560"/>
        </w:tabs>
        <w:rPr>
          <w:rFonts w:ascii="Arial Narrow" w:hAnsi="Arial Narrow"/>
          <w:b/>
          <w:sz w:val="22"/>
          <w:szCs w:val="22"/>
        </w:rPr>
      </w:pPr>
      <w:r w:rsidRPr="001C199B">
        <w:rPr>
          <w:rFonts w:ascii="Arial Narrow" w:hAnsi="Arial Narrow"/>
          <w:b/>
          <w:sz w:val="22"/>
          <w:szCs w:val="22"/>
        </w:rPr>
        <w:t>SOCIALNA KLAVZULA</w:t>
      </w:r>
    </w:p>
    <w:p w14:paraId="4CBBEBD5" w14:textId="77777777" w:rsidR="00A3486D" w:rsidRPr="001A63DE" w:rsidRDefault="00A3486D" w:rsidP="001C199B">
      <w:pPr>
        <w:tabs>
          <w:tab w:val="left" w:pos="993"/>
          <w:tab w:val="left" w:pos="1560"/>
        </w:tabs>
        <w:rPr>
          <w:rFonts w:ascii="Arial Narrow" w:hAnsi="Arial Narrow"/>
          <w:sz w:val="22"/>
          <w:szCs w:val="22"/>
        </w:rPr>
      </w:pPr>
    </w:p>
    <w:p w14:paraId="76F26899" w14:textId="5AF344DD" w:rsidR="007A3767" w:rsidRDefault="005A37F1" w:rsidP="007A3767">
      <w:pPr>
        <w:tabs>
          <w:tab w:val="left" w:pos="993"/>
          <w:tab w:val="left" w:pos="1560"/>
        </w:tabs>
        <w:jc w:val="both"/>
        <w:rPr>
          <w:rFonts w:ascii="Arial Narrow" w:hAnsi="Arial Narrow"/>
          <w:b/>
          <w:sz w:val="22"/>
          <w:szCs w:val="22"/>
        </w:rPr>
      </w:pPr>
      <w:r>
        <w:rPr>
          <w:rFonts w:ascii="Arial Narrow" w:hAnsi="Arial Narrow"/>
          <w:b/>
          <w:sz w:val="22"/>
          <w:szCs w:val="22"/>
        </w:rPr>
        <w:lastRenderedPageBreak/>
        <w:t>1</w:t>
      </w:r>
      <w:r w:rsidR="00592134">
        <w:rPr>
          <w:rFonts w:ascii="Arial Narrow" w:hAnsi="Arial Narrow"/>
          <w:b/>
          <w:sz w:val="22"/>
          <w:szCs w:val="22"/>
        </w:rPr>
        <w:t>5</w:t>
      </w:r>
      <w:r w:rsidR="007A3767" w:rsidRPr="001A63DE">
        <w:rPr>
          <w:rFonts w:ascii="Arial Narrow" w:hAnsi="Arial Narrow"/>
          <w:b/>
          <w:sz w:val="22"/>
          <w:szCs w:val="22"/>
        </w:rPr>
        <w:t>. člen</w:t>
      </w:r>
    </w:p>
    <w:p w14:paraId="4CA3B376" w14:textId="77777777" w:rsidR="001A63DE" w:rsidRPr="001A63DE" w:rsidRDefault="001A63DE" w:rsidP="007A3767">
      <w:pPr>
        <w:tabs>
          <w:tab w:val="left" w:pos="993"/>
          <w:tab w:val="left" w:pos="1560"/>
        </w:tabs>
        <w:jc w:val="both"/>
        <w:rPr>
          <w:rFonts w:ascii="Arial Narrow" w:hAnsi="Arial Narrow"/>
          <w:b/>
          <w:sz w:val="22"/>
          <w:szCs w:val="22"/>
        </w:rPr>
      </w:pPr>
    </w:p>
    <w:p w14:paraId="1303DA15" w14:textId="77777777"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6C6C6970" w14:textId="77777777" w:rsidR="00A3486D" w:rsidRDefault="00A3486D" w:rsidP="00A3486D">
      <w:pPr>
        <w:tabs>
          <w:tab w:val="left" w:pos="993"/>
          <w:tab w:val="left" w:pos="1560"/>
        </w:tabs>
        <w:jc w:val="both"/>
        <w:rPr>
          <w:rFonts w:ascii="Arial Narrow" w:hAnsi="Arial Narrow"/>
          <w:b/>
          <w:sz w:val="23"/>
          <w:szCs w:val="23"/>
        </w:rPr>
      </w:pPr>
    </w:p>
    <w:p w14:paraId="27812096" w14:textId="1FCBE712" w:rsidR="00A3486D" w:rsidRDefault="00A3486D" w:rsidP="00A3486D">
      <w:pPr>
        <w:tabs>
          <w:tab w:val="left" w:pos="993"/>
          <w:tab w:val="left" w:pos="1560"/>
        </w:tabs>
        <w:jc w:val="both"/>
        <w:rPr>
          <w:rFonts w:ascii="Arial Narrow" w:hAnsi="Arial Narrow"/>
          <w:b/>
          <w:sz w:val="23"/>
          <w:szCs w:val="23"/>
        </w:rPr>
      </w:pPr>
      <w:r>
        <w:rPr>
          <w:rFonts w:ascii="Arial Narrow" w:hAnsi="Arial Narrow"/>
          <w:b/>
          <w:sz w:val="23"/>
          <w:szCs w:val="23"/>
        </w:rPr>
        <w:t>DRUGE DOLOČBE</w:t>
      </w:r>
    </w:p>
    <w:p w14:paraId="15D21A3E" w14:textId="77777777" w:rsidR="007A3767" w:rsidRPr="001A63DE" w:rsidRDefault="007A3767" w:rsidP="007A3767">
      <w:pPr>
        <w:tabs>
          <w:tab w:val="left" w:pos="993"/>
          <w:tab w:val="left" w:pos="1560"/>
        </w:tabs>
        <w:jc w:val="both"/>
        <w:rPr>
          <w:rFonts w:ascii="Arial Narrow" w:hAnsi="Arial Narrow"/>
          <w:b/>
          <w:sz w:val="22"/>
          <w:szCs w:val="22"/>
        </w:rPr>
      </w:pPr>
    </w:p>
    <w:p w14:paraId="3845825B" w14:textId="0E417CD9" w:rsidR="007A3767" w:rsidRDefault="007A3767" w:rsidP="007A3767">
      <w:pPr>
        <w:tabs>
          <w:tab w:val="left" w:pos="993"/>
          <w:tab w:val="left" w:pos="1560"/>
        </w:tabs>
        <w:jc w:val="both"/>
        <w:rPr>
          <w:rFonts w:ascii="Arial Narrow" w:hAnsi="Arial Narrow"/>
          <w:b/>
          <w:sz w:val="22"/>
          <w:szCs w:val="22"/>
        </w:rPr>
      </w:pPr>
      <w:r w:rsidRPr="001A63DE">
        <w:rPr>
          <w:rFonts w:ascii="Arial Narrow" w:hAnsi="Arial Narrow"/>
          <w:b/>
          <w:sz w:val="22"/>
          <w:szCs w:val="22"/>
        </w:rPr>
        <w:t>1</w:t>
      </w:r>
      <w:r w:rsidR="00592134">
        <w:rPr>
          <w:rFonts w:ascii="Arial Narrow" w:hAnsi="Arial Narrow"/>
          <w:b/>
          <w:sz w:val="22"/>
          <w:szCs w:val="22"/>
        </w:rPr>
        <w:t>6</w:t>
      </w:r>
      <w:r w:rsidRPr="001A63DE">
        <w:rPr>
          <w:rFonts w:ascii="Arial Narrow" w:hAnsi="Arial Narrow"/>
          <w:b/>
          <w:sz w:val="22"/>
          <w:szCs w:val="22"/>
        </w:rPr>
        <w:t>. člen</w:t>
      </w:r>
    </w:p>
    <w:p w14:paraId="5DA6C1FC" w14:textId="77777777" w:rsidR="001A63DE" w:rsidRPr="001A63DE" w:rsidRDefault="001A63DE" w:rsidP="007A3767">
      <w:pPr>
        <w:tabs>
          <w:tab w:val="left" w:pos="993"/>
          <w:tab w:val="left" w:pos="1560"/>
        </w:tabs>
        <w:jc w:val="both"/>
        <w:rPr>
          <w:rFonts w:ascii="Arial Narrow" w:hAnsi="Arial Narrow"/>
          <w:b/>
          <w:sz w:val="22"/>
          <w:szCs w:val="22"/>
        </w:rPr>
      </w:pPr>
    </w:p>
    <w:p w14:paraId="616CD416" w14:textId="77777777"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Morebitna nesoglasja bosta pogodbeni stranki reševali  sporazumno. </w:t>
      </w:r>
    </w:p>
    <w:p w14:paraId="27112D48" w14:textId="77777777" w:rsidR="007A3767" w:rsidRPr="001A63DE" w:rsidRDefault="007A3767" w:rsidP="007A3767">
      <w:pPr>
        <w:tabs>
          <w:tab w:val="left" w:pos="993"/>
          <w:tab w:val="left" w:pos="1560"/>
        </w:tabs>
        <w:jc w:val="both"/>
        <w:rPr>
          <w:rFonts w:ascii="Arial Narrow" w:hAnsi="Arial Narrow"/>
          <w:sz w:val="22"/>
          <w:szCs w:val="22"/>
        </w:rPr>
      </w:pPr>
    </w:p>
    <w:p w14:paraId="5902DC1A" w14:textId="5EA918B3" w:rsidR="007A3767" w:rsidRPr="00E07AB5" w:rsidRDefault="007A3767" w:rsidP="007A3767">
      <w:pPr>
        <w:tabs>
          <w:tab w:val="left" w:pos="993"/>
          <w:tab w:val="left" w:pos="1560"/>
        </w:tabs>
        <w:jc w:val="both"/>
        <w:rPr>
          <w:rFonts w:ascii="Arial Narrow" w:hAnsi="Arial Narrow"/>
          <w:sz w:val="22"/>
          <w:szCs w:val="22"/>
        </w:rPr>
      </w:pPr>
      <w:r w:rsidRPr="00E07AB5">
        <w:rPr>
          <w:rFonts w:ascii="Arial Narrow" w:hAnsi="Arial Narrow"/>
          <w:sz w:val="22"/>
          <w:szCs w:val="22"/>
        </w:rPr>
        <w:t>V kolikor se o nastalem sporu ne bi mogli dogovoriti, je pristojno  za reševanje  sporov iz te pogodbe sodišče v Ljubljani.</w:t>
      </w:r>
      <w:r w:rsidR="00D2089B" w:rsidRPr="00E07AB5">
        <w:rPr>
          <w:rFonts w:ascii="Arial Narrow" w:hAnsi="Arial Narrow"/>
          <w:sz w:val="22"/>
          <w:szCs w:val="22"/>
        </w:rPr>
        <w:t xml:space="preserve"> Spor se bo reševal po slovenskem pravu.</w:t>
      </w:r>
    </w:p>
    <w:p w14:paraId="5DC2AD15" w14:textId="77777777" w:rsidR="00F112D3" w:rsidRPr="00E07AB5" w:rsidRDefault="00F112D3" w:rsidP="007A3767">
      <w:pPr>
        <w:tabs>
          <w:tab w:val="left" w:pos="993"/>
          <w:tab w:val="left" w:pos="1560"/>
        </w:tabs>
        <w:jc w:val="both"/>
        <w:rPr>
          <w:rFonts w:ascii="Arial Narrow" w:hAnsi="Arial Narrow"/>
          <w:sz w:val="22"/>
          <w:szCs w:val="22"/>
        </w:rPr>
      </w:pPr>
    </w:p>
    <w:p w14:paraId="1076DE17" w14:textId="77777777" w:rsidR="007A3767" w:rsidRPr="00E07AB5" w:rsidRDefault="007A3767" w:rsidP="007A3767">
      <w:pPr>
        <w:tabs>
          <w:tab w:val="left" w:pos="993"/>
          <w:tab w:val="left" w:pos="1560"/>
        </w:tabs>
        <w:jc w:val="both"/>
        <w:rPr>
          <w:rFonts w:ascii="Arial Narrow" w:hAnsi="Arial Narrow"/>
          <w:sz w:val="22"/>
          <w:szCs w:val="22"/>
        </w:rPr>
      </w:pPr>
      <w:r w:rsidRPr="00E07AB5">
        <w:rPr>
          <w:rFonts w:ascii="Arial Narrow" w:hAnsi="Arial Narrow"/>
          <w:sz w:val="22"/>
          <w:szCs w:val="22"/>
        </w:rPr>
        <w:t>Pri razlagi pogodbenih določil in reševanju sporov iz te pogodbe se upošteva:</w:t>
      </w:r>
    </w:p>
    <w:p w14:paraId="3B32DB91" w14:textId="77777777" w:rsidR="007A3767" w:rsidRPr="00E07AB5" w:rsidRDefault="007A3767" w:rsidP="002D6431">
      <w:pPr>
        <w:numPr>
          <w:ilvl w:val="0"/>
          <w:numId w:val="26"/>
        </w:numPr>
        <w:tabs>
          <w:tab w:val="left" w:pos="993"/>
          <w:tab w:val="left" w:pos="1560"/>
        </w:tabs>
        <w:jc w:val="both"/>
        <w:rPr>
          <w:rFonts w:ascii="Arial Narrow" w:hAnsi="Arial Narrow"/>
          <w:sz w:val="22"/>
          <w:szCs w:val="22"/>
        </w:rPr>
      </w:pPr>
      <w:r w:rsidRPr="00E07AB5">
        <w:rPr>
          <w:rFonts w:ascii="Arial Narrow" w:hAnsi="Arial Narrow"/>
          <w:sz w:val="22"/>
          <w:szCs w:val="22"/>
        </w:rPr>
        <w:t>razpisna in ponudbena dokumentacija,</w:t>
      </w:r>
    </w:p>
    <w:p w14:paraId="291E20E5" w14:textId="77777777" w:rsidR="007A3767" w:rsidRPr="00E07AB5" w:rsidRDefault="007A3767" w:rsidP="002D6431">
      <w:pPr>
        <w:numPr>
          <w:ilvl w:val="0"/>
          <w:numId w:val="26"/>
        </w:numPr>
        <w:tabs>
          <w:tab w:val="left" w:pos="993"/>
          <w:tab w:val="left" w:pos="1560"/>
        </w:tabs>
        <w:jc w:val="both"/>
        <w:rPr>
          <w:rFonts w:ascii="Arial Narrow" w:hAnsi="Arial Narrow"/>
          <w:sz w:val="22"/>
          <w:szCs w:val="22"/>
        </w:rPr>
      </w:pPr>
      <w:r w:rsidRPr="00E07AB5">
        <w:rPr>
          <w:rFonts w:ascii="Arial Narrow" w:hAnsi="Arial Narrow"/>
          <w:sz w:val="22"/>
          <w:szCs w:val="22"/>
        </w:rPr>
        <w:t xml:space="preserve"> priloge, ki so sestavni del te pogodbe,</w:t>
      </w:r>
    </w:p>
    <w:p w14:paraId="182576B4" w14:textId="295B36E4" w:rsidR="00D2089B" w:rsidRPr="00E07AB5" w:rsidRDefault="00D2089B" w:rsidP="002D6431">
      <w:pPr>
        <w:numPr>
          <w:ilvl w:val="0"/>
          <w:numId w:val="26"/>
        </w:numPr>
        <w:tabs>
          <w:tab w:val="left" w:pos="993"/>
          <w:tab w:val="left" w:pos="1560"/>
        </w:tabs>
        <w:jc w:val="both"/>
        <w:rPr>
          <w:rFonts w:ascii="Arial Narrow" w:hAnsi="Arial Narrow"/>
          <w:sz w:val="22"/>
          <w:szCs w:val="22"/>
        </w:rPr>
      </w:pPr>
      <w:r w:rsidRPr="00E07AB5">
        <w:rPr>
          <w:rFonts w:ascii="Arial Narrow" w:hAnsi="Arial Narrow"/>
          <w:sz w:val="22"/>
          <w:szCs w:val="22"/>
        </w:rPr>
        <w:t>dokumentacija v zvezi z oddajo javnega naročila,</w:t>
      </w:r>
    </w:p>
    <w:p w14:paraId="03E0B528" w14:textId="77777777" w:rsidR="007A3767" w:rsidRPr="00E07AB5" w:rsidRDefault="007A3767" w:rsidP="002D6431">
      <w:pPr>
        <w:numPr>
          <w:ilvl w:val="0"/>
          <w:numId w:val="26"/>
        </w:numPr>
        <w:tabs>
          <w:tab w:val="left" w:pos="993"/>
          <w:tab w:val="left" w:pos="1560"/>
        </w:tabs>
        <w:jc w:val="both"/>
        <w:rPr>
          <w:rFonts w:ascii="Arial Narrow" w:hAnsi="Arial Narrow"/>
          <w:sz w:val="22"/>
          <w:szCs w:val="22"/>
        </w:rPr>
      </w:pPr>
      <w:r w:rsidRPr="00E07AB5">
        <w:rPr>
          <w:rFonts w:ascii="Arial Narrow" w:hAnsi="Arial Narrow"/>
          <w:sz w:val="22"/>
          <w:szCs w:val="22"/>
        </w:rPr>
        <w:t>druga dokumentacija v zvezi s to pogodbo in</w:t>
      </w:r>
    </w:p>
    <w:p w14:paraId="5E926957" w14:textId="77777777" w:rsidR="007A3767" w:rsidRPr="00E07AB5" w:rsidRDefault="007A3767" w:rsidP="002D6431">
      <w:pPr>
        <w:numPr>
          <w:ilvl w:val="0"/>
          <w:numId w:val="26"/>
        </w:numPr>
        <w:tabs>
          <w:tab w:val="left" w:pos="993"/>
          <w:tab w:val="left" w:pos="1560"/>
        </w:tabs>
        <w:jc w:val="both"/>
        <w:rPr>
          <w:rFonts w:ascii="Arial Narrow" w:hAnsi="Arial Narrow"/>
          <w:sz w:val="22"/>
          <w:szCs w:val="22"/>
        </w:rPr>
      </w:pPr>
      <w:r w:rsidRPr="00E07AB5">
        <w:rPr>
          <w:rFonts w:ascii="Arial Narrow" w:hAnsi="Arial Narrow"/>
          <w:sz w:val="22"/>
          <w:szCs w:val="22"/>
        </w:rPr>
        <w:t>Obligacijski zakonik.</w:t>
      </w:r>
    </w:p>
    <w:p w14:paraId="31E01615" w14:textId="77777777" w:rsidR="00834E2E" w:rsidRDefault="00834E2E" w:rsidP="007A3767">
      <w:pPr>
        <w:tabs>
          <w:tab w:val="left" w:pos="993"/>
          <w:tab w:val="left" w:pos="1560"/>
        </w:tabs>
        <w:jc w:val="both"/>
        <w:rPr>
          <w:rFonts w:ascii="Arial Narrow" w:hAnsi="Arial Narrow"/>
          <w:b/>
          <w:sz w:val="22"/>
          <w:szCs w:val="22"/>
        </w:rPr>
      </w:pPr>
    </w:p>
    <w:p w14:paraId="2F89086D" w14:textId="77777777" w:rsidR="00FD1B29" w:rsidRPr="001A63DE" w:rsidRDefault="00FD1B29" w:rsidP="007A3767">
      <w:pPr>
        <w:tabs>
          <w:tab w:val="left" w:pos="993"/>
          <w:tab w:val="left" w:pos="1560"/>
        </w:tabs>
        <w:jc w:val="both"/>
        <w:rPr>
          <w:rFonts w:ascii="Arial Narrow" w:hAnsi="Arial Narrow"/>
          <w:b/>
          <w:sz w:val="22"/>
          <w:szCs w:val="22"/>
        </w:rPr>
      </w:pPr>
    </w:p>
    <w:p w14:paraId="7CBBF78C" w14:textId="40D784D6" w:rsidR="007A3767" w:rsidRDefault="001A63DE" w:rsidP="001A63DE">
      <w:pPr>
        <w:pStyle w:val="Odstavekseznama"/>
        <w:tabs>
          <w:tab w:val="left" w:pos="993"/>
          <w:tab w:val="left" w:pos="1560"/>
        </w:tabs>
        <w:ind w:left="0"/>
        <w:rPr>
          <w:rFonts w:ascii="Arial Narrow" w:hAnsi="Arial Narrow"/>
          <w:b/>
          <w:bCs/>
          <w:sz w:val="22"/>
        </w:rPr>
      </w:pPr>
      <w:r>
        <w:rPr>
          <w:rFonts w:ascii="Arial Narrow" w:hAnsi="Arial Narrow"/>
          <w:b/>
          <w:bCs/>
          <w:sz w:val="22"/>
        </w:rPr>
        <w:t>1</w:t>
      </w:r>
      <w:r w:rsidR="00592134">
        <w:rPr>
          <w:rFonts w:ascii="Arial Narrow" w:hAnsi="Arial Narrow"/>
          <w:b/>
          <w:bCs/>
          <w:sz w:val="22"/>
        </w:rPr>
        <w:t>7</w:t>
      </w:r>
      <w:r>
        <w:rPr>
          <w:rFonts w:ascii="Arial Narrow" w:hAnsi="Arial Narrow"/>
          <w:b/>
          <w:bCs/>
          <w:sz w:val="22"/>
        </w:rPr>
        <w:t>. č</w:t>
      </w:r>
      <w:r w:rsidR="007A3767" w:rsidRPr="001A63DE">
        <w:rPr>
          <w:rFonts w:ascii="Arial Narrow" w:hAnsi="Arial Narrow"/>
          <w:b/>
          <w:bCs/>
          <w:sz w:val="22"/>
        </w:rPr>
        <w:t>len</w:t>
      </w:r>
    </w:p>
    <w:p w14:paraId="5214A07B" w14:textId="77777777" w:rsidR="001A63DE" w:rsidRPr="001A63DE" w:rsidRDefault="001A63DE" w:rsidP="001A63DE">
      <w:pPr>
        <w:pStyle w:val="Odstavekseznama"/>
        <w:tabs>
          <w:tab w:val="left" w:pos="993"/>
          <w:tab w:val="left" w:pos="1560"/>
        </w:tabs>
        <w:rPr>
          <w:rFonts w:ascii="Arial Narrow" w:hAnsi="Arial Narrow"/>
          <w:b/>
          <w:bCs/>
          <w:sz w:val="22"/>
        </w:rPr>
      </w:pPr>
    </w:p>
    <w:p w14:paraId="7C5D7ACD" w14:textId="495DAB15"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Pogodba je napisana v treh enakih izvodih, od katerih prejme naročnik 2 izvoda, dobavitelj en izvod</w:t>
      </w:r>
      <w:r w:rsidR="008A4A5E">
        <w:rPr>
          <w:rFonts w:ascii="Arial Narrow" w:hAnsi="Arial Narrow"/>
          <w:sz w:val="22"/>
          <w:szCs w:val="22"/>
        </w:rPr>
        <w:t>.</w:t>
      </w:r>
    </w:p>
    <w:p w14:paraId="293D0ECC" w14:textId="77777777" w:rsidR="007A3767" w:rsidRPr="001A63DE" w:rsidRDefault="007A3767" w:rsidP="007A3767">
      <w:pPr>
        <w:tabs>
          <w:tab w:val="left" w:pos="993"/>
          <w:tab w:val="left" w:pos="1560"/>
        </w:tabs>
        <w:jc w:val="both"/>
        <w:rPr>
          <w:rFonts w:ascii="Arial Narrow" w:hAnsi="Arial Narrow"/>
          <w:sz w:val="22"/>
          <w:szCs w:val="22"/>
        </w:rPr>
      </w:pPr>
    </w:p>
    <w:p w14:paraId="266D798F" w14:textId="77777777" w:rsidR="007A3767" w:rsidRPr="001A63DE" w:rsidRDefault="007A3767" w:rsidP="007A3767">
      <w:pPr>
        <w:tabs>
          <w:tab w:val="left" w:pos="993"/>
          <w:tab w:val="left" w:pos="1560"/>
        </w:tabs>
        <w:jc w:val="both"/>
        <w:rPr>
          <w:rFonts w:ascii="Arial Narrow" w:hAnsi="Arial Narrow"/>
          <w:sz w:val="22"/>
          <w:szCs w:val="22"/>
        </w:rPr>
      </w:pPr>
    </w:p>
    <w:tbl>
      <w:tblPr>
        <w:tblW w:w="0" w:type="auto"/>
        <w:tblLook w:val="04A0" w:firstRow="1" w:lastRow="0" w:firstColumn="1" w:lastColumn="0" w:noHBand="0" w:noVBand="1"/>
      </w:tblPr>
      <w:tblGrid>
        <w:gridCol w:w="4536"/>
        <w:gridCol w:w="4536"/>
      </w:tblGrid>
      <w:tr w:rsidR="007A3767" w:rsidRPr="001A63DE" w14:paraId="31BC86A3" w14:textId="77777777" w:rsidTr="00380F4D">
        <w:tc>
          <w:tcPr>
            <w:tcW w:w="4606" w:type="dxa"/>
          </w:tcPr>
          <w:p w14:paraId="50DD276F" w14:textId="77777777"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Datum:</w:t>
            </w:r>
          </w:p>
        </w:tc>
        <w:tc>
          <w:tcPr>
            <w:tcW w:w="4606" w:type="dxa"/>
          </w:tcPr>
          <w:p w14:paraId="4F3EA7E9" w14:textId="77777777"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Datum:</w:t>
            </w:r>
          </w:p>
        </w:tc>
      </w:tr>
      <w:tr w:rsidR="007A3767" w:rsidRPr="001A63DE" w14:paraId="344517AE" w14:textId="77777777" w:rsidTr="00380F4D">
        <w:tc>
          <w:tcPr>
            <w:tcW w:w="4606" w:type="dxa"/>
          </w:tcPr>
          <w:p w14:paraId="2885F1C2" w14:textId="77777777"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Številka:</w:t>
            </w:r>
          </w:p>
        </w:tc>
        <w:tc>
          <w:tcPr>
            <w:tcW w:w="4606" w:type="dxa"/>
          </w:tcPr>
          <w:p w14:paraId="35987173" w14:textId="77777777" w:rsidR="007A3767" w:rsidRPr="001A63DE" w:rsidRDefault="007A3767" w:rsidP="007A3767">
            <w:pPr>
              <w:tabs>
                <w:tab w:val="left" w:pos="993"/>
                <w:tab w:val="left" w:pos="1560"/>
              </w:tabs>
              <w:jc w:val="both"/>
              <w:rPr>
                <w:rFonts w:ascii="Arial Narrow" w:hAnsi="Arial Narrow"/>
                <w:sz w:val="22"/>
                <w:szCs w:val="22"/>
              </w:rPr>
            </w:pPr>
            <w:r w:rsidRPr="001A63DE">
              <w:rPr>
                <w:rFonts w:ascii="Arial Narrow" w:hAnsi="Arial Narrow"/>
                <w:sz w:val="22"/>
                <w:szCs w:val="22"/>
              </w:rPr>
              <w:t xml:space="preserve">Številka: </w:t>
            </w:r>
          </w:p>
        </w:tc>
      </w:tr>
    </w:tbl>
    <w:p w14:paraId="59AA2BF3" w14:textId="77777777" w:rsidR="004B2B27" w:rsidRPr="001A63DE" w:rsidRDefault="004B2B27" w:rsidP="004B2B27">
      <w:pPr>
        <w:tabs>
          <w:tab w:val="left" w:pos="567"/>
          <w:tab w:val="left" w:pos="3402"/>
        </w:tabs>
        <w:jc w:val="both"/>
        <w:rPr>
          <w:rFonts w:ascii="Arial Narrow" w:hAnsi="Arial Narrow"/>
          <w:b/>
          <w:sz w:val="22"/>
          <w:szCs w:val="22"/>
        </w:rPr>
      </w:pPr>
    </w:p>
    <w:tbl>
      <w:tblPr>
        <w:tblW w:w="0" w:type="auto"/>
        <w:tblLook w:val="04A0" w:firstRow="1" w:lastRow="0" w:firstColumn="1" w:lastColumn="0" w:noHBand="0" w:noVBand="1"/>
      </w:tblPr>
      <w:tblGrid>
        <w:gridCol w:w="4534"/>
        <w:gridCol w:w="4538"/>
      </w:tblGrid>
      <w:tr w:rsidR="00CC25EF" w:rsidRPr="00764AD1" w14:paraId="7B66E6F3" w14:textId="77777777" w:rsidTr="00B219D8">
        <w:tc>
          <w:tcPr>
            <w:tcW w:w="4606" w:type="dxa"/>
          </w:tcPr>
          <w:p w14:paraId="5A5B01A7" w14:textId="77777777" w:rsidR="00CC25EF" w:rsidRPr="00764AD1" w:rsidRDefault="00CC25EF" w:rsidP="00B219D8">
            <w:pPr>
              <w:tabs>
                <w:tab w:val="left" w:pos="993"/>
                <w:tab w:val="left" w:pos="1560"/>
              </w:tabs>
              <w:jc w:val="both"/>
              <w:rPr>
                <w:rFonts w:ascii="Arial Narrow" w:hAnsi="Arial Narrow"/>
              </w:rPr>
            </w:pPr>
            <w:r w:rsidRPr="00764AD1">
              <w:rPr>
                <w:rFonts w:ascii="Arial Narrow" w:hAnsi="Arial Narrow"/>
                <w:b/>
              </w:rPr>
              <w:t>DOBAVITELJ:</w:t>
            </w:r>
          </w:p>
        </w:tc>
        <w:tc>
          <w:tcPr>
            <w:tcW w:w="4606" w:type="dxa"/>
          </w:tcPr>
          <w:p w14:paraId="705B58B4" w14:textId="77777777" w:rsidR="00CC25EF" w:rsidRPr="00764AD1" w:rsidRDefault="00CC25EF" w:rsidP="00B219D8">
            <w:pPr>
              <w:tabs>
                <w:tab w:val="left" w:pos="993"/>
                <w:tab w:val="left" w:pos="1560"/>
              </w:tabs>
              <w:jc w:val="both"/>
              <w:rPr>
                <w:rFonts w:ascii="Arial Narrow" w:hAnsi="Arial Narrow"/>
              </w:rPr>
            </w:pPr>
            <w:r w:rsidRPr="00764AD1">
              <w:rPr>
                <w:rFonts w:ascii="Arial Narrow" w:hAnsi="Arial Narrow"/>
                <w:b/>
              </w:rPr>
              <w:t>NAROČNIK:</w:t>
            </w:r>
          </w:p>
        </w:tc>
      </w:tr>
      <w:tr w:rsidR="00CC25EF" w:rsidRPr="00764AD1" w14:paraId="062B808B" w14:textId="77777777" w:rsidTr="00B219D8">
        <w:tc>
          <w:tcPr>
            <w:tcW w:w="4606" w:type="dxa"/>
          </w:tcPr>
          <w:p w14:paraId="35B6F855" w14:textId="617B890B" w:rsidR="00CC25EF" w:rsidRPr="00764AD1" w:rsidRDefault="00CC25EF" w:rsidP="00B219D8">
            <w:pPr>
              <w:tabs>
                <w:tab w:val="left" w:pos="993"/>
                <w:tab w:val="left" w:pos="1560"/>
              </w:tabs>
              <w:jc w:val="both"/>
              <w:rPr>
                <w:rFonts w:ascii="Arial Narrow" w:hAnsi="Arial Narrow"/>
              </w:rPr>
            </w:pPr>
          </w:p>
        </w:tc>
        <w:tc>
          <w:tcPr>
            <w:tcW w:w="4606" w:type="dxa"/>
          </w:tcPr>
          <w:p w14:paraId="476198B0" w14:textId="77777777" w:rsidR="00CC25EF" w:rsidRPr="00764AD1" w:rsidRDefault="00CC25EF" w:rsidP="00B219D8">
            <w:pPr>
              <w:tabs>
                <w:tab w:val="left" w:pos="993"/>
                <w:tab w:val="left" w:pos="1560"/>
              </w:tabs>
              <w:rPr>
                <w:rFonts w:ascii="Arial Narrow" w:hAnsi="Arial Narrow"/>
              </w:rPr>
            </w:pPr>
            <w:r w:rsidRPr="00764AD1">
              <w:rPr>
                <w:rFonts w:ascii="Arial Narrow" w:hAnsi="Arial Narrow"/>
              </w:rPr>
              <w:t>UNIVERZITETNI</w:t>
            </w:r>
            <w:r>
              <w:rPr>
                <w:rFonts w:ascii="Arial Narrow" w:hAnsi="Arial Narrow"/>
              </w:rPr>
              <w:t xml:space="preserve"> </w:t>
            </w:r>
            <w:r w:rsidRPr="00764AD1">
              <w:rPr>
                <w:rFonts w:ascii="Arial Narrow" w:hAnsi="Arial Narrow"/>
              </w:rPr>
              <w:t>KLINIČNI CENTER LJUBLJANA</w:t>
            </w:r>
          </w:p>
        </w:tc>
      </w:tr>
      <w:tr w:rsidR="00CC25EF" w:rsidRPr="0080518C" w14:paraId="0E15EACF" w14:textId="77777777" w:rsidTr="00B219D8">
        <w:trPr>
          <w:trHeight w:val="826"/>
        </w:trPr>
        <w:tc>
          <w:tcPr>
            <w:tcW w:w="4606" w:type="dxa"/>
          </w:tcPr>
          <w:p w14:paraId="4DEEF77D" w14:textId="492D1496" w:rsidR="00CC25EF" w:rsidRPr="00764AD1" w:rsidRDefault="00CC25EF" w:rsidP="00B219D8">
            <w:pPr>
              <w:tabs>
                <w:tab w:val="left" w:pos="993"/>
                <w:tab w:val="left" w:pos="1560"/>
              </w:tabs>
              <w:jc w:val="both"/>
              <w:rPr>
                <w:rFonts w:ascii="Arial Narrow" w:hAnsi="Arial Narrow"/>
              </w:rPr>
            </w:pPr>
          </w:p>
          <w:p w14:paraId="63994994" w14:textId="79DDB31B" w:rsidR="00CC25EF" w:rsidRPr="00764AD1" w:rsidRDefault="00CC25EF" w:rsidP="00B219D8">
            <w:pPr>
              <w:tabs>
                <w:tab w:val="left" w:pos="993"/>
                <w:tab w:val="left" w:pos="1560"/>
              </w:tabs>
              <w:jc w:val="both"/>
              <w:rPr>
                <w:rFonts w:ascii="Arial Narrow" w:hAnsi="Arial Narrow"/>
              </w:rPr>
            </w:pPr>
          </w:p>
        </w:tc>
        <w:tc>
          <w:tcPr>
            <w:tcW w:w="4606" w:type="dxa"/>
          </w:tcPr>
          <w:p w14:paraId="0AA8A46F" w14:textId="7806B435" w:rsidR="00CC25EF" w:rsidRPr="00764AD1" w:rsidRDefault="000326C4" w:rsidP="00B219D8">
            <w:pPr>
              <w:tabs>
                <w:tab w:val="left" w:pos="993"/>
                <w:tab w:val="left" w:pos="1560"/>
              </w:tabs>
              <w:jc w:val="both"/>
              <w:rPr>
                <w:rFonts w:ascii="Arial Narrow" w:hAnsi="Arial Narrow"/>
              </w:rPr>
            </w:pPr>
            <w:r>
              <w:rPr>
                <w:rFonts w:ascii="Arial Narrow" w:hAnsi="Arial Narrow"/>
              </w:rPr>
              <w:t>generalni direktor</w:t>
            </w:r>
          </w:p>
          <w:p w14:paraId="02B8FEDC" w14:textId="77777777" w:rsidR="00CC25EF" w:rsidRPr="0080518C" w:rsidRDefault="00CC25EF" w:rsidP="00B219D8">
            <w:pPr>
              <w:tabs>
                <w:tab w:val="left" w:pos="993"/>
                <w:tab w:val="left" w:pos="1560"/>
              </w:tabs>
              <w:jc w:val="both"/>
              <w:rPr>
                <w:rFonts w:ascii="Arial Narrow" w:hAnsi="Arial Narrow"/>
              </w:rPr>
            </w:pPr>
            <w:r w:rsidRPr="00764AD1">
              <w:rPr>
                <w:rFonts w:ascii="Arial Narrow" w:hAnsi="Arial Narrow"/>
              </w:rPr>
              <w:t>Jože Golobič, univ. dipl. prav.</w:t>
            </w:r>
          </w:p>
        </w:tc>
      </w:tr>
    </w:tbl>
    <w:p w14:paraId="3681B322" w14:textId="77777777" w:rsidR="00CD3EBA" w:rsidRDefault="00CD3EBA" w:rsidP="00CD3EBA">
      <w:pPr>
        <w:rPr>
          <w:b/>
        </w:rPr>
      </w:pPr>
    </w:p>
    <w:p w14:paraId="28C1E32A" w14:textId="77777777" w:rsidR="00CD3EBA" w:rsidRDefault="00CD3EBA" w:rsidP="00CD3EBA">
      <w:pPr>
        <w:rPr>
          <w:b/>
        </w:rPr>
      </w:pPr>
    </w:p>
    <w:p w14:paraId="1F0FA2BE" w14:textId="77777777" w:rsidR="008475EA" w:rsidRDefault="008475EA" w:rsidP="00CD3EBA">
      <w:pPr>
        <w:rPr>
          <w:b/>
        </w:rPr>
      </w:pPr>
    </w:p>
    <w:p w14:paraId="35E30C58" w14:textId="77777777" w:rsidR="008475EA" w:rsidRDefault="008475EA" w:rsidP="00CD3EBA">
      <w:pPr>
        <w:rPr>
          <w:b/>
        </w:rPr>
      </w:pPr>
    </w:p>
    <w:p w14:paraId="625D6415" w14:textId="77777777" w:rsidR="008475EA" w:rsidRDefault="008475EA" w:rsidP="00CD3EBA">
      <w:pPr>
        <w:rPr>
          <w:b/>
        </w:rPr>
      </w:pPr>
    </w:p>
    <w:p w14:paraId="33D56AD9" w14:textId="77777777" w:rsidR="008475EA" w:rsidRDefault="008475EA" w:rsidP="00CD3EBA">
      <w:pPr>
        <w:rPr>
          <w:b/>
        </w:rPr>
      </w:pPr>
    </w:p>
    <w:p w14:paraId="1D70CBEB" w14:textId="77777777" w:rsidR="008475EA" w:rsidRDefault="008475EA" w:rsidP="00CD3EBA">
      <w:pPr>
        <w:rPr>
          <w:b/>
        </w:rPr>
      </w:pPr>
    </w:p>
    <w:p w14:paraId="0E1EBF07" w14:textId="77777777" w:rsidR="008475EA" w:rsidRDefault="008475EA" w:rsidP="00CD3EBA">
      <w:pPr>
        <w:rPr>
          <w:b/>
        </w:rPr>
      </w:pPr>
    </w:p>
    <w:p w14:paraId="343C4606" w14:textId="77777777" w:rsidR="000326C4" w:rsidRDefault="000326C4" w:rsidP="00CD3EBA">
      <w:pPr>
        <w:rPr>
          <w:b/>
        </w:rPr>
      </w:pPr>
    </w:p>
    <w:p w14:paraId="075715E5" w14:textId="77777777" w:rsidR="000326C4" w:rsidRDefault="000326C4" w:rsidP="00CD3EBA">
      <w:pPr>
        <w:rPr>
          <w:b/>
        </w:rPr>
      </w:pPr>
    </w:p>
    <w:p w14:paraId="54B2DCBB" w14:textId="77777777" w:rsidR="006D265F" w:rsidRDefault="006D265F" w:rsidP="00CD3EBA">
      <w:pPr>
        <w:rPr>
          <w:b/>
        </w:rPr>
      </w:pPr>
    </w:p>
    <w:p w14:paraId="6CCAE3E6" w14:textId="77777777" w:rsidR="006D265F" w:rsidRDefault="006D265F" w:rsidP="00CD3EBA">
      <w:pPr>
        <w:rPr>
          <w:b/>
        </w:rPr>
      </w:pPr>
    </w:p>
    <w:p w14:paraId="3E95D2F6" w14:textId="77777777" w:rsidR="006D265F" w:rsidRDefault="006D265F" w:rsidP="00CD3EBA">
      <w:pPr>
        <w:rPr>
          <w:b/>
        </w:rPr>
      </w:pPr>
    </w:p>
    <w:p w14:paraId="14CAEA22" w14:textId="77777777" w:rsidR="006D265F" w:rsidRDefault="006D265F" w:rsidP="00CD3EBA">
      <w:pPr>
        <w:rPr>
          <w:b/>
        </w:rPr>
      </w:pPr>
    </w:p>
    <w:p w14:paraId="32EFB122" w14:textId="77777777" w:rsidR="000326C4" w:rsidRDefault="000326C4" w:rsidP="00CD3EBA">
      <w:pPr>
        <w:rPr>
          <w:b/>
        </w:rPr>
      </w:pPr>
    </w:p>
    <w:p w14:paraId="3134847F" w14:textId="77777777" w:rsidR="00CD3EBA" w:rsidRDefault="00CD3EBA" w:rsidP="00CD3EBA">
      <w:pPr>
        <w:rPr>
          <w:b/>
        </w:rPr>
      </w:pPr>
    </w:p>
    <w:p w14:paraId="3C3931E4" w14:textId="77777777" w:rsidR="005016D4" w:rsidRDefault="005016D4" w:rsidP="002A471A">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iCs/>
          <w:sz w:val="22"/>
          <w:szCs w:val="22"/>
        </w:rPr>
      </w:pPr>
      <w:r>
        <w:rPr>
          <w:rFonts w:ascii="Arial Narrow" w:hAnsi="Arial Narrow" w:cs="Arial"/>
          <w:b/>
          <w:bCs/>
          <w:iCs/>
          <w:sz w:val="22"/>
          <w:szCs w:val="22"/>
        </w:rPr>
        <w:lastRenderedPageBreak/>
        <w:t xml:space="preserve">Priloga 1                                                                                                 SPECIFIKACIJA PREDMETA NAROČILA                              </w:t>
      </w:r>
    </w:p>
    <w:p w14:paraId="793BCA3F" w14:textId="77777777" w:rsidR="005016D4" w:rsidRDefault="005016D4" w:rsidP="002A471A">
      <w:pPr>
        <w:jc w:val="both"/>
        <w:rPr>
          <w:rFonts w:ascii="Arial Narrow" w:hAnsi="Arial Narrow"/>
          <w:b/>
          <w:bCs/>
          <w:sz w:val="22"/>
          <w:szCs w:val="22"/>
        </w:rPr>
      </w:pPr>
    </w:p>
    <w:p w14:paraId="05CAD710" w14:textId="77777777" w:rsidR="005016D4" w:rsidRDefault="005016D4" w:rsidP="002A471A">
      <w:pPr>
        <w:jc w:val="both"/>
        <w:rPr>
          <w:rFonts w:ascii="Arial Narrow" w:hAnsi="Arial Narrow"/>
          <w:b/>
          <w:bCs/>
          <w:sz w:val="22"/>
          <w:szCs w:val="22"/>
        </w:rPr>
      </w:pPr>
    </w:p>
    <w:p w14:paraId="51A9442C" w14:textId="77777777" w:rsidR="005016D4" w:rsidRDefault="005016D4" w:rsidP="002A471A">
      <w:pPr>
        <w:jc w:val="both"/>
        <w:rPr>
          <w:rFonts w:ascii="Arial Narrow" w:hAnsi="Arial Narrow"/>
          <w:b/>
          <w:bCs/>
          <w:sz w:val="22"/>
          <w:szCs w:val="22"/>
        </w:rPr>
      </w:pPr>
    </w:p>
    <w:p w14:paraId="65A93123" w14:textId="77777777" w:rsidR="005016D4" w:rsidRDefault="005016D4" w:rsidP="002A471A">
      <w:pPr>
        <w:jc w:val="both"/>
        <w:rPr>
          <w:rFonts w:ascii="Arial Narrow" w:hAnsi="Arial Narrow"/>
          <w:b/>
          <w:bCs/>
          <w:sz w:val="22"/>
          <w:szCs w:val="22"/>
        </w:rPr>
      </w:pPr>
    </w:p>
    <w:p w14:paraId="26CEEDCC" w14:textId="77777777" w:rsidR="005016D4" w:rsidRDefault="005016D4" w:rsidP="002A471A">
      <w:pPr>
        <w:jc w:val="both"/>
        <w:rPr>
          <w:rFonts w:ascii="Arial Narrow" w:hAnsi="Arial Narrow"/>
          <w:b/>
          <w:bCs/>
          <w:sz w:val="22"/>
          <w:szCs w:val="22"/>
        </w:rPr>
      </w:pPr>
    </w:p>
    <w:p w14:paraId="6B857C08" w14:textId="77777777" w:rsidR="005016D4" w:rsidRDefault="005016D4" w:rsidP="002A471A">
      <w:pPr>
        <w:jc w:val="both"/>
        <w:rPr>
          <w:rFonts w:ascii="Arial Narrow" w:hAnsi="Arial Narrow"/>
          <w:b/>
          <w:bCs/>
          <w:sz w:val="22"/>
          <w:szCs w:val="22"/>
        </w:rPr>
      </w:pPr>
    </w:p>
    <w:p w14:paraId="68E1D3A4" w14:textId="77777777" w:rsidR="00A55998" w:rsidRDefault="00A55998" w:rsidP="002A471A">
      <w:pPr>
        <w:jc w:val="both"/>
        <w:rPr>
          <w:rFonts w:ascii="Arial Narrow" w:hAnsi="Arial Narrow"/>
          <w:b/>
          <w:bCs/>
          <w:sz w:val="22"/>
          <w:szCs w:val="22"/>
        </w:rPr>
      </w:pPr>
    </w:p>
    <w:p w14:paraId="3A811D8F" w14:textId="77777777" w:rsidR="00A55998" w:rsidRDefault="00A55998" w:rsidP="002A471A">
      <w:pPr>
        <w:jc w:val="both"/>
        <w:rPr>
          <w:rFonts w:ascii="Arial Narrow" w:hAnsi="Arial Narrow"/>
          <w:b/>
          <w:bCs/>
          <w:sz w:val="22"/>
          <w:szCs w:val="22"/>
        </w:rPr>
      </w:pPr>
    </w:p>
    <w:p w14:paraId="748C010C" w14:textId="77777777" w:rsidR="006C7576" w:rsidRDefault="006C7576" w:rsidP="002A471A">
      <w:pPr>
        <w:jc w:val="both"/>
        <w:rPr>
          <w:rFonts w:ascii="Arial Narrow" w:hAnsi="Arial Narrow"/>
          <w:b/>
          <w:bCs/>
          <w:sz w:val="22"/>
          <w:szCs w:val="22"/>
        </w:rPr>
      </w:pPr>
    </w:p>
    <w:p w14:paraId="3A112EBB" w14:textId="77777777" w:rsidR="006C7576" w:rsidRDefault="006C7576" w:rsidP="002A471A">
      <w:pPr>
        <w:jc w:val="both"/>
        <w:rPr>
          <w:rFonts w:ascii="Arial Narrow" w:hAnsi="Arial Narrow"/>
          <w:b/>
          <w:bCs/>
          <w:sz w:val="22"/>
          <w:szCs w:val="22"/>
        </w:rPr>
      </w:pPr>
    </w:p>
    <w:p w14:paraId="403AA210" w14:textId="77777777" w:rsidR="006C7576" w:rsidRDefault="006C7576" w:rsidP="002A471A">
      <w:pPr>
        <w:jc w:val="both"/>
        <w:rPr>
          <w:rFonts w:ascii="Arial Narrow" w:hAnsi="Arial Narrow"/>
          <w:b/>
          <w:bCs/>
          <w:sz w:val="22"/>
          <w:szCs w:val="22"/>
        </w:rPr>
      </w:pPr>
    </w:p>
    <w:p w14:paraId="24680965" w14:textId="77777777" w:rsidR="006C7576" w:rsidRDefault="006C7576" w:rsidP="002A471A">
      <w:pPr>
        <w:jc w:val="both"/>
        <w:rPr>
          <w:rFonts w:ascii="Arial Narrow" w:hAnsi="Arial Narrow"/>
          <w:b/>
          <w:bCs/>
          <w:sz w:val="22"/>
          <w:szCs w:val="22"/>
        </w:rPr>
      </w:pPr>
    </w:p>
    <w:p w14:paraId="463D2967" w14:textId="77777777" w:rsidR="006C7576" w:rsidRDefault="006C7576" w:rsidP="002A471A">
      <w:pPr>
        <w:jc w:val="both"/>
        <w:rPr>
          <w:rFonts w:ascii="Arial Narrow" w:hAnsi="Arial Narrow"/>
          <w:b/>
          <w:bCs/>
          <w:sz w:val="22"/>
          <w:szCs w:val="22"/>
        </w:rPr>
      </w:pPr>
    </w:p>
    <w:p w14:paraId="336A39B9" w14:textId="77777777" w:rsidR="006C7576" w:rsidRDefault="006C7576" w:rsidP="002A471A">
      <w:pPr>
        <w:jc w:val="both"/>
        <w:rPr>
          <w:rFonts w:ascii="Arial Narrow" w:hAnsi="Arial Narrow"/>
          <w:b/>
          <w:bCs/>
          <w:sz w:val="22"/>
          <w:szCs w:val="22"/>
        </w:rPr>
      </w:pPr>
    </w:p>
    <w:p w14:paraId="0D3537DD" w14:textId="77777777" w:rsidR="006C7576" w:rsidRDefault="006C7576" w:rsidP="002A471A">
      <w:pPr>
        <w:jc w:val="both"/>
        <w:rPr>
          <w:rFonts w:ascii="Arial Narrow" w:hAnsi="Arial Narrow"/>
          <w:b/>
          <w:bCs/>
          <w:sz w:val="22"/>
          <w:szCs w:val="22"/>
        </w:rPr>
      </w:pPr>
    </w:p>
    <w:p w14:paraId="4DACE1F7" w14:textId="77777777" w:rsidR="006C7576" w:rsidRDefault="006C7576" w:rsidP="002A471A">
      <w:pPr>
        <w:jc w:val="both"/>
        <w:rPr>
          <w:rFonts w:ascii="Arial Narrow" w:hAnsi="Arial Narrow"/>
          <w:b/>
          <w:bCs/>
          <w:sz w:val="22"/>
          <w:szCs w:val="22"/>
        </w:rPr>
      </w:pPr>
    </w:p>
    <w:p w14:paraId="7C65A1E9" w14:textId="77777777" w:rsidR="006C7576" w:rsidRDefault="006C7576" w:rsidP="002A471A">
      <w:pPr>
        <w:jc w:val="both"/>
        <w:rPr>
          <w:rFonts w:ascii="Arial Narrow" w:hAnsi="Arial Narrow"/>
          <w:b/>
          <w:bCs/>
          <w:sz w:val="22"/>
          <w:szCs w:val="22"/>
        </w:rPr>
      </w:pPr>
    </w:p>
    <w:p w14:paraId="62015809" w14:textId="77777777" w:rsidR="006C7576" w:rsidRDefault="006C7576" w:rsidP="002A471A">
      <w:pPr>
        <w:jc w:val="both"/>
        <w:rPr>
          <w:rFonts w:ascii="Arial Narrow" w:hAnsi="Arial Narrow"/>
          <w:b/>
          <w:bCs/>
          <w:sz w:val="22"/>
          <w:szCs w:val="22"/>
        </w:rPr>
      </w:pPr>
    </w:p>
    <w:p w14:paraId="689B3CCA" w14:textId="77777777" w:rsidR="006C7576" w:rsidRDefault="006C7576" w:rsidP="002A471A">
      <w:pPr>
        <w:jc w:val="both"/>
        <w:rPr>
          <w:rFonts w:ascii="Arial Narrow" w:hAnsi="Arial Narrow"/>
          <w:b/>
          <w:bCs/>
          <w:sz w:val="22"/>
          <w:szCs w:val="22"/>
        </w:rPr>
      </w:pPr>
    </w:p>
    <w:p w14:paraId="26780453" w14:textId="77777777" w:rsidR="006C7576" w:rsidRDefault="006C7576" w:rsidP="002A471A">
      <w:pPr>
        <w:jc w:val="both"/>
        <w:rPr>
          <w:rFonts w:ascii="Arial Narrow" w:hAnsi="Arial Narrow"/>
          <w:b/>
          <w:bCs/>
          <w:sz w:val="22"/>
          <w:szCs w:val="22"/>
        </w:rPr>
      </w:pPr>
    </w:p>
    <w:p w14:paraId="654AB00E" w14:textId="77777777" w:rsidR="006C7576" w:rsidRDefault="006C7576" w:rsidP="002A471A">
      <w:pPr>
        <w:jc w:val="both"/>
        <w:rPr>
          <w:rFonts w:ascii="Arial Narrow" w:hAnsi="Arial Narrow"/>
          <w:b/>
          <w:bCs/>
          <w:sz w:val="22"/>
          <w:szCs w:val="22"/>
        </w:rPr>
      </w:pPr>
    </w:p>
    <w:p w14:paraId="7D50E2FF" w14:textId="77777777" w:rsidR="006C7576" w:rsidRDefault="006C7576" w:rsidP="002A471A">
      <w:pPr>
        <w:jc w:val="both"/>
        <w:rPr>
          <w:rFonts w:ascii="Arial Narrow" w:hAnsi="Arial Narrow"/>
          <w:b/>
          <w:bCs/>
          <w:sz w:val="22"/>
          <w:szCs w:val="22"/>
        </w:rPr>
      </w:pPr>
    </w:p>
    <w:p w14:paraId="23214FA4" w14:textId="77777777" w:rsidR="006C7576" w:rsidRDefault="006C7576" w:rsidP="002A471A">
      <w:pPr>
        <w:jc w:val="both"/>
        <w:rPr>
          <w:rFonts w:ascii="Arial Narrow" w:hAnsi="Arial Narrow"/>
          <w:b/>
          <w:bCs/>
          <w:sz w:val="22"/>
          <w:szCs w:val="22"/>
        </w:rPr>
      </w:pPr>
    </w:p>
    <w:p w14:paraId="4FF91BEC" w14:textId="77777777" w:rsidR="006C7576" w:rsidRDefault="006C7576" w:rsidP="002A471A">
      <w:pPr>
        <w:jc w:val="both"/>
        <w:rPr>
          <w:rFonts w:ascii="Arial Narrow" w:hAnsi="Arial Narrow"/>
          <w:b/>
          <w:bCs/>
          <w:sz w:val="22"/>
          <w:szCs w:val="22"/>
        </w:rPr>
      </w:pPr>
    </w:p>
    <w:p w14:paraId="22B1024E" w14:textId="77777777" w:rsidR="006C7576" w:rsidRDefault="006C7576" w:rsidP="002A471A">
      <w:pPr>
        <w:jc w:val="both"/>
        <w:rPr>
          <w:rFonts w:ascii="Arial Narrow" w:hAnsi="Arial Narrow"/>
          <w:b/>
          <w:bCs/>
          <w:sz w:val="22"/>
          <w:szCs w:val="22"/>
        </w:rPr>
      </w:pPr>
    </w:p>
    <w:p w14:paraId="7BB22E71" w14:textId="77777777" w:rsidR="006C7576" w:rsidRDefault="006C7576" w:rsidP="002A471A">
      <w:pPr>
        <w:jc w:val="both"/>
        <w:rPr>
          <w:rFonts w:ascii="Arial Narrow" w:hAnsi="Arial Narrow"/>
          <w:b/>
          <w:bCs/>
          <w:sz w:val="22"/>
          <w:szCs w:val="22"/>
        </w:rPr>
      </w:pPr>
    </w:p>
    <w:p w14:paraId="7DACA985" w14:textId="77777777" w:rsidR="006C7576" w:rsidRDefault="006C7576" w:rsidP="002A471A">
      <w:pPr>
        <w:jc w:val="both"/>
        <w:rPr>
          <w:rFonts w:ascii="Arial Narrow" w:hAnsi="Arial Narrow"/>
          <w:b/>
          <w:bCs/>
          <w:sz w:val="22"/>
          <w:szCs w:val="22"/>
        </w:rPr>
      </w:pPr>
    </w:p>
    <w:p w14:paraId="63F058E9" w14:textId="77777777" w:rsidR="006C7576" w:rsidRDefault="006C7576" w:rsidP="002A471A">
      <w:pPr>
        <w:jc w:val="both"/>
        <w:rPr>
          <w:rFonts w:ascii="Arial Narrow" w:hAnsi="Arial Narrow"/>
          <w:b/>
          <w:bCs/>
          <w:sz w:val="22"/>
          <w:szCs w:val="22"/>
        </w:rPr>
      </w:pPr>
    </w:p>
    <w:p w14:paraId="168FDDC1" w14:textId="77777777" w:rsidR="006C7576" w:rsidRDefault="006C7576" w:rsidP="002A471A">
      <w:pPr>
        <w:jc w:val="both"/>
        <w:rPr>
          <w:rFonts w:ascii="Arial Narrow" w:hAnsi="Arial Narrow"/>
          <w:b/>
          <w:bCs/>
          <w:sz w:val="22"/>
          <w:szCs w:val="22"/>
        </w:rPr>
      </w:pPr>
    </w:p>
    <w:p w14:paraId="283AF94D" w14:textId="77777777" w:rsidR="006C7576" w:rsidRDefault="006C7576" w:rsidP="002A471A">
      <w:pPr>
        <w:jc w:val="both"/>
        <w:rPr>
          <w:rFonts w:ascii="Arial Narrow" w:hAnsi="Arial Narrow"/>
          <w:b/>
          <w:bCs/>
          <w:sz w:val="22"/>
          <w:szCs w:val="22"/>
        </w:rPr>
      </w:pPr>
    </w:p>
    <w:p w14:paraId="797ABDAF" w14:textId="77777777" w:rsidR="006C7576" w:rsidRDefault="006C7576" w:rsidP="002A471A">
      <w:pPr>
        <w:jc w:val="both"/>
        <w:rPr>
          <w:rFonts w:ascii="Arial Narrow" w:hAnsi="Arial Narrow"/>
          <w:b/>
          <w:bCs/>
          <w:sz w:val="22"/>
          <w:szCs w:val="22"/>
        </w:rPr>
      </w:pPr>
    </w:p>
    <w:p w14:paraId="74CBE40C" w14:textId="77777777" w:rsidR="006C7576" w:rsidRDefault="006C7576" w:rsidP="002A471A">
      <w:pPr>
        <w:jc w:val="both"/>
        <w:rPr>
          <w:rFonts w:ascii="Arial Narrow" w:hAnsi="Arial Narrow"/>
          <w:b/>
          <w:bCs/>
          <w:sz w:val="22"/>
          <w:szCs w:val="22"/>
        </w:rPr>
      </w:pPr>
    </w:p>
    <w:p w14:paraId="4CF89BC4" w14:textId="77777777" w:rsidR="006C7576" w:rsidRDefault="006C7576" w:rsidP="002A471A">
      <w:pPr>
        <w:jc w:val="both"/>
        <w:rPr>
          <w:rFonts w:ascii="Arial Narrow" w:hAnsi="Arial Narrow"/>
          <w:b/>
          <w:bCs/>
          <w:sz w:val="22"/>
          <w:szCs w:val="22"/>
        </w:rPr>
      </w:pPr>
    </w:p>
    <w:p w14:paraId="787C8E55" w14:textId="77777777" w:rsidR="006C7576" w:rsidRDefault="006C7576" w:rsidP="002A471A">
      <w:pPr>
        <w:jc w:val="both"/>
        <w:rPr>
          <w:rFonts w:ascii="Arial Narrow" w:hAnsi="Arial Narrow"/>
          <w:b/>
          <w:bCs/>
          <w:sz w:val="22"/>
          <w:szCs w:val="22"/>
        </w:rPr>
      </w:pPr>
    </w:p>
    <w:p w14:paraId="5D6D54CE" w14:textId="77777777" w:rsidR="006C7576" w:rsidRDefault="006C7576" w:rsidP="002A471A">
      <w:pPr>
        <w:jc w:val="both"/>
        <w:rPr>
          <w:rFonts w:ascii="Arial Narrow" w:hAnsi="Arial Narrow"/>
          <w:b/>
          <w:bCs/>
          <w:sz w:val="22"/>
          <w:szCs w:val="22"/>
        </w:rPr>
      </w:pPr>
    </w:p>
    <w:p w14:paraId="465B3B7A" w14:textId="77777777" w:rsidR="006C7576" w:rsidRDefault="006C7576" w:rsidP="002A471A">
      <w:pPr>
        <w:jc w:val="both"/>
        <w:rPr>
          <w:rFonts w:ascii="Arial Narrow" w:hAnsi="Arial Narrow"/>
          <w:b/>
          <w:bCs/>
          <w:sz w:val="22"/>
          <w:szCs w:val="22"/>
        </w:rPr>
      </w:pPr>
    </w:p>
    <w:p w14:paraId="35058C97" w14:textId="77777777" w:rsidR="006C7576" w:rsidRDefault="006C7576" w:rsidP="002A471A">
      <w:pPr>
        <w:jc w:val="both"/>
        <w:rPr>
          <w:rFonts w:ascii="Arial Narrow" w:hAnsi="Arial Narrow"/>
          <w:b/>
          <w:bCs/>
          <w:sz w:val="22"/>
          <w:szCs w:val="22"/>
        </w:rPr>
      </w:pPr>
    </w:p>
    <w:p w14:paraId="30EF4B75" w14:textId="77777777" w:rsidR="006C7576" w:rsidRDefault="006C7576" w:rsidP="002A471A">
      <w:pPr>
        <w:jc w:val="both"/>
        <w:rPr>
          <w:rFonts w:ascii="Arial Narrow" w:hAnsi="Arial Narrow"/>
          <w:b/>
          <w:bCs/>
          <w:sz w:val="22"/>
          <w:szCs w:val="22"/>
        </w:rPr>
      </w:pPr>
    </w:p>
    <w:p w14:paraId="672E8FBC" w14:textId="77777777" w:rsidR="006C7576" w:rsidRDefault="006C7576" w:rsidP="002A471A">
      <w:pPr>
        <w:jc w:val="both"/>
        <w:rPr>
          <w:rFonts w:ascii="Arial Narrow" w:hAnsi="Arial Narrow"/>
          <w:b/>
          <w:bCs/>
          <w:sz w:val="22"/>
          <w:szCs w:val="22"/>
        </w:rPr>
      </w:pPr>
    </w:p>
    <w:p w14:paraId="004CFD09" w14:textId="77777777" w:rsidR="006C7576" w:rsidRDefault="006C7576" w:rsidP="002A471A">
      <w:pPr>
        <w:jc w:val="both"/>
        <w:rPr>
          <w:rFonts w:ascii="Arial Narrow" w:hAnsi="Arial Narrow"/>
          <w:b/>
          <w:bCs/>
          <w:sz w:val="22"/>
          <w:szCs w:val="22"/>
        </w:rPr>
      </w:pPr>
    </w:p>
    <w:p w14:paraId="2493FEAA" w14:textId="77777777" w:rsidR="006C7576" w:rsidRDefault="006C7576" w:rsidP="002A471A">
      <w:pPr>
        <w:jc w:val="both"/>
        <w:rPr>
          <w:rFonts w:ascii="Arial Narrow" w:hAnsi="Arial Narrow"/>
          <w:b/>
          <w:bCs/>
          <w:sz w:val="22"/>
          <w:szCs w:val="22"/>
        </w:rPr>
      </w:pPr>
    </w:p>
    <w:p w14:paraId="5C9D82AB" w14:textId="77777777" w:rsidR="006C7576" w:rsidRDefault="006C7576" w:rsidP="002A471A">
      <w:pPr>
        <w:jc w:val="both"/>
        <w:rPr>
          <w:rFonts w:ascii="Arial Narrow" w:hAnsi="Arial Narrow"/>
          <w:b/>
          <w:bCs/>
          <w:sz w:val="22"/>
          <w:szCs w:val="22"/>
        </w:rPr>
      </w:pPr>
    </w:p>
    <w:p w14:paraId="21AACA37" w14:textId="77777777" w:rsidR="006C7576" w:rsidRDefault="006C7576" w:rsidP="002A471A">
      <w:pPr>
        <w:jc w:val="both"/>
        <w:rPr>
          <w:rFonts w:ascii="Arial Narrow" w:hAnsi="Arial Narrow"/>
          <w:b/>
          <w:bCs/>
          <w:sz w:val="22"/>
          <w:szCs w:val="22"/>
        </w:rPr>
      </w:pPr>
    </w:p>
    <w:p w14:paraId="301C6FA1" w14:textId="77777777" w:rsidR="006C7576" w:rsidRDefault="006C7576" w:rsidP="002A471A">
      <w:pPr>
        <w:jc w:val="both"/>
        <w:rPr>
          <w:rFonts w:ascii="Arial Narrow" w:hAnsi="Arial Narrow"/>
          <w:b/>
          <w:bCs/>
          <w:sz w:val="22"/>
          <w:szCs w:val="22"/>
        </w:rPr>
      </w:pPr>
    </w:p>
    <w:p w14:paraId="4DF3508C" w14:textId="77777777" w:rsidR="006C7576" w:rsidRDefault="006C7576" w:rsidP="002A471A">
      <w:pPr>
        <w:jc w:val="both"/>
        <w:rPr>
          <w:rFonts w:ascii="Arial Narrow" w:hAnsi="Arial Narrow"/>
          <w:b/>
          <w:bCs/>
          <w:sz w:val="22"/>
          <w:szCs w:val="22"/>
        </w:rPr>
      </w:pPr>
    </w:p>
    <w:p w14:paraId="0A65FBA1" w14:textId="77777777" w:rsidR="006C7576" w:rsidRDefault="006C7576" w:rsidP="002A471A">
      <w:pPr>
        <w:jc w:val="both"/>
        <w:rPr>
          <w:rFonts w:ascii="Arial Narrow" w:hAnsi="Arial Narrow"/>
          <w:b/>
          <w:bCs/>
          <w:sz w:val="22"/>
          <w:szCs w:val="22"/>
        </w:rPr>
      </w:pPr>
    </w:p>
    <w:p w14:paraId="56652901" w14:textId="77777777" w:rsidR="00937AC5" w:rsidRDefault="00937AC5" w:rsidP="002A471A">
      <w:pPr>
        <w:jc w:val="both"/>
        <w:rPr>
          <w:rFonts w:ascii="Arial Narrow" w:hAnsi="Arial Narrow"/>
          <w:b/>
          <w:bCs/>
          <w:sz w:val="22"/>
          <w:szCs w:val="22"/>
        </w:rPr>
      </w:pPr>
    </w:p>
    <w:p w14:paraId="01E2F551" w14:textId="77777777" w:rsidR="00937AC5" w:rsidRDefault="00937AC5" w:rsidP="002A471A">
      <w:pPr>
        <w:jc w:val="both"/>
        <w:rPr>
          <w:rFonts w:ascii="Arial Narrow" w:hAnsi="Arial Narrow"/>
          <w:b/>
          <w:bCs/>
          <w:sz w:val="22"/>
          <w:szCs w:val="22"/>
        </w:rPr>
      </w:pPr>
    </w:p>
    <w:p w14:paraId="7AE9D1C1" w14:textId="77777777" w:rsidR="00937AC5" w:rsidRDefault="00937AC5" w:rsidP="002A471A">
      <w:pPr>
        <w:jc w:val="both"/>
        <w:rPr>
          <w:rFonts w:ascii="Arial Narrow" w:hAnsi="Arial Narrow"/>
          <w:b/>
          <w:bCs/>
          <w:sz w:val="22"/>
          <w:szCs w:val="22"/>
        </w:rPr>
      </w:pPr>
    </w:p>
    <w:p w14:paraId="7720D532" w14:textId="77777777" w:rsidR="00937AC5" w:rsidRDefault="00937AC5" w:rsidP="002A471A">
      <w:pPr>
        <w:jc w:val="both"/>
        <w:rPr>
          <w:rFonts w:ascii="Arial Narrow" w:hAnsi="Arial Narrow"/>
          <w:b/>
          <w:bCs/>
          <w:sz w:val="22"/>
          <w:szCs w:val="22"/>
        </w:rPr>
      </w:pPr>
    </w:p>
    <w:p w14:paraId="419FC84A" w14:textId="77777777" w:rsidR="00937AC5" w:rsidRDefault="00937AC5" w:rsidP="002A471A">
      <w:pPr>
        <w:jc w:val="both"/>
        <w:rPr>
          <w:rFonts w:ascii="Arial Narrow" w:hAnsi="Arial Narrow"/>
          <w:b/>
          <w:bCs/>
          <w:sz w:val="22"/>
          <w:szCs w:val="22"/>
        </w:rPr>
      </w:pPr>
    </w:p>
    <w:p w14:paraId="29D392BB" w14:textId="77777777" w:rsidR="00937AC5" w:rsidRDefault="00937AC5" w:rsidP="002A471A">
      <w:pPr>
        <w:jc w:val="both"/>
        <w:rPr>
          <w:rFonts w:ascii="Arial Narrow" w:hAnsi="Arial Narrow"/>
          <w:b/>
          <w:bCs/>
          <w:sz w:val="22"/>
          <w:szCs w:val="22"/>
        </w:rPr>
      </w:pPr>
    </w:p>
    <w:p w14:paraId="34B0CD3A" w14:textId="77777777" w:rsidR="00937AC5" w:rsidRDefault="00937AC5" w:rsidP="002A471A">
      <w:pPr>
        <w:jc w:val="both"/>
        <w:rPr>
          <w:rFonts w:ascii="Arial Narrow" w:hAnsi="Arial Narrow"/>
          <w:b/>
          <w:bCs/>
          <w:sz w:val="22"/>
          <w:szCs w:val="22"/>
        </w:rPr>
      </w:pPr>
    </w:p>
    <w:p w14:paraId="7DBDF3DF" w14:textId="77777777" w:rsidR="00937AC5" w:rsidRDefault="00937AC5" w:rsidP="002A471A">
      <w:pPr>
        <w:jc w:val="both"/>
        <w:rPr>
          <w:rFonts w:ascii="Arial Narrow" w:hAnsi="Arial Narrow"/>
          <w:b/>
          <w:bCs/>
          <w:sz w:val="22"/>
          <w:szCs w:val="22"/>
        </w:rPr>
      </w:pPr>
    </w:p>
    <w:p w14:paraId="21314BD6" w14:textId="77777777" w:rsidR="00937AC5" w:rsidRPr="00937AC5" w:rsidRDefault="00937AC5" w:rsidP="00937AC5">
      <w:pPr>
        <w:pBdr>
          <w:top w:val="single" w:sz="4" w:space="1" w:color="auto"/>
          <w:left w:val="single" w:sz="4" w:space="4" w:color="auto"/>
          <w:bottom w:val="single" w:sz="4" w:space="1" w:color="auto"/>
          <w:right w:val="single" w:sz="4" w:space="4" w:color="auto"/>
        </w:pBdr>
        <w:rPr>
          <w:rFonts w:ascii="Arial Narrow" w:hAnsi="Arial Narrow"/>
          <w:b/>
          <w:sz w:val="22"/>
          <w:szCs w:val="22"/>
        </w:rPr>
      </w:pPr>
      <w:r w:rsidRPr="00937AC5">
        <w:rPr>
          <w:rFonts w:ascii="Arial Narrow" w:hAnsi="Arial Narrow"/>
          <w:b/>
          <w:sz w:val="22"/>
          <w:szCs w:val="22"/>
        </w:rPr>
        <w:lastRenderedPageBreak/>
        <w:t>Priloga 2                                                                     SPORAZUM O DOBAVI, SKLADIŠČENJU IN POGOJIH PRODAJE</w:t>
      </w:r>
    </w:p>
    <w:p w14:paraId="7B3715D3" w14:textId="77777777" w:rsidR="00937AC5" w:rsidRPr="00937AC5" w:rsidRDefault="00937AC5" w:rsidP="00937AC5">
      <w:pPr>
        <w:jc w:val="both"/>
        <w:rPr>
          <w:rFonts w:ascii="Arial Narrow" w:hAnsi="Arial Narrow"/>
          <w:sz w:val="22"/>
          <w:szCs w:val="22"/>
        </w:rPr>
      </w:pPr>
    </w:p>
    <w:p w14:paraId="0B4D2BA1" w14:textId="77777777" w:rsidR="00937AC5" w:rsidRPr="00937AC5" w:rsidRDefault="00937AC5" w:rsidP="00937AC5">
      <w:pPr>
        <w:jc w:val="both"/>
        <w:rPr>
          <w:rFonts w:ascii="Arial Narrow" w:hAnsi="Arial Narrow"/>
          <w:sz w:val="22"/>
          <w:szCs w:val="22"/>
        </w:rPr>
      </w:pPr>
    </w:p>
    <w:p w14:paraId="2A8F693A" w14:textId="77777777" w:rsidR="00937AC5" w:rsidRPr="00937AC5" w:rsidRDefault="00937AC5" w:rsidP="00937AC5">
      <w:pPr>
        <w:jc w:val="both"/>
        <w:rPr>
          <w:rFonts w:ascii="Arial Narrow" w:hAnsi="Arial Narrow"/>
          <w:sz w:val="22"/>
          <w:szCs w:val="22"/>
        </w:rPr>
      </w:pPr>
    </w:p>
    <w:p w14:paraId="5AC49037" w14:textId="77777777" w:rsidR="00937AC5" w:rsidRPr="00937AC5" w:rsidRDefault="00937AC5" w:rsidP="00937AC5">
      <w:pPr>
        <w:jc w:val="both"/>
        <w:rPr>
          <w:rFonts w:ascii="Arial Narrow" w:hAnsi="Arial Narrow"/>
          <w:i/>
          <w:noProof/>
          <w:sz w:val="22"/>
          <w:szCs w:val="22"/>
        </w:rPr>
      </w:pPr>
    </w:p>
    <w:p w14:paraId="41DD6605" w14:textId="77777777" w:rsidR="00937AC5" w:rsidRPr="00937AC5" w:rsidRDefault="00937AC5" w:rsidP="00937AC5">
      <w:pPr>
        <w:jc w:val="both"/>
        <w:rPr>
          <w:rFonts w:ascii="Arial Narrow" w:hAnsi="Arial Narrow"/>
          <w:b/>
          <w:i/>
          <w:noProof/>
          <w:sz w:val="22"/>
          <w:szCs w:val="22"/>
        </w:rPr>
      </w:pPr>
    </w:p>
    <w:tbl>
      <w:tblPr>
        <w:tblW w:w="0" w:type="auto"/>
        <w:tblLook w:val="04A0" w:firstRow="1" w:lastRow="0" w:firstColumn="1" w:lastColumn="0" w:noHBand="0" w:noVBand="1"/>
      </w:tblPr>
      <w:tblGrid>
        <w:gridCol w:w="2907"/>
        <w:gridCol w:w="3258"/>
        <w:gridCol w:w="2907"/>
      </w:tblGrid>
      <w:tr w:rsidR="00937AC5" w:rsidRPr="00937AC5" w14:paraId="338ACDD6" w14:textId="77777777" w:rsidTr="00CC36DA">
        <w:tc>
          <w:tcPr>
            <w:tcW w:w="2907" w:type="dxa"/>
          </w:tcPr>
          <w:p w14:paraId="659FB810" w14:textId="77777777" w:rsidR="00937AC5" w:rsidRPr="00937AC5" w:rsidRDefault="00937AC5" w:rsidP="00937AC5">
            <w:pPr>
              <w:rPr>
                <w:rFonts w:ascii="Arial Narrow" w:hAnsi="Arial Narrow"/>
              </w:rPr>
            </w:pPr>
            <w:r w:rsidRPr="00937AC5">
              <w:rPr>
                <w:rFonts w:ascii="Arial Narrow" w:hAnsi="Arial Narrow"/>
                <w:b/>
              </w:rPr>
              <w:t>NAROČNIK:</w:t>
            </w:r>
          </w:p>
        </w:tc>
        <w:tc>
          <w:tcPr>
            <w:tcW w:w="6165" w:type="dxa"/>
            <w:gridSpan w:val="2"/>
          </w:tcPr>
          <w:p w14:paraId="3B652D62" w14:textId="77777777" w:rsidR="00937AC5" w:rsidRPr="00937AC5" w:rsidRDefault="00937AC5" w:rsidP="00937AC5">
            <w:pPr>
              <w:rPr>
                <w:rFonts w:ascii="Arial Narrow" w:hAnsi="Arial Narrow"/>
              </w:rPr>
            </w:pPr>
            <w:r w:rsidRPr="00937AC5">
              <w:rPr>
                <w:rFonts w:ascii="Arial Narrow" w:hAnsi="Arial Narrow"/>
                <w:b/>
              </w:rPr>
              <w:t>UNIVERZITETNI KLINIČNI CENTER LJUBLJANA, Zaloška 2, 1525 Ljubljana</w:t>
            </w:r>
          </w:p>
        </w:tc>
      </w:tr>
      <w:tr w:rsidR="00937AC5" w:rsidRPr="00937AC5" w14:paraId="3CF4C832" w14:textId="77777777" w:rsidTr="00CC36DA">
        <w:tc>
          <w:tcPr>
            <w:tcW w:w="2907" w:type="dxa"/>
          </w:tcPr>
          <w:p w14:paraId="6F075E49" w14:textId="77777777" w:rsidR="00937AC5" w:rsidRPr="00937AC5" w:rsidRDefault="00937AC5" w:rsidP="00937AC5">
            <w:pPr>
              <w:rPr>
                <w:rFonts w:ascii="Arial Narrow" w:hAnsi="Arial Narrow"/>
              </w:rPr>
            </w:pPr>
            <w:r w:rsidRPr="00937AC5">
              <w:rPr>
                <w:rFonts w:ascii="Arial Narrow" w:hAnsi="Arial Narrow"/>
              </w:rPr>
              <w:t>ki ga zastopa:</w:t>
            </w:r>
          </w:p>
        </w:tc>
        <w:tc>
          <w:tcPr>
            <w:tcW w:w="6165" w:type="dxa"/>
            <w:gridSpan w:val="2"/>
          </w:tcPr>
          <w:p w14:paraId="08B904AB" w14:textId="25755FCA" w:rsidR="00937AC5" w:rsidRPr="00937AC5" w:rsidRDefault="00294851" w:rsidP="00937AC5">
            <w:pPr>
              <w:rPr>
                <w:rFonts w:ascii="Arial Narrow" w:hAnsi="Arial Narrow"/>
              </w:rPr>
            </w:pPr>
            <w:r>
              <w:rPr>
                <w:rFonts w:ascii="Arial Narrow" w:hAnsi="Arial Narrow"/>
              </w:rPr>
              <w:t>generalni direktor</w:t>
            </w:r>
            <w:r w:rsidR="00937AC5" w:rsidRPr="00937AC5">
              <w:rPr>
                <w:rFonts w:ascii="Arial Narrow" w:hAnsi="Arial Narrow"/>
              </w:rPr>
              <w:t xml:space="preserve"> Jože Golobič, univ. dipl. prav.</w:t>
            </w:r>
          </w:p>
        </w:tc>
      </w:tr>
      <w:tr w:rsidR="00937AC5" w:rsidRPr="00937AC5" w14:paraId="0C622B37" w14:textId="77777777" w:rsidTr="00CC36DA">
        <w:tc>
          <w:tcPr>
            <w:tcW w:w="2907" w:type="dxa"/>
          </w:tcPr>
          <w:p w14:paraId="15B10939" w14:textId="77777777" w:rsidR="00937AC5" w:rsidRPr="00937AC5" w:rsidRDefault="00937AC5" w:rsidP="00937AC5">
            <w:pPr>
              <w:rPr>
                <w:rFonts w:ascii="Arial Narrow" w:hAnsi="Arial Narrow"/>
              </w:rPr>
            </w:pPr>
          </w:p>
        </w:tc>
        <w:tc>
          <w:tcPr>
            <w:tcW w:w="6165" w:type="dxa"/>
            <w:gridSpan w:val="2"/>
          </w:tcPr>
          <w:p w14:paraId="43BB8821" w14:textId="77777777" w:rsidR="00937AC5" w:rsidRPr="00937AC5" w:rsidRDefault="00937AC5" w:rsidP="00937AC5">
            <w:pPr>
              <w:rPr>
                <w:rFonts w:ascii="Arial Narrow" w:hAnsi="Arial Narrow"/>
              </w:rPr>
            </w:pPr>
          </w:p>
        </w:tc>
      </w:tr>
      <w:tr w:rsidR="00937AC5" w:rsidRPr="00937AC5" w14:paraId="7909D76B" w14:textId="77777777" w:rsidTr="00CC36DA">
        <w:tc>
          <w:tcPr>
            <w:tcW w:w="2907" w:type="dxa"/>
          </w:tcPr>
          <w:p w14:paraId="2D208C90" w14:textId="77777777" w:rsidR="00937AC5" w:rsidRPr="00937AC5" w:rsidRDefault="00937AC5" w:rsidP="00937AC5">
            <w:pPr>
              <w:rPr>
                <w:rFonts w:ascii="Arial Narrow" w:hAnsi="Arial Narrow"/>
              </w:rPr>
            </w:pPr>
            <w:r w:rsidRPr="00937AC5">
              <w:rPr>
                <w:rFonts w:ascii="Arial Narrow" w:hAnsi="Arial Narrow"/>
              </w:rPr>
              <w:t>ident. št. za DDV:</w:t>
            </w:r>
          </w:p>
        </w:tc>
        <w:tc>
          <w:tcPr>
            <w:tcW w:w="6165" w:type="dxa"/>
            <w:gridSpan w:val="2"/>
          </w:tcPr>
          <w:p w14:paraId="54BD30E6" w14:textId="77777777" w:rsidR="00937AC5" w:rsidRPr="00937AC5" w:rsidRDefault="00937AC5" w:rsidP="00937AC5">
            <w:pPr>
              <w:rPr>
                <w:rFonts w:ascii="Arial Narrow" w:hAnsi="Arial Narrow"/>
              </w:rPr>
            </w:pPr>
            <w:r w:rsidRPr="00937AC5">
              <w:rPr>
                <w:rFonts w:ascii="Arial Narrow" w:hAnsi="Arial Narrow"/>
              </w:rPr>
              <w:t>SI52111776</w:t>
            </w:r>
          </w:p>
        </w:tc>
      </w:tr>
      <w:tr w:rsidR="00937AC5" w:rsidRPr="00937AC5" w14:paraId="3E580630" w14:textId="77777777" w:rsidTr="00CC36DA">
        <w:tc>
          <w:tcPr>
            <w:tcW w:w="2907" w:type="dxa"/>
          </w:tcPr>
          <w:p w14:paraId="099A2B58" w14:textId="77777777" w:rsidR="00937AC5" w:rsidRPr="00937AC5" w:rsidRDefault="00937AC5" w:rsidP="00937AC5">
            <w:pPr>
              <w:rPr>
                <w:rFonts w:ascii="Arial Narrow" w:hAnsi="Arial Narrow"/>
              </w:rPr>
            </w:pPr>
            <w:r w:rsidRPr="00937AC5">
              <w:rPr>
                <w:rFonts w:ascii="Arial Narrow" w:hAnsi="Arial Narrow"/>
              </w:rPr>
              <w:t>matična številka:</w:t>
            </w:r>
          </w:p>
        </w:tc>
        <w:tc>
          <w:tcPr>
            <w:tcW w:w="6165" w:type="dxa"/>
            <w:gridSpan w:val="2"/>
          </w:tcPr>
          <w:p w14:paraId="7A7D9207" w14:textId="77777777" w:rsidR="00937AC5" w:rsidRPr="00937AC5" w:rsidRDefault="00937AC5" w:rsidP="00937AC5">
            <w:pPr>
              <w:rPr>
                <w:rFonts w:ascii="Arial Narrow" w:hAnsi="Arial Narrow"/>
              </w:rPr>
            </w:pPr>
            <w:r w:rsidRPr="00937AC5">
              <w:rPr>
                <w:rFonts w:ascii="Arial Narrow" w:hAnsi="Arial Narrow"/>
              </w:rPr>
              <w:t>5057272000</w:t>
            </w:r>
          </w:p>
        </w:tc>
      </w:tr>
      <w:tr w:rsidR="00937AC5" w:rsidRPr="00937AC5" w14:paraId="5286C1BE" w14:textId="77777777" w:rsidTr="00CC36DA">
        <w:trPr>
          <w:gridAfter w:val="1"/>
          <w:wAfter w:w="2907" w:type="dxa"/>
        </w:trPr>
        <w:tc>
          <w:tcPr>
            <w:tcW w:w="6165" w:type="dxa"/>
            <w:gridSpan w:val="2"/>
          </w:tcPr>
          <w:p w14:paraId="51F22BCA" w14:textId="77777777" w:rsidR="00937AC5" w:rsidRPr="00937AC5" w:rsidRDefault="00937AC5" w:rsidP="00937AC5">
            <w:pPr>
              <w:rPr>
                <w:rFonts w:ascii="Arial Narrow" w:hAnsi="Arial Narrow"/>
              </w:rPr>
            </w:pPr>
            <w:r w:rsidRPr="00937AC5">
              <w:rPr>
                <w:rFonts w:ascii="Arial Narrow" w:hAnsi="Arial Narrow"/>
              </w:rPr>
              <w:t>(v nadaljevanju: naročnik)</w:t>
            </w:r>
          </w:p>
        </w:tc>
      </w:tr>
    </w:tbl>
    <w:p w14:paraId="16C37C4E" w14:textId="77777777" w:rsidR="00937AC5" w:rsidRPr="00937AC5" w:rsidRDefault="00937AC5" w:rsidP="00937AC5">
      <w:pPr>
        <w:spacing w:line="260" w:lineRule="atLeast"/>
        <w:ind w:left="360"/>
        <w:contextualSpacing/>
        <w:jc w:val="both"/>
        <w:rPr>
          <w:rFonts w:ascii="Arial Narrow" w:eastAsia="Calibri" w:hAnsi="Arial Narrow"/>
          <w:sz w:val="20"/>
          <w:szCs w:val="22"/>
          <w:lang w:eastAsia="en-US"/>
        </w:rPr>
      </w:pPr>
    </w:p>
    <w:p w14:paraId="64846D7D" w14:textId="77777777" w:rsidR="00937AC5" w:rsidRPr="00937AC5" w:rsidRDefault="00937AC5" w:rsidP="00937AC5">
      <w:pPr>
        <w:spacing w:line="260" w:lineRule="atLeast"/>
        <w:ind w:left="360"/>
        <w:contextualSpacing/>
        <w:jc w:val="both"/>
        <w:rPr>
          <w:rFonts w:ascii="Arial Narrow" w:eastAsia="Calibri" w:hAnsi="Arial Narrow"/>
          <w:sz w:val="20"/>
          <w:szCs w:val="22"/>
          <w:lang w:eastAsia="en-US"/>
        </w:rPr>
      </w:pPr>
      <w:r w:rsidRPr="00937AC5">
        <w:rPr>
          <w:rFonts w:ascii="Arial Narrow" w:eastAsia="Calibri" w:hAnsi="Arial Narrow"/>
          <w:sz w:val="20"/>
          <w:szCs w:val="22"/>
          <w:lang w:eastAsia="en-US"/>
        </w:rPr>
        <w:t>in</w:t>
      </w:r>
    </w:p>
    <w:p w14:paraId="4769343E" w14:textId="77777777" w:rsidR="00937AC5" w:rsidRPr="00937AC5" w:rsidRDefault="00937AC5" w:rsidP="00937AC5">
      <w:pPr>
        <w:spacing w:line="260" w:lineRule="atLeast"/>
        <w:ind w:left="360"/>
        <w:contextualSpacing/>
        <w:jc w:val="both"/>
        <w:rPr>
          <w:rFonts w:ascii="Arial Narrow" w:eastAsia="Calibri" w:hAnsi="Arial Narrow"/>
          <w:sz w:val="20"/>
          <w:szCs w:val="22"/>
          <w:lang w:eastAsia="en-US"/>
        </w:rPr>
      </w:pPr>
    </w:p>
    <w:tbl>
      <w:tblPr>
        <w:tblW w:w="0" w:type="auto"/>
        <w:tblLook w:val="04A0" w:firstRow="1" w:lastRow="0" w:firstColumn="1" w:lastColumn="0" w:noHBand="0" w:noVBand="1"/>
      </w:tblPr>
      <w:tblGrid>
        <w:gridCol w:w="2912"/>
        <w:gridCol w:w="6160"/>
      </w:tblGrid>
      <w:tr w:rsidR="00937AC5" w:rsidRPr="00937AC5" w14:paraId="0DF63313" w14:textId="77777777" w:rsidTr="00CC36DA">
        <w:tc>
          <w:tcPr>
            <w:tcW w:w="2912" w:type="dxa"/>
          </w:tcPr>
          <w:p w14:paraId="2A061494" w14:textId="77777777" w:rsidR="00937AC5" w:rsidRPr="00937AC5" w:rsidRDefault="00937AC5" w:rsidP="00937AC5">
            <w:pPr>
              <w:rPr>
                <w:rFonts w:ascii="Arial Narrow" w:hAnsi="Arial Narrow"/>
              </w:rPr>
            </w:pPr>
            <w:r w:rsidRPr="00937AC5">
              <w:rPr>
                <w:rFonts w:ascii="Arial Narrow" w:hAnsi="Arial Narrow"/>
                <w:b/>
              </w:rPr>
              <w:t>DOBAVITELJ:</w:t>
            </w:r>
          </w:p>
        </w:tc>
        <w:tc>
          <w:tcPr>
            <w:tcW w:w="6160" w:type="dxa"/>
          </w:tcPr>
          <w:p w14:paraId="46503460" w14:textId="77777777" w:rsidR="00937AC5" w:rsidRPr="00937AC5" w:rsidRDefault="00937AC5" w:rsidP="00937AC5">
            <w:pPr>
              <w:rPr>
                <w:rFonts w:ascii="Arial Narrow" w:hAnsi="Arial Narrow"/>
                <w:b/>
              </w:rPr>
            </w:pPr>
          </w:p>
        </w:tc>
      </w:tr>
      <w:tr w:rsidR="00937AC5" w:rsidRPr="00937AC5" w14:paraId="186898DB" w14:textId="77777777" w:rsidTr="00CC36DA">
        <w:tc>
          <w:tcPr>
            <w:tcW w:w="2912" w:type="dxa"/>
          </w:tcPr>
          <w:p w14:paraId="39121E78" w14:textId="77777777" w:rsidR="00937AC5" w:rsidRPr="00937AC5" w:rsidRDefault="00937AC5" w:rsidP="00937AC5">
            <w:pPr>
              <w:rPr>
                <w:rFonts w:ascii="Arial Narrow" w:hAnsi="Arial Narrow"/>
              </w:rPr>
            </w:pPr>
            <w:r w:rsidRPr="00937AC5">
              <w:rPr>
                <w:rFonts w:ascii="Arial Narrow" w:hAnsi="Arial Narrow"/>
              </w:rPr>
              <w:t>ki ga zastopa:</w:t>
            </w:r>
          </w:p>
        </w:tc>
        <w:tc>
          <w:tcPr>
            <w:tcW w:w="6160" w:type="dxa"/>
          </w:tcPr>
          <w:p w14:paraId="0727AEC6" w14:textId="77777777" w:rsidR="00937AC5" w:rsidRPr="00937AC5" w:rsidRDefault="00937AC5" w:rsidP="00937AC5">
            <w:pPr>
              <w:rPr>
                <w:rFonts w:ascii="Arial Narrow" w:hAnsi="Arial Narrow"/>
              </w:rPr>
            </w:pPr>
          </w:p>
        </w:tc>
      </w:tr>
      <w:tr w:rsidR="00937AC5" w:rsidRPr="00937AC5" w14:paraId="215FD009" w14:textId="77777777" w:rsidTr="00CC36DA">
        <w:tc>
          <w:tcPr>
            <w:tcW w:w="2912" w:type="dxa"/>
          </w:tcPr>
          <w:p w14:paraId="7FBCC280" w14:textId="77777777" w:rsidR="00937AC5" w:rsidRPr="00937AC5" w:rsidRDefault="00937AC5" w:rsidP="00937AC5">
            <w:pPr>
              <w:rPr>
                <w:rFonts w:ascii="Arial Narrow" w:hAnsi="Arial Narrow"/>
              </w:rPr>
            </w:pPr>
          </w:p>
        </w:tc>
        <w:tc>
          <w:tcPr>
            <w:tcW w:w="6160" w:type="dxa"/>
          </w:tcPr>
          <w:p w14:paraId="077EAA81" w14:textId="77777777" w:rsidR="00937AC5" w:rsidRPr="00937AC5" w:rsidRDefault="00937AC5" w:rsidP="00937AC5">
            <w:pPr>
              <w:rPr>
                <w:rFonts w:ascii="Arial Narrow" w:hAnsi="Arial Narrow"/>
              </w:rPr>
            </w:pPr>
          </w:p>
        </w:tc>
      </w:tr>
      <w:tr w:rsidR="00937AC5" w:rsidRPr="00937AC5" w14:paraId="277CF6C9" w14:textId="77777777" w:rsidTr="00CC36DA">
        <w:tc>
          <w:tcPr>
            <w:tcW w:w="2912" w:type="dxa"/>
          </w:tcPr>
          <w:p w14:paraId="73BCB372" w14:textId="77777777" w:rsidR="00937AC5" w:rsidRPr="00937AC5" w:rsidRDefault="00937AC5" w:rsidP="00937AC5">
            <w:pPr>
              <w:rPr>
                <w:rFonts w:ascii="Arial Narrow" w:hAnsi="Arial Narrow"/>
              </w:rPr>
            </w:pPr>
            <w:r w:rsidRPr="00937AC5">
              <w:rPr>
                <w:rFonts w:ascii="Arial Narrow" w:hAnsi="Arial Narrow"/>
              </w:rPr>
              <w:t>ident. št. za DDV:</w:t>
            </w:r>
          </w:p>
        </w:tc>
        <w:tc>
          <w:tcPr>
            <w:tcW w:w="6160" w:type="dxa"/>
          </w:tcPr>
          <w:p w14:paraId="293D15E0" w14:textId="77777777" w:rsidR="00937AC5" w:rsidRPr="00937AC5" w:rsidRDefault="00937AC5" w:rsidP="00937AC5">
            <w:pPr>
              <w:rPr>
                <w:rFonts w:ascii="Arial Narrow" w:hAnsi="Arial Narrow"/>
              </w:rPr>
            </w:pPr>
          </w:p>
        </w:tc>
      </w:tr>
      <w:tr w:rsidR="00937AC5" w:rsidRPr="00937AC5" w14:paraId="433CD6AF" w14:textId="77777777" w:rsidTr="00CC36DA">
        <w:tc>
          <w:tcPr>
            <w:tcW w:w="2912" w:type="dxa"/>
          </w:tcPr>
          <w:p w14:paraId="001450A5" w14:textId="77777777" w:rsidR="00937AC5" w:rsidRPr="00937AC5" w:rsidRDefault="00937AC5" w:rsidP="00937AC5">
            <w:pPr>
              <w:rPr>
                <w:rFonts w:ascii="Arial Narrow" w:hAnsi="Arial Narrow"/>
              </w:rPr>
            </w:pPr>
            <w:r w:rsidRPr="00937AC5">
              <w:rPr>
                <w:rFonts w:ascii="Arial Narrow" w:hAnsi="Arial Narrow"/>
              </w:rPr>
              <w:t>matična številka:</w:t>
            </w:r>
          </w:p>
        </w:tc>
        <w:tc>
          <w:tcPr>
            <w:tcW w:w="6160" w:type="dxa"/>
          </w:tcPr>
          <w:p w14:paraId="26667254" w14:textId="77777777" w:rsidR="00937AC5" w:rsidRPr="00937AC5" w:rsidRDefault="00937AC5" w:rsidP="00937AC5">
            <w:pPr>
              <w:rPr>
                <w:rFonts w:ascii="Arial Narrow" w:hAnsi="Arial Narrow"/>
              </w:rPr>
            </w:pPr>
          </w:p>
        </w:tc>
      </w:tr>
    </w:tbl>
    <w:p w14:paraId="1004DAB5" w14:textId="77777777" w:rsidR="00937AC5" w:rsidRPr="00937AC5" w:rsidRDefault="00937AC5" w:rsidP="00937AC5">
      <w:pPr>
        <w:jc w:val="both"/>
        <w:rPr>
          <w:rFonts w:ascii="Arial Narrow" w:hAnsi="Arial Narrow"/>
        </w:rPr>
      </w:pPr>
      <w:r w:rsidRPr="00937AC5">
        <w:rPr>
          <w:rFonts w:ascii="Arial Narrow" w:hAnsi="Arial Narrow"/>
        </w:rPr>
        <w:t>(v nadaljevanju: dobavitelj)</w:t>
      </w:r>
    </w:p>
    <w:p w14:paraId="25471125" w14:textId="77777777" w:rsidR="00937AC5" w:rsidRPr="00937AC5" w:rsidRDefault="00937AC5" w:rsidP="00937AC5">
      <w:pPr>
        <w:jc w:val="both"/>
        <w:rPr>
          <w:rFonts w:ascii="Arial Narrow" w:hAnsi="Arial Narrow"/>
          <w:i/>
          <w:noProof/>
          <w:sz w:val="22"/>
          <w:szCs w:val="22"/>
        </w:rPr>
      </w:pPr>
    </w:p>
    <w:p w14:paraId="3269858B" w14:textId="77777777" w:rsidR="00937AC5" w:rsidRPr="00937AC5" w:rsidRDefault="00937AC5" w:rsidP="00937AC5">
      <w:pPr>
        <w:jc w:val="both"/>
        <w:rPr>
          <w:rFonts w:ascii="Arial Narrow" w:hAnsi="Arial Narrow"/>
          <w:noProof/>
          <w:sz w:val="22"/>
          <w:szCs w:val="22"/>
        </w:rPr>
      </w:pPr>
      <w:r w:rsidRPr="00937AC5">
        <w:rPr>
          <w:rFonts w:ascii="Arial Narrow" w:hAnsi="Arial Narrow"/>
          <w:noProof/>
          <w:sz w:val="22"/>
          <w:szCs w:val="22"/>
        </w:rPr>
        <w:t>skleneta</w:t>
      </w:r>
    </w:p>
    <w:p w14:paraId="1534FBD1" w14:textId="77777777" w:rsidR="00937AC5" w:rsidRPr="00937AC5" w:rsidRDefault="00937AC5" w:rsidP="00937AC5">
      <w:pPr>
        <w:jc w:val="center"/>
        <w:rPr>
          <w:rFonts w:ascii="Arial Narrow" w:hAnsi="Arial Narrow"/>
          <w:b/>
          <w:bCs/>
          <w:i/>
          <w:noProof/>
          <w:sz w:val="22"/>
          <w:szCs w:val="22"/>
        </w:rPr>
      </w:pPr>
    </w:p>
    <w:p w14:paraId="2CAD3DFE" w14:textId="77777777" w:rsidR="00937AC5" w:rsidRPr="00937AC5" w:rsidRDefault="00937AC5" w:rsidP="00937AC5">
      <w:pPr>
        <w:jc w:val="center"/>
        <w:rPr>
          <w:rFonts w:ascii="Arial Narrow" w:hAnsi="Arial Narrow"/>
          <w:b/>
          <w:bCs/>
          <w:i/>
          <w:noProof/>
          <w:sz w:val="22"/>
          <w:szCs w:val="22"/>
        </w:rPr>
      </w:pPr>
      <w:r w:rsidRPr="00937AC5">
        <w:rPr>
          <w:rFonts w:ascii="Arial Narrow" w:hAnsi="Arial Narrow"/>
          <w:b/>
          <w:bCs/>
          <w:i/>
          <w:noProof/>
          <w:sz w:val="22"/>
          <w:szCs w:val="22"/>
        </w:rPr>
        <w:t xml:space="preserve">SPORAZUM O DOBAVI, SKLADIŠČENJU IN POGOJIH PRODAJE </w:t>
      </w:r>
    </w:p>
    <w:p w14:paraId="0D30148A" w14:textId="77777777" w:rsidR="00937AC5" w:rsidRPr="00937AC5" w:rsidRDefault="00937AC5" w:rsidP="00937AC5">
      <w:pPr>
        <w:jc w:val="both"/>
        <w:rPr>
          <w:rFonts w:ascii="Arial Narrow" w:hAnsi="Arial Narrow"/>
          <w:i/>
          <w:noProof/>
          <w:sz w:val="22"/>
          <w:szCs w:val="22"/>
        </w:rPr>
      </w:pPr>
    </w:p>
    <w:p w14:paraId="0890AEC1" w14:textId="77777777" w:rsidR="00937AC5" w:rsidRPr="00937AC5" w:rsidRDefault="00937AC5" w:rsidP="00937AC5">
      <w:pPr>
        <w:jc w:val="center"/>
        <w:rPr>
          <w:rFonts w:ascii="Arial Narrow" w:hAnsi="Arial Narrow"/>
          <w:b/>
          <w:i/>
          <w:sz w:val="22"/>
          <w:szCs w:val="22"/>
        </w:rPr>
      </w:pPr>
      <w:r w:rsidRPr="00937AC5">
        <w:rPr>
          <w:rFonts w:ascii="Arial Narrow" w:hAnsi="Arial Narrow"/>
          <w:b/>
          <w:i/>
          <w:sz w:val="22"/>
          <w:szCs w:val="22"/>
        </w:rPr>
        <w:t>1. člen</w:t>
      </w:r>
    </w:p>
    <w:p w14:paraId="318CD391" w14:textId="77777777" w:rsidR="00937AC5" w:rsidRPr="00937AC5" w:rsidRDefault="00937AC5" w:rsidP="00937AC5">
      <w:pPr>
        <w:ind w:left="553"/>
        <w:jc w:val="both"/>
        <w:rPr>
          <w:rFonts w:ascii="Arial Narrow" w:hAnsi="Arial Narrow"/>
          <w:b/>
          <w:i/>
          <w:caps/>
          <w:noProof/>
          <w:sz w:val="22"/>
          <w:szCs w:val="22"/>
          <w:u w:val="single"/>
        </w:rPr>
      </w:pPr>
    </w:p>
    <w:p w14:paraId="029D3706" w14:textId="77777777" w:rsidR="00937AC5" w:rsidRPr="00937AC5" w:rsidRDefault="00937AC5" w:rsidP="00937AC5">
      <w:pPr>
        <w:jc w:val="both"/>
        <w:rPr>
          <w:rFonts w:ascii="Arial Narrow" w:hAnsi="Arial Narrow"/>
          <w:i/>
          <w:sz w:val="22"/>
          <w:szCs w:val="22"/>
        </w:rPr>
      </w:pPr>
      <w:r w:rsidRPr="00937AC5">
        <w:rPr>
          <w:rFonts w:ascii="Arial Narrow" w:hAnsi="Arial Narrow"/>
          <w:i/>
          <w:sz w:val="22"/>
          <w:szCs w:val="22"/>
        </w:rPr>
        <w:t>Dobavitelj in naročnik se s tem sporazumom dogovorita, da bo dobavitelj izključno za potrebe  naročnika dobavljal, skladiščil in prodajal blago, ki je predmet tega sporazuma v  prostorih naročnika, s ciljem neprekinjene in nemotene oskrbe  naročnika.</w:t>
      </w:r>
    </w:p>
    <w:p w14:paraId="64549062" w14:textId="77777777" w:rsidR="00937AC5" w:rsidRPr="00937AC5" w:rsidRDefault="00937AC5" w:rsidP="00937AC5">
      <w:pPr>
        <w:jc w:val="both"/>
        <w:rPr>
          <w:rFonts w:ascii="Arial Narrow" w:hAnsi="Arial Narrow"/>
          <w:i/>
          <w:sz w:val="22"/>
          <w:szCs w:val="22"/>
        </w:rPr>
      </w:pPr>
    </w:p>
    <w:p w14:paraId="1B33EA14" w14:textId="77777777" w:rsidR="00937AC5" w:rsidRPr="00937AC5" w:rsidRDefault="00937AC5" w:rsidP="00937AC5">
      <w:pPr>
        <w:jc w:val="center"/>
        <w:rPr>
          <w:rFonts w:ascii="Arial Narrow" w:hAnsi="Arial Narrow"/>
          <w:b/>
          <w:i/>
          <w:sz w:val="22"/>
          <w:szCs w:val="22"/>
        </w:rPr>
      </w:pPr>
      <w:r w:rsidRPr="00937AC5">
        <w:rPr>
          <w:rFonts w:ascii="Arial Narrow" w:hAnsi="Arial Narrow"/>
          <w:b/>
          <w:i/>
          <w:sz w:val="22"/>
          <w:szCs w:val="22"/>
        </w:rPr>
        <w:t>2. člen</w:t>
      </w:r>
    </w:p>
    <w:p w14:paraId="31A7D004" w14:textId="77777777" w:rsidR="00937AC5" w:rsidRPr="00937AC5" w:rsidRDefault="00937AC5" w:rsidP="00937AC5">
      <w:pPr>
        <w:jc w:val="both"/>
        <w:rPr>
          <w:rFonts w:ascii="Arial Narrow" w:hAnsi="Arial Narrow"/>
          <w:i/>
          <w:sz w:val="22"/>
          <w:szCs w:val="22"/>
          <w:u w:val="single"/>
        </w:rPr>
      </w:pPr>
    </w:p>
    <w:p w14:paraId="0DE3FFA0" w14:textId="77777777" w:rsidR="00937AC5" w:rsidRPr="00937AC5" w:rsidRDefault="00937AC5" w:rsidP="00937AC5">
      <w:pPr>
        <w:jc w:val="both"/>
        <w:rPr>
          <w:rFonts w:ascii="Arial Narrow" w:hAnsi="Arial Narrow"/>
          <w:i/>
          <w:sz w:val="22"/>
          <w:szCs w:val="22"/>
        </w:rPr>
      </w:pPr>
      <w:r w:rsidRPr="00937AC5">
        <w:rPr>
          <w:rFonts w:ascii="Arial Narrow" w:hAnsi="Arial Narrow"/>
          <w:i/>
          <w:sz w:val="22"/>
          <w:szCs w:val="22"/>
        </w:rPr>
        <w:t>Naročnik bo v svojih prostorih dobavitelju zagotovil ustrezno velik in ustrezno opremljen prostor za skladiščenje blaga, ki je predmet tega sporazuma.</w:t>
      </w:r>
    </w:p>
    <w:p w14:paraId="7ED24C40" w14:textId="77777777" w:rsidR="00937AC5" w:rsidRPr="00937AC5" w:rsidRDefault="00937AC5" w:rsidP="00937AC5">
      <w:pPr>
        <w:jc w:val="both"/>
        <w:rPr>
          <w:rFonts w:ascii="Arial Narrow" w:hAnsi="Arial Narrow"/>
          <w:i/>
          <w:sz w:val="22"/>
          <w:szCs w:val="22"/>
        </w:rPr>
      </w:pPr>
    </w:p>
    <w:p w14:paraId="64C43D1E" w14:textId="77777777" w:rsidR="00937AC5" w:rsidRPr="00937AC5" w:rsidRDefault="00937AC5" w:rsidP="00937AC5">
      <w:pPr>
        <w:jc w:val="both"/>
        <w:rPr>
          <w:rFonts w:ascii="Arial Narrow" w:hAnsi="Arial Narrow"/>
          <w:i/>
          <w:sz w:val="22"/>
          <w:szCs w:val="22"/>
        </w:rPr>
      </w:pPr>
      <w:r w:rsidRPr="00937AC5">
        <w:rPr>
          <w:rFonts w:ascii="Arial Narrow" w:hAnsi="Arial Narrow"/>
          <w:i/>
          <w:sz w:val="22"/>
          <w:szCs w:val="22"/>
        </w:rPr>
        <w:t>Blago bo jasno ločeno od drugega blaga.</w:t>
      </w:r>
    </w:p>
    <w:p w14:paraId="57698A21" w14:textId="77777777" w:rsidR="00937AC5" w:rsidRPr="00937AC5" w:rsidRDefault="00937AC5" w:rsidP="00937AC5">
      <w:pPr>
        <w:jc w:val="both"/>
        <w:rPr>
          <w:rFonts w:ascii="Arial Narrow" w:hAnsi="Arial Narrow"/>
          <w:i/>
          <w:sz w:val="22"/>
          <w:szCs w:val="22"/>
        </w:rPr>
      </w:pPr>
    </w:p>
    <w:p w14:paraId="06E4F2DA" w14:textId="77777777" w:rsidR="00937AC5" w:rsidRPr="00937AC5" w:rsidRDefault="00937AC5" w:rsidP="00937AC5">
      <w:pPr>
        <w:jc w:val="both"/>
        <w:rPr>
          <w:rFonts w:ascii="Arial Narrow" w:hAnsi="Arial Narrow"/>
          <w:i/>
          <w:sz w:val="22"/>
          <w:szCs w:val="22"/>
        </w:rPr>
      </w:pPr>
      <w:r w:rsidRPr="00937AC5">
        <w:rPr>
          <w:rFonts w:ascii="Arial Narrow" w:hAnsi="Arial Narrow"/>
          <w:i/>
          <w:sz w:val="22"/>
          <w:szCs w:val="22"/>
        </w:rPr>
        <w:t>Količina in vrsta blaga  je opredeljena v 2. odstavku 6. člena pogodbe št. (v nadaljevanju: Osnovna pogodba).</w:t>
      </w:r>
    </w:p>
    <w:p w14:paraId="18454706" w14:textId="77777777" w:rsidR="00937AC5" w:rsidRPr="00937AC5" w:rsidRDefault="00937AC5" w:rsidP="00937AC5">
      <w:pPr>
        <w:jc w:val="both"/>
        <w:rPr>
          <w:rFonts w:ascii="Arial Narrow" w:hAnsi="Arial Narrow"/>
          <w:i/>
          <w:sz w:val="22"/>
          <w:szCs w:val="22"/>
        </w:rPr>
      </w:pPr>
    </w:p>
    <w:p w14:paraId="34C28301" w14:textId="77777777" w:rsidR="00937AC5" w:rsidRPr="00937AC5" w:rsidRDefault="00937AC5" w:rsidP="00937AC5">
      <w:pPr>
        <w:jc w:val="center"/>
        <w:rPr>
          <w:rFonts w:ascii="Arial Narrow" w:hAnsi="Arial Narrow"/>
          <w:b/>
          <w:i/>
          <w:sz w:val="22"/>
          <w:szCs w:val="22"/>
        </w:rPr>
      </w:pPr>
      <w:r w:rsidRPr="00937AC5">
        <w:rPr>
          <w:rFonts w:ascii="Arial Narrow" w:hAnsi="Arial Narrow"/>
          <w:b/>
          <w:i/>
          <w:sz w:val="22"/>
          <w:szCs w:val="22"/>
        </w:rPr>
        <w:t>3. člen</w:t>
      </w:r>
    </w:p>
    <w:p w14:paraId="25287E54" w14:textId="77777777" w:rsidR="00937AC5" w:rsidRPr="00937AC5" w:rsidRDefault="00937AC5" w:rsidP="00937AC5">
      <w:pPr>
        <w:rPr>
          <w:rFonts w:ascii="Arial Narrow" w:hAnsi="Arial Narrow"/>
          <w:b/>
          <w:i/>
          <w:sz w:val="22"/>
          <w:szCs w:val="22"/>
        </w:rPr>
      </w:pPr>
    </w:p>
    <w:p w14:paraId="1D832280" w14:textId="77777777" w:rsidR="00937AC5" w:rsidRPr="00937AC5" w:rsidRDefault="00937AC5" w:rsidP="00937AC5">
      <w:pPr>
        <w:jc w:val="both"/>
        <w:rPr>
          <w:rFonts w:ascii="Arial Narrow" w:hAnsi="Arial Narrow"/>
          <w:i/>
          <w:sz w:val="22"/>
          <w:szCs w:val="22"/>
        </w:rPr>
      </w:pPr>
      <w:r w:rsidRPr="00937AC5">
        <w:rPr>
          <w:rFonts w:ascii="Arial Narrow" w:hAnsi="Arial Narrow"/>
          <w:i/>
          <w:sz w:val="22"/>
          <w:szCs w:val="22"/>
        </w:rPr>
        <w:t xml:space="preserve">Cene po katerih bo dobavitelj prodajal svoje blago naročniku so navedene v Prilogi 1 Osnovne pogodbe. </w:t>
      </w:r>
    </w:p>
    <w:p w14:paraId="4ACF5500" w14:textId="77777777" w:rsidR="00937AC5" w:rsidRPr="00937AC5" w:rsidRDefault="00937AC5" w:rsidP="00937AC5">
      <w:pPr>
        <w:jc w:val="both"/>
        <w:rPr>
          <w:rFonts w:ascii="Arial Narrow" w:hAnsi="Arial Narrow"/>
          <w:b/>
          <w:i/>
          <w:sz w:val="22"/>
          <w:szCs w:val="22"/>
        </w:rPr>
      </w:pPr>
    </w:p>
    <w:p w14:paraId="0EFCCC4D" w14:textId="77777777" w:rsidR="00937AC5" w:rsidRPr="00937AC5" w:rsidRDefault="00937AC5" w:rsidP="00937AC5">
      <w:pPr>
        <w:jc w:val="center"/>
        <w:rPr>
          <w:rFonts w:ascii="Arial Narrow" w:hAnsi="Arial Narrow"/>
          <w:b/>
          <w:i/>
          <w:sz w:val="22"/>
          <w:szCs w:val="22"/>
        </w:rPr>
      </w:pPr>
      <w:r w:rsidRPr="00937AC5">
        <w:rPr>
          <w:rFonts w:ascii="Arial Narrow" w:hAnsi="Arial Narrow"/>
          <w:b/>
          <w:i/>
          <w:sz w:val="22"/>
          <w:szCs w:val="22"/>
        </w:rPr>
        <w:t>4. člen</w:t>
      </w:r>
    </w:p>
    <w:p w14:paraId="13365DA6" w14:textId="77777777" w:rsidR="00937AC5" w:rsidRPr="00937AC5" w:rsidRDefault="00937AC5" w:rsidP="00937AC5">
      <w:pPr>
        <w:jc w:val="both"/>
        <w:rPr>
          <w:rFonts w:ascii="Arial Narrow" w:hAnsi="Arial Narrow"/>
          <w:i/>
          <w:sz w:val="22"/>
          <w:szCs w:val="22"/>
        </w:rPr>
      </w:pPr>
    </w:p>
    <w:p w14:paraId="27B35B35" w14:textId="77777777" w:rsidR="00937AC5" w:rsidRPr="00937AC5" w:rsidRDefault="00937AC5" w:rsidP="00937AC5">
      <w:pPr>
        <w:jc w:val="both"/>
        <w:rPr>
          <w:rFonts w:ascii="Arial Narrow" w:hAnsi="Arial Narrow"/>
          <w:i/>
          <w:noProof/>
          <w:sz w:val="22"/>
          <w:szCs w:val="22"/>
        </w:rPr>
      </w:pPr>
      <w:r w:rsidRPr="00937AC5">
        <w:rPr>
          <w:rFonts w:ascii="Arial Narrow" w:hAnsi="Arial Narrow"/>
          <w:i/>
          <w:noProof/>
          <w:sz w:val="22"/>
          <w:szCs w:val="22"/>
        </w:rPr>
        <w:t>Dobavitelj ima pravico do vstopa v prostor za skladiščenje</w:t>
      </w:r>
      <w:r w:rsidRPr="00937AC5">
        <w:rPr>
          <w:rFonts w:ascii="Arial Narrow" w:hAnsi="Arial Narrow"/>
          <w:i/>
          <w:sz w:val="22"/>
          <w:szCs w:val="22"/>
        </w:rPr>
        <w:t xml:space="preserve"> </w:t>
      </w:r>
      <w:r w:rsidRPr="00937AC5">
        <w:rPr>
          <w:rFonts w:ascii="Arial Narrow" w:hAnsi="Arial Narrow"/>
          <w:i/>
          <w:noProof/>
          <w:sz w:val="22"/>
          <w:szCs w:val="22"/>
        </w:rPr>
        <w:t>med delovnim časom skladišča po predhodni najavi. Vstop je možen v primeru pregleda zaloge ob prisotnosti predstavnika naročnika. Naročnik mora dobavitelju dovoliti vstop v skladiščne prostore tudi, ko ta opravlja inventuro.</w:t>
      </w:r>
    </w:p>
    <w:p w14:paraId="26BED90C" w14:textId="77777777" w:rsidR="00937AC5" w:rsidRPr="00937AC5" w:rsidRDefault="00937AC5" w:rsidP="00937AC5">
      <w:pPr>
        <w:jc w:val="both"/>
        <w:rPr>
          <w:rFonts w:ascii="Arial Narrow" w:hAnsi="Arial Narrow"/>
          <w:i/>
          <w:noProof/>
          <w:sz w:val="22"/>
          <w:szCs w:val="22"/>
        </w:rPr>
      </w:pPr>
    </w:p>
    <w:p w14:paraId="02995E35" w14:textId="77777777" w:rsidR="00937AC5" w:rsidRPr="00937AC5" w:rsidRDefault="00937AC5" w:rsidP="00937AC5">
      <w:pPr>
        <w:jc w:val="center"/>
        <w:rPr>
          <w:rFonts w:ascii="Arial Narrow" w:hAnsi="Arial Narrow"/>
          <w:b/>
          <w:i/>
          <w:noProof/>
          <w:sz w:val="22"/>
          <w:szCs w:val="22"/>
        </w:rPr>
      </w:pPr>
      <w:r w:rsidRPr="00937AC5">
        <w:rPr>
          <w:rFonts w:ascii="Arial Narrow" w:hAnsi="Arial Narrow"/>
          <w:b/>
          <w:i/>
          <w:noProof/>
          <w:sz w:val="22"/>
          <w:szCs w:val="22"/>
        </w:rPr>
        <w:lastRenderedPageBreak/>
        <w:t>5. člen</w:t>
      </w:r>
    </w:p>
    <w:p w14:paraId="50BFB73F" w14:textId="77777777" w:rsidR="00937AC5" w:rsidRPr="00937AC5" w:rsidRDefault="00937AC5" w:rsidP="00937AC5">
      <w:pPr>
        <w:rPr>
          <w:rFonts w:ascii="Arial Narrow" w:hAnsi="Arial Narrow"/>
          <w:i/>
          <w:noProof/>
          <w:sz w:val="22"/>
          <w:szCs w:val="22"/>
        </w:rPr>
      </w:pPr>
    </w:p>
    <w:p w14:paraId="65E5DB3B" w14:textId="77777777" w:rsidR="00937AC5" w:rsidRPr="00937AC5" w:rsidRDefault="00937AC5" w:rsidP="00937AC5">
      <w:pPr>
        <w:jc w:val="both"/>
        <w:rPr>
          <w:rFonts w:ascii="Arial Narrow" w:hAnsi="Arial Narrow"/>
          <w:i/>
          <w:noProof/>
          <w:sz w:val="22"/>
          <w:szCs w:val="22"/>
        </w:rPr>
      </w:pPr>
      <w:r w:rsidRPr="00937AC5">
        <w:rPr>
          <w:rFonts w:ascii="Arial Narrow" w:hAnsi="Arial Narrow"/>
          <w:i/>
          <w:noProof/>
          <w:sz w:val="22"/>
          <w:szCs w:val="22"/>
        </w:rPr>
        <w:t>Dobavitelj in naročnik ugotavljata, da se pod pojmom »evidenčni prevzem« razume prevzem blaga ob dostavi na zalogo pri naročniku. Pod pojmom »dokončni prevzem« pa se smatra odjava</w:t>
      </w:r>
      <w:r w:rsidRPr="00937AC5">
        <w:rPr>
          <w:rFonts w:ascii="Arial Narrow" w:hAnsi="Arial Narrow"/>
          <w:i/>
          <w:sz w:val="22"/>
          <w:szCs w:val="22"/>
        </w:rPr>
        <w:t xml:space="preserve"> blaga</w:t>
      </w:r>
      <w:r w:rsidRPr="00937AC5">
        <w:rPr>
          <w:rFonts w:ascii="Arial Narrow" w:hAnsi="Arial Narrow"/>
          <w:i/>
          <w:noProof/>
          <w:sz w:val="22"/>
          <w:szCs w:val="22"/>
        </w:rPr>
        <w:t xml:space="preserve"> ob izdaji v uporabo.</w:t>
      </w:r>
    </w:p>
    <w:p w14:paraId="3E185421" w14:textId="77777777" w:rsidR="00937AC5" w:rsidRPr="00937AC5" w:rsidRDefault="00937AC5" w:rsidP="00937AC5">
      <w:pPr>
        <w:jc w:val="both"/>
        <w:rPr>
          <w:rFonts w:ascii="Arial Narrow" w:hAnsi="Arial Narrow"/>
          <w:i/>
          <w:noProof/>
          <w:sz w:val="22"/>
          <w:szCs w:val="22"/>
        </w:rPr>
      </w:pPr>
    </w:p>
    <w:p w14:paraId="46604CD5" w14:textId="77777777" w:rsidR="00937AC5" w:rsidRPr="00937AC5" w:rsidRDefault="00937AC5" w:rsidP="00937AC5">
      <w:pPr>
        <w:jc w:val="both"/>
        <w:rPr>
          <w:rFonts w:ascii="Arial Narrow" w:hAnsi="Arial Narrow"/>
          <w:i/>
          <w:noProof/>
          <w:sz w:val="22"/>
          <w:szCs w:val="22"/>
        </w:rPr>
      </w:pPr>
      <w:r w:rsidRPr="00937AC5">
        <w:rPr>
          <w:rFonts w:ascii="Arial Narrow" w:hAnsi="Arial Narrow"/>
          <w:i/>
          <w:noProof/>
          <w:sz w:val="22"/>
          <w:szCs w:val="22"/>
        </w:rPr>
        <w:t xml:space="preserve">Dokler ni opravljen dokončni prevzem </w:t>
      </w:r>
      <w:r w:rsidRPr="00937AC5">
        <w:rPr>
          <w:rFonts w:ascii="Arial Narrow" w:hAnsi="Arial Narrow"/>
          <w:i/>
          <w:sz w:val="22"/>
          <w:szCs w:val="22"/>
        </w:rPr>
        <w:t>blaga</w:t>
      </w:r>
      <w:r w:rsidRPr="00937AC5">
        <w:rPr>
          <w:rFonts w:ascii="Arial Narrow" w:hAnsi="Arial Narrow"/>
          <w:i/>
          <w:noProof/>
          <w:sz w:val="22"/>
          <w:szCs w:val="22"/>
        </w:rPr>
        <w:t xml:space="preserve"> iz prejšnjega odstavka, je</w:t>
      </w:r>
      <w:r w:rsidRPr="00937AC5">
        <w:rPr>
          <w:rFonts w:ascii="Arial Narrow" w:hAnsi="Arial Narrow"/>
          <w:i/>
          <w:sz w:val="22"/>
          <w:szCs w:val="22"/>
        </w:rPr>
        <w:t xml:space="preserve"> material </w:t>
      </w:r>
      <w:r w:rsidRPr="00937AC5">
        <w:rPr>
          <w:rFonts w:ascii="Arial Narrow" w:hAnsi="Arial Narrow"/>
          <w:i/>
          <w:noProof/>
          <w:sz w:val="22"/>
          <w:szCs w:val="22"/>
        </w:rPr>
        <w:t>last dobavitelja.</w:t>
      </w:r>
    </w:p>
    <w:p w14:paraId="77704EDC" w14:textId="77777777" w:rsidR="00937AC5" w:rsidRPr="00937AC5" w:rsidRDefault="00937AC5" w:rsidP="00937AC5">
      <w:pPr>
        <w:rPr>
          <w:rFonts w:ascii="Arial Narrow" w:hAnsi="Arial Narrow"/>
          <w:i/>
          <w:noProof/>
          <w:sz w:val="22"/>
          <w:szCs w:val="22"/>
        </w:rPr>
      </w:pPr>
    </w:p>
    <w:p w14:paraId="2A8E32B4" w14:textId="77777777" w:rsidR="00937AC5" w:rsidRPr="00937AC5" w:rsidRDefault="00937AC5" w:rsidP="00937AC5">
      <w:pPr>
        <w:jc w:val="center"/>
        <w:rPr>
          <w:rFonts w:ascii="Arial Narrow" w:hAnsi="Arial Narrow"/>
          <w:b/>
          <w:i/>
          <w:noProof/>
          <w:sz w:val="22"/>
          <w:szCs w:val="22"/>
        </w:rPr>
      </w:pPr>
      <w:r w:rsidRPr="00937AC5">
        <w:rPr>
          <w:rFonts w:ascii="Arial Narrow" w:hAnsi="Arial Narrow"/>
          <w:b/>
          <w:i/>
          <w:noProof/>
          <w:sz w:val="22"/>
          <w:szCs w:val="22"/>
        </w:rPr>
        <w:t>6. člen</w:t>
      </w:r>
    </w:p>
    <w:p w14:paraId="2C3BE2B5" w14:textId="77777777" w:rsidR="00937AC5" w:rsidRPr="00937AC5" w:rsidRDefault="00937AC5" w:rsidP="00937AC5">
      <w:pPr>
        <w:rPr>
          <w:rFonts w:ascii="Arial Narrow" w:hAnsi="Arial Narrow"/>
          <w:i/>
          <w:noProof/>
          <w:sz w:val="22"/>
          <w:szCs w:val="22"/>
        </w:rPr>
      </w:pPr>
    </w:p>
    <w:p w14:paraId="1074FFE4" w14:textId="77777777" w:rsidR="00937AC5" w:rsidRPr="00937AC5" w:rsidRDefault="00937AC5" w:rsidP="00937AC5">
      <w:pPr>
        <w:jc w:val="both"/>
        <w:rPr>
          <w:rFonts w:ascii="Arial Narrow" w:hAnsi="Arial Narrow"/>
          <w:i/>
          <w:noProof/>
          <w:sz w:val="22"/>
          <w:szCs w:val="22"/>
        </w:rPr>
      </w:pPr>
      <w:r w:rsidRPr="00937AC5">
        <w:rPr>
          <w:rFonts w:ascii="Arial Narrow" w:hAnsi="Arial Narrow"/>
          <w:i/>
          <w:noProof/>
          <w:sz w:val="22"/>
          <w:szCs w:val="22"/>
        </w:rPr>
        <w:t>Naročnik prevzame od dobavitelja blago na zalogo pri naročniku na podlagi podpisane evidenčne dobavnice o dobaviteljevi zalogi pri naročniku.</w:t>
      </w:r>
    </w:p>
    <w:p w14:paraId="738981E7" w14:textId="77777777" w:rsidR="00937AC5" w:rsidRPr="00937AC5" w:rsidRDefault="00937AC5" w:rsidP="00937AC5">
      <w:pPr>
        <w:jc w:val="both"/>
        <w:rPr>
          <w:rFonts w:ascii="Arial Narrow" w:hAnsi="Arial Narrow"/>
          <w:i/>
          <w:noProof/>
          <w:sz w:val="22"/>
          <w:szCs w:val="22"/>
        </w:rPr>
      </w:pPr>
    </w:p>
    <w:p w14:paraId="7D495DF8" w14:textId="77777777" w:rsidR="00937AC5" w:rsidRPr="00937AC5" w:rsidRDefault="00937AC5" w:rsidP="00937AC5">
      <w:pPr>
        <w:jc w:val="both"/>
        <w:rPr>
          <w:rFonts w:ascii="Arial Narrow" w:hAnsi="Arial Narrow"/>
          <w:i/>
          <w:noProof/>
          <w:sz w:val="22"/>
          <w:szCs w:val="22"/>
        </w:rPr>
      </w:pPr>
      <w:r w:rsidRPr="00937AC5">
        <w:rPr>
          <w:rFonts w:ascii="Arial Narrow" w:hAnsi="Arial Narrow"/>
          <w:i/>
          <w:noProof/>
          <w:sz w:val="22"/>
          <w:szCs w:val="22"/>
        </w:rPr>
        <w:t>Evidenčna dobavnica o dobaviteljevi zalogi pri naročniku vsebuje naslednje podatke: datum predaje blaga na zalogo pri naročniku, tip in naziv proizvoda, kataloška številka, številka lota, datum sterilnosti in količina. Evidenčna dobavnica o dobaviteljevi zalogi pri naročniku bo opremljena s podpisom osebe, ki je blago predala in podpisom osebe, ki je blago prevzela na zalogo pri naročniku.</w:t>
      </w:r>
    </w:p>
    <w:p w14:paraId="02A6F865" w14:textId="77777777" w:rsidR="00937AC5" w:rsidRPr="00937AC5" w:rsidRDefault="00937AC5" w:rsidP="00937AC5">
      <w:pPr>
        <w:jc w:val="both"/>
        <w:rPr>
          <w:rFonts w:ascii="Arial Narrow" w:hAnsi="Arial Narrow"/>
          <w:i/>
          <w:noProof/>
          <w:sz w:val="22"/>
          <w:szCs w:val="22"/>
        </w:rPr>
      </w:pPr>
    </w:p>
    <w:p w14:paraId="5A93F390" w14:textId="77777777" w:rsidR="00937AC5" w:rsidRPr="00937AC5" w:rsidRDefault="00937AC5" w:rsidP="00937AC5">
      <w:pPr>
        <w:jc w:val="both"/>
        <w:rPr>
          <w:rFonts w:ascii="Arial Narrow" w:hAnsi="Arial Narrow"/>
          <w:i/>
          <w:noProof/>
          <w:sz w:val="22"/>
          <w:szCs w:val="22"/>
        </w:rPr>
      </w:pPr>
      <w:r w:rsidRPr="00937AC5">
        <w:rPr>
          <w:rFonts w:ascii="Arial Narrow" w:hAnsi="Arial Narrow"/>
          <w:i/>
          <w:noProof/>
          <w:sz w:val="22"/>
          <w:szCs w:val="22"/>
        </w:rPr>
        <w:t xml:space="preserve">Dobavitelj je dolžan originalno embalažo blaga pred dostavo na zalogo pri naročniku opremiti z nalepko na katero lahko naročnik zabeleži opombe. Nalepka je namenjena temu, da v primeru vračila ostane originalna embalaža nepoškodovana. Blago se v primeru vračila dobavitelju vrne z nalepko. Minimalna velikost nalepke mora biti 6cm x </w:t>
      </w:r>
      <w:smartTag w:uri="urn:schemas-microsoft-com:office:smarttags" w:element="metricconverter">
        <w:smartTagPr>
          <w:attr w:name="ProductID" w:val="2 cm"/>
        </w:smartTagPr>
        <w:r w:rsidRPr="00937AC5">
          <w:rPr>
            <w:rFonts w:ascii="Arial Narrow" w:hAnsi="Arial Narrow"/>
            <w:i/>
            <w:noProof/>
            <w:sz w:val="22"/>
            <w:szCs w:val="22"/>
          </w:rPr>
          <w:t>2 cm</w:t>
        </w:r>
      </w:smartTag>
      <w:r w:rsidRPr="00937AC5">
        <w:rPr>
          <w:rFonts w:ascii="Arial Narrow" w:hAnsi="Arial Narrow"/>
          <w:i/>
          <w:noProof/>
          <w:sz w:val="22"/>
          <w:szCs w:val="22"/>
        </w:rPr>
        <w:t>.</w:t>
      </w:r>
    </w:p>
    <w:p w14:paraId="78F3AFFB" w14:textId="77777777" w:rsidR="00937AC5" w:rsidRPr="00937AC5" w:rsidRDefault="00937AC5" w:rsidP="00937AC5">
      <w:pPr>
        <w:jc w:val="both"/>
        <w:rPr>
          <w:rFonts w:ascii="Arial Narrow" w:hAnsi="Arial Narrow"/>
          <w:i/>
          <w:noProof/>
          <w:sz w:val="22"/>
          <w:szCs w:val="22"/>
        </w:rPr>
      </w:pPr>
    </w:p>
    <w:p w14:paraId="37B32AC4" w14:textId="77777777" w:rsidR="00937AC5" w:rsidRPr="00937AC5" w:rsidRDefault="00937AC5" w:rsidP="00937AC5">
      <w:pPr>
        <w:jc w:val="both"/>
        <w:rPr>
          <w:rFonts w:ascii="Arial Narrow" w:hAnsi="Arial Narrow"/>
          <w:i/>
          <w:noProof/>
          <w:sz w:val="22"/>
          <w:szCs w:val="22"/>
        </w:rPr>
      </w:pPr>
      <w:r w:rsidRPr="00937AC5">
        <w:rPr>
          <w:rFonts w:ascii="Arial Narrow" w:hAnsi="Arial Narrow"/>
          <w:i/>
          <w:noProof/>
          <w:sz w:val="22"/>
          <w:szCs w:val="22"/>
        </w:rPr>
        <w:t>Naročnik bo porabljeno blago na konsignaciji dopolnjeval sam s svojimi naročili. Blago se bo naročalo v skladu z določili iz Osnovne pogodbe.</w:t>
      </w:r>
    </w:p>
    <w:p w14:paraId="6F7C8155" w14:textId="77777777" w:rsidR="00937AC5" w:rsidRPr="00937AC5" w:rsidRDefault="00937AC5" w:rsidP="00937AC5">
      <w:pPr>
        <w:rPr>
          <w:rFonts w:ascii="Arial Narrow" w:hAnsi="Arial Narrow"/>
          <w:i/>
          <w:noProof/>
          <w:sz w:val="22"/>
          <w:szCs w:val="22"/>
        </w:rPr>
      </w:pPr>
    </w:p>
    <w:p w14:paraId="167A9BCF" w14:textId="77777777" w:rsidR="00937AC5" w:rsidRPr="00937AC5" w:rsidRDefault="00937AC5" w:rsidP="00937AC5">
      <w:pPr>
        <w:jc w:val="center"/>
        <w:rPr>
          <w:rFonts w:ascii="Arial Narrow" w:hAnsi="Arial Narrow"/>
          <w:b/>
          <w:i/>
          <w:noProof/>
          <w:sz w:val="22"/>
          <w:szCs w:val="22"/>
        </w:rPr>
      </w:pPr>
      <w:r w:rsidRPr="00937AC5">
        <w:rPr>
          <w:rFonts w:ascii="Arial Narrow" w:hAnsi="Arial Narrow"/>
          <w:b/>
          <w:i/>
          <w:noProof/>
          <w:sz w:val="22"/>
          <w:szCs w:val="22"/>
        </w:rPr>
        <w:t>7. člen</w:t>
      </w:r>
    </w:p>
    <w:p w14:paraId="78B80679" w14:textId="77777777" w:rsidR="00937AC5" w:rsidRPr="00937AC5" w:rsidRDefault="00937AC5" w:rsidP="00937AC5">
      <w:pPr>
        <w:jc w:val="both"/>
        <w:rPr>
          <w:rFonts w:ascii="Arial Narrow" w:hAnsi="Arial Narrow"/>
          <w:i/>
          <w:noProof/>
          <w:sz w:val="22"/>
          <w:szCs w:val="22"/>
        </w:rPr>
      </w:pPr>
    </w:p>
    <w:p w14:paraId="46DD4B97" w14:textId="77777777" w:rsidR="00937AC5" w:rsidRPr="00937AC5" w:rsidRDefault="00937AC5" w:rsidP="00937AC5">
      <w:pPr>
        <w:jc w:val="both"/>
        <w:rPr>
          <w:rFonts w:ascii="Arial Narrow" w:hAnsi="Arial Narrow"/>
          <w:i/>
          <w:noProof/>
          <w:sz w:val="22"/>
          <w:szCs w:val="22"/>
        </w:rPr>
      </w:pPr>
      <w:r w:rsidRPr="00937AC5">
        <w:rPr>
          <w:rFonts w:ascii="Arial Narrow" w:hAnsi="Arial Narrow"/>
          <w:i/>
          <w:sz w:val="22"/>
          <w:szCs w:val="22"/>
        </w:rPr>
        <w:t>Dobavitelj bo blago, ki je predmet tega sporazuma in ne bo porabljeno vsaj 6 mesecev pred iztekom roka uporabe na svoje stroške zamenjal z novim enakim blagom z daljšim rokom uporabe.</w:t>
      </w:r>
    </w:p>
    <w:p w14:paraId="32A9AE9B" w14:textId="77777777" w:rsidR="00937AC5" w:rsidRPr="00937AC5" w:rsidRDefault="00937AC5" w:rsidP="00937AC5">
      <w:pPr>
        <w:rPr>
          <w:rFonts w:ascii="Arial Narrow" w:hAnsi="Arial Narrow"/>
          <w:i/>
          <w:noProof/>
          <w:sz w:val="22"/>
          <w:szCs w:val="22"/>
        </w:rPr>
      </w:pPr>
    </w:p>
    <w:p w14:paraId="329C467A" w14:textId="77777777" w:rsidR="00937AC5" w:rsidRPr="00937AC5" w:rsidRDefault="00937AC5" w:rsidP="00937AC5">
      <w:pPr>
        <w:rPr>
          <w:rFonts w:ascii="Arial Narrow" w:hAnsi="Arial Narrow"/>
          <w:i/>
          <w:noProof/>
          <w:sz w:val="22"/>
          <w:szCs w:val="22"/>
        </w:rPr>
      </w:pPr>
    </w:p>
    <w:p w14:paraId="30488BD1" w14:textId="77777777" w:rsidR="00937AC5" w:rsidRPr="00937AC5" w:rsidRDefault="00937AC5" w:rsidP="00937AC5">
      <w:pPr>
        <w:jc w:val="center"/>
        <w:rPr>
          <w:rFonts w:ascii="Arial Narrow" w:hAnsi="Arial Narrow"/>
          <w:b/>
          <w:i/>
          <w:noProof/>
          <w:sz w:val="22"/>
          <w:szCs w:val="22"/>
        </w:rPr>
      </w:pPr>
      <w:r w:rsidRPr="00937AC5">
        <w:rPr>
          <w:rFonts w:ascii="Arial Narrow" w:hAnsi="Arial Narrow"/>
          <w:b/>
          <w:i/>
          <w:noProof/>
          <w:sz w:val="22"/>
          <w:szCs w:val="22"/>
        </w:rPr>
        <w:t>8. člen</w:t>
      </w:r>
    </w:p>
    <w:p w14:paraId="6A288E11" w14:textId="77777777" w:rsidR="00937AC5" w:rsidRPr="00937AC5" w:rsidRDefault="00937AC5" w:rsidP="00937AC5">
      <w:pPr>
        <w:jc w:val="both"/>
        <w:rPr>
          <w:rFonts w:ascii="Arial Narrow" w:hAnsi="Arial Narrow"/>
          <w:b/>
          <w:i/>
          <w:noProof/>
          <w:sz w:val="22"/>
          <w:szCs w:val="22"/>
        </w:rPr>
      </w:pPr>
    </w:p>
    <w:p w14:paraId="30DF0468" w14:textId="77777777" w:rsidR="00937AC5" w:rsidRPr="00937AC5" w:rsidRDefault="00937AC5" w:rsidP="00937AC5">
      <w:pPr>
        <w:tabs>
          <w:tab w:val="right" w:pos="9864"/>
        </w:tabs>
        <w:jc w:val="both"/>
        <w:rPr>
          <w:rFonts w:ascii="Arial Narrow" w:hAnsi="Arial Narrow"/>
          <w:i/>
          <w:noProof/>
          <w:sz w:val="22"/>
          <w:szCs w:val="22"/>
        </w:rPr>
      </w:pPr>
      <w:r w:rsidRPr="00937AC5">
        <w:rPr>
          <w:rFonts w:ascii="Arial Narrow" w:hAnsi="Arial Narrow"/>
          <w:i/>
          <w:noProof/>
          <w:sz w:val="22"/>
          <w:szCs w:val="22"/>
        </w:rPr>
        <w:t xml:space="preserve">Naročnikova obveznost plačila dobavljenega blaga nastane v skladu s 5. členom tega sporazuma. </w:t>
      </w:r>
      <w:r w:rsidRPr="00937AC5">
        <w:rPr>
          <w:rFonts w:ascii="Arial Narrow" w:hAnsi="Arial Narrow"/>
          <w:i/>
          <w:noProof/>
          <w:sz w:val="22"/>
          <w:szCs w:val="22"/>
        </w:rPr>
        <w:tab/>
      </w:r>
    </w:p>
    <w:p w14:paraId="76B8E8A3" w14:textId="77777777" w:rsidR="00937AC5" w:rsidRPr="00937AC5" w:rsidRDefault="00937AC5" w:rsidP="00937AC5">
      <w:pPr>
        <w:jc w:val="both"/>
        <w:rPr>
          <w:rFonts w:ascii="Arial Narrow" w:hAnsi="Arial Narrow"/>
          <w:i/>
          <w:noProof/>
          <w:sz w:val="22"/>
          <w:szCs w:val="22"/>
        </w:rPr>
      </w:pPr>
    </w:p>
    <w:p w14:paraId="2EC1B3C5" w14:textId="77777777" w:rsidR="00937AC5" w:rsidRPr="00937AC5" w:rsidRDefault="00937AC5" w:rsidP="00937AC5">
      <w:pPr>
        <w:jc w:val="center"/>
        <w:rPr>
          <w:rFonts w:ascii="Arial Narrow" w:hAnsi="Arial Narrow"/>
          <w:b/>
          <w:i/>
          <w:noProof/>
          <w:sz w:val="22"/>
          <w:szCs w:val="22"/>
        </w:rPr>
      </w:pPr>
    </w:p>
    <w:p w14:paraId="581A5E76" w14:textId="77777777" w:rsidR="00937AC5" w:rsidRPr="00937AC5" w:rsidRDefault="00937AC5" w:rsidP="00937AC5">
      <w:pPr>
        <w:jc w:val="center"/>
        <w:rPr>
          <w:rFonts w:ascii="Arial Narrow" w:hAnsi="Arial Narrow"/>
          <w:b/>
          <w:i/>
          <w:noProof/>
          <w:sz w:val="22"/>
          <w:szCs w:val="22"/>
        </w:rPr>
      </w:pPr>
      <w:r w:rsidRPr="00937AC5">
        <w:rPr>
          <w:rFonts w:ascii="Arial Narrow" w:hAnsi="Arial Narrow"/>
          <w:b/>
          <w:i/>
          <w:noProof/>
          <w:sz w:val="22"/>
          <w:szCs w:val="22"/>
        </w:rPr>
        <w:t>9. člen</w:t>
      </w:r>
    </w:p>
    <w:p w14:paraId="06A6C32A" w14:textId="77777777" w:rsidR="00937AC5" w:rsidRPr="00937AC5" w:rsidRDefault="00937AC5" w:rsidP="00937AC5">
      <w:pPr>
        <w:jc w:val="both"/>
        <w:rPr>
          <w:rFonts w:ascii="Arial Narrow" w:hAnsi="Arial Narrow"/>
          <w:b/>
          <w:i/>
          <w:noProof/>
          <w:sz w:val="22"/>
          <w:szCs w:val="22"/>
        </w:rPr>
      </w:pPr>
    </w:p>
    <w:p w14:paraId="4699E41F" w14:textId="77777777" w:rsidR="00937AC5" w:rsidRPr="00937AC5" w:rsidRDefault="00937AC5" w:rsidP="00937AC5">
      <w:pPr>
        <w:jc w:val="both"/>
        <w:rPr>
          <w:rFonts w:ascii="Arial Narrow" w:hAnsi="Arial Narrow"/>
          <w:i/>
          <w:noProof/>
          <w:sz w:val="22"/>
          <w:szCs w:val="22"/>
        </w:rPr>
      </w:pPr>
      <w:r w:rsidRPr="00937AC5">
        <w:rPr>
          <w:rFonts w:ascii="Arial Narrow" w:hAnsi="Arial Narrow"/>
          <w:i/>
          <w:noProof/>
          <w:sz w:val="22"/>
          <w:szCs w:val="22"/>
        </w:rPr>
        <w:t>Naročnik je dolžan blago ob prevzemu na zalogo pri naročniku količinsko in kakovostno pregledati. O morebitnih napakah mora obvestiti dobavitelja najkasneje v 8. dneh od prejema. O napaki se sestavi zapisnik. Za skrite napake veljajo določila Obligacijskega zakonika.</w:t>
      </w:r>
    </w:p>
    <w:p w14:paraId="18D14624" w14:textId="77777777" w:rsidR="00937AC5" w:rsidRPr="00937AC5" w:rsidRDefault="00937AC5" w:rsidP="00937AC5">
      <w:pPr>
        <w:rPr>
          <w:rFonts w:ascii="Arial Narrow" w:hAnsi="Arial Narrow"/>
          <w:i/>
          <w:noProof/>
          <w:sz w:val="22"/>
          <w:szCs w:val="22"/>
        </w:rPr>
      </w:pPr>
    </w:p>
    <w:p w14:paraId="2F7C947E" w14:textId="77777777" w:rsidR="00937AC5" w:rsidRPr="00937AC5" w:rsidRDefault="00937AC5" w:rsidP="00937AC5">
      <w:pPr>
        <w:jc w:val="both"/>
        <w:rPr>
          <w:rFonts w:ascii="Arial Narrow" w:hAnsi="Arial Narrow"/>
          <w:i/>
          <w:noProof/>
          <w:sz w:val="22"/>
          <w:szCs w:val="22"/>
        </w:rPr>
      </w:pPr>
      <w:r w:rsidRPr="00937AC5">
        <w:rPr>
          <w:rFonts w:ascii="Arial Narrow" w:hAnsi="Arial Narrow"/>
          <w:i/>
          <w:noProof/>
          <w:sz w:val="22"/>
          <w:szCs w:val="22"/>
        </w:rPr>
        <w:t>Dobavitelj se zavezuje, da bo reklamirano blago nadomestil, morebitno odvečno blago pa prevzel nazaj na svoje stroške. Kot odvečno blago se šteje dobaviteljeva zaloga blaga, ki je na zalogi pri naročniku ob poteku veljavnosti pogodbe.</w:t>
      </w:r>
    </w:p>
    <w:p w14:paraId="59596F34" w14:textId="77777777" w:rsidR="00937AC5" w:rsidRPr="00937AC5" w:rsidRDefault="00937AC5" w:rsidP="00937AC5">
      <w:pPr>
        <w:jc w:val="both"/>
        <w:rPr>
          <w:rFonts w:ascii="Arial Narrow" w:hAnsi="Arial Narrow"/>
          <w:i/>
          <w:noProof/>
          <w:sz w:val="22"/>
          <w:szCs w:val="22"/>
        </w:rPr>
      </w:pPr>
    </w:p>
    <w:p w14:paraId="570BF807" w14:textId="77777777" w:rsidR="00937AC5" w:rsidRPr="00937AC5" w:rsidRDefault="00937AC5" w:rsidP="00937AC5">
      <w:pPr>
        <w:jc w:val="both"/>
        <w:rPr>
          <w:rFonts w:ascii="Arial Narrow" w:hAnsi="Arial Narrow"/>
          <w:i/>
          <w:noProof/>
          <w:sz w:val="22"/>
          <w:szCs w:val="22"/>
        </w:rPr>
      </w:pPr>
    </w:p>
    <w:p w14:paraId="01371218" w14:textId="77777777" w:rsidR="00937AC5" w:rsidRPr="00937AC5" w:rsidRDefault="00937AC5" w:rsidP="00937AC5">
      <w:pPr>
        <w:jc w:val="center"/>
        <w:rPr>
          <w:rFonts w:ascii="Arial Narrow" w:hAnsi="Arial Narrow"/>
          <w:b/>
          <w:i/>
          <w:noProof/>
          <w:sz w:val="22"/>
          <w:szCs w:val="22"/>
        </w:rPr>
      </w:pPr>
      <w:r w:rsidRPr="00937AC5">
        <w:rPr>
          <w:rFonts w:ascii="Arial Narrow" w:hAnsi="Arial Narrow"/>
          <w:b/>
          <w:i/>
          <w:noProof/>
          <w:sz w:val="22"/>
          <w:szCs w:val="22"/>
        </w:rPr>
        <w:t>10. člen</w:t>
      </w:r>
    </w:p>
    <w:p w14:paraId="38BDC543" w14:textId="77777777" w:rsidR="00937AC5" w:rsidRPr="00937AC5" w:rsidRDefault="00937AC5" w:rsidP="00937AC5">
      <w:pPr>
        <w:rPr>
          <w:rFonts w:ascii="Arial Narrow" w:hAnsi="Arial Narrow"/>
          <w:i/>
          <w:noProof/>
          <w:sz w:val="22"/>
          <w:szCs w:val="22"/>
        </w:rPr>
      </w:pPr>
    </w:p>
    <w:p w14:paraId="63456B10" w14:textId="77777777" w:rsidR="00937AC5" w:rsidRPr="00937AC5" w:rsidRDefault="00937AC5" w:rsidP="00937AC5">
      <w:pPr>
        <w:rPr>
          <w:rFonts w:ascii="Arial Narrow" w:hAnsi="Arial Narrow"/>
          <w:i/>
          <w:noProof/>
          <w:sz w:val="22"/>
          <w:szCs w:val="22"/>
        </w:rPr>
      </w:pPr>
      <w:r w:rsidRPr="00937AC5">
        <w:rPr>
          <w:rFonts w:ascii="Arial Narrow" w:hAnsi="Arial Narrow"/>
          <w:i/>
          <w:noProof/>
          <w:sz w:val="22"/>
          <w:szCs w:val="22"/>
        </w:rPr>
        <w:t>Pooblaščeni predstavnik dobavitelja je: ________________________</w:t>
      </w:r>
    </w:p>
    <w:p w14:paraId="7929344D" w14:textId="77777777" w:rsidR="00937AC5" w:rsidRPr="00937AC5" w:rsidRDefault="00937AC5" w:rsidP="00937AC5">
      <w:pPr>
        <w:rPr>
          <w:rFonts w:ascii="Arial Narrow" w:hAnsi="Arial Narrow"/>
          <w:i/>
          <w:noProof/>
          <w:sz w:val="22"/>
          <w:szCs w:val="22"/>
        </w:rPr>
      </w:pPr>
      <w:r w:rsidRPr="00937AC5">
        <w:rPr>
          <w:rFonts w:ascii="Arial Narrow" w:hAnsi="Arial Narrow"/>
          <w:i/>
          <w:noProof/>
          <w:sz w:val="22"/>
          <w:szCs w:val="22"/>
        </w:rPr>
        <w:t xml:space="preserve">Pooblaščeni predstavnik naročnika je:  </w:t>
      </w:r>
      <w:r w:rsidRPr="00937AC5">
        <w:rPr>
          <w:rFonts w:ascii="Arial Narrow" w:hAnsi="Arial Narrow"/>
          <w:i/>
          <w:iCs/>
          <w:sz w:val="22"/>
          <w:szCs w:val="22"/>
        </w:rPr>
        <w:t>_________________________</w:t>
      </w:r>
    </w:p>
    <w:p w14:paraId="3CC878F7" w14:textId="77777777" w:rsidR="00937AC5" w:rsidRPr="00937AC5" w:rsidRDefault="00937AC5" w:rsidP="00937AC5">
      <w:pPr>
        <w:jc w:val="both"/>
        <w:rPr>
          <w:rFonts w:ascii="Arial Narrow" w:hAnsi="Arial Narrow"/>
          <w:i/>
          <w:noProof/>
          <w:sz w:val="22"/>
          <w:szCs w:val="22"/>
        </w:rPr>
      </w:pPr>
      <w:r w:rsidRPr="00937AC5">
        <w:rPr>
          <w:rFonts w:ascii="Arial Narrow" w:hAnsi="Arial Narrow"/>
          <w:i/>
          <w:noProof/>
          <w:sz w:val="22"/>
          <w:szCs w:val="22"/>
        </w:rPr>
        <w:t>Pooblaščena predstavnika bosta ves čas trajanja sporazuma medsebojno sodelovala in bosta na voljo za vse potrebne informacije. O morebitni zamenjavi pooblaščenih predstavnikov se stranki predhodno pisno dogovorita.</w:t>
      </w:r>
    </w:p>
    <w:p w14:paraId="71D57378" w14:textId="77777777" w:rsidR="00937AC5" w:rsidRPr="00937AC5" w:rsidRDefault="00937AC5" w:rsidP="00937AC5">
      <w:pPr>
        <w:rPr>
          <w:rFonts w:ascii="Arial Narrow" w:hAnsi="Arial Narrow"/>
          <w:i/>
          <w:noProof/>
          <w:sz w:val="22"/>
          <w:szCs w:val="22"/>
        </w:rPr>
      </w:pPr>
    </w:p>
    <w:p w14:paraId="24BBB756" w14:textId="77777777" w:rsidR="00937AC5" w:rsidRPr="00937AC5" w:rsidRDefault="00937AC5" w:rsidP="00937AC5">
      <w:pPr>
        <w:rPr>
          <w:rFonts w:ascii="Arial Narrow" w:hAnsi="Arial Narrow"/>
          <w:i/>
          <w:noProof/>
          <w:sz w:val="22"/>
          <w:szCs w:val="22"/>
        </w:rPr>
      </w:pPr>
    </w:p>
    <w:p w14:paraId="507511B8" w14:textId="77777777" w:rsidR="00937AC5" w:rsidRPr="00937AC5" w:rsidRDefault="00937AC5" w:rsidP="00937AC5">
      <w:pPr>
        <w:jc w:val="center"/>
        <w:rPr>
          <w:rFonts w:ascii="Arial Narrow" w:hAnsi="Arial Narrow"/>
          <w:b/>
          <w:i/>
          <w:noProof/>
          <w:sz w:val="22"/>
          <w:szCs w:val="22"/>
        </w:rPr>
      </w:pPr>
      <w:r w:rsidRPr="00937AC5">
        <w:rPr>
          <w:rFonts w:ascii="Arial Narrow" w:hAnsi="Arial Narrow"/>
          <w:b/>
          <w:i/>
          <w:noProof/>
          <w:sz w:val="22"/>
          <w:szCs w:val="22"/>
        </w:rPr>
        <w:lastRenderedPageBreak/>
        <w:t>11. člen</w:t>
      </w:r>
    </w:p>
    <w:p w14:paraId="36359184" w14:textId="77777777" w:rsidR="00937AC5" w:rsidRPr="00937AC5" w:rsidRDefault="00937AC5" w:rsidP="00937AC5">
      <w:pPr>
        <w:rPr>
          <w:rFonts w:ascii="Arial Narrow" w:hAnsi="Arial Narrow"/>
          <w:i/>
          <w:noProof/>
          <w:sz w:val="22"/>
          <w:szCs w:val="22"/>
        </w:rPr>
      </w:pPr>
    </w:p>
    <w:p w14:paraId="401C4E58" w14:textId="77777777" w:rsidR="00937AC5" w:rsidRPr="00937AC5" w:rsidRDefault="00937AC5" w:rsidP="00937AC5">
      <w:pPr>
        <w:jc w:val="both"/>
        <w:rPr>
          <w:rFonts w:ascii="Arial Narrow" w:hAnsi="Arial Narrow"/>
          <w:i/>
          <w:noProof/>
          <w:sz w:val="22"/>
          <w:szCs w:val="22"/>
        </w:rPr>
      </w:pPr>
      <w:r w:rsidRPr="00937AC5">
        <w:rPr>
          <w:rFonts w:ascii="Arial Narrow" w:hAnsi="Arial Narrow"/>
          <w:i/>
          <w:noProof/>
          <w:sz w:val="22"/>
          <w:szCs w:val="22"/>
        </w:rPr>
        <w:t>Stranki iz sporazuma se obvezujeta, da bosta naredili vse, kar je potrebno za izvršitev sporazuma in da bosta ravnali kot dobra strokovnjaka.</w:t>
      </w:r>
    </w:p>
    <w:p w14:paraId="18F65432" w14:textId="77777777" w:rsidR="00937AC5" w:rsidRPr="00937AC5" w:rsidRDefault="00937AC5" w:rsidP="00937AC5">
      <w:pPr>
        <w:rPr>
          <w:rFonts w:ascii="Arial Narrow" w:hAnsi="Arial Narrow"/>
          <w:i/>
          <w:noProof/>
          <w:sz w:val="22"/>
          <w:szCs w:val="22"/>
        </w:rPr>
      </w:pPr>
    </w:p>
    <w:p w14:paraId="3D08CDEB" w14:textId="77777777" w:rsidR="00937AC5" w:rsidRPr="00937AC5" w:rsidRDefault="00937AC5" w:rsidP="00937AC5">
      <w:pPr>
        <w:rPr>
          <w:rFonts w:ascii="Arial Narrow" w:hAnsi="Arial Narrow"/>
          <w:i/>
          <w:noProof/>
          <w:sz w:val="22"/>
          <w:szCs w:val="22"/>
        </w:rPr>
      </w:pPr>
    </w:p>
    <w:p w14:paraId="15D07C5A" w14:textId="77777777" w:rsidR="00937AC5" w:rsidRPr="00937AC5" w:rsidRDefault="00937AC5" w:rsidP="00937AC5">
      <w:pPr>
        <w:rPr>
          <w:rFonts w:ascii="Arial Narrow" w:hAnsi="Arial Narrow"/>
          <w:i/>
          <w:noProof/>
          <w:sz w:val="22"/>
          <w:szCs w:val="22"/>
        </w:rPr>
      </w:pPr>
    </w:p>
    <w:p w14:paraId="7A3F4336" w14:textId="77777777" w:rsidR="00937AC5" w:rsidRPr="00937AC5" w:rsidRDefault="00937AC5" w:rsidP="00937AC5">
      <w:pPr>
        <w:jc w:val="center"/>
        <w:rPr>
          <w:rFonts w:ascii="Arial Narrow" w:hAnsi="Arial Narrow"/>
          <w:b/>
          <w:i/>
          <w:noProof/>
          <w:sz w:val="22"/>
          <w:szCs w:val="22"/>
        </w:rPr>
      </w:pPr>
      <w:r w:rsidRPr="00937AC5">
        <w:rPr>
          <w:rFonts w:ascii="Arial Narrow" w:hAnsi="Arial Narrow"/>
          <w:b/>
          <w:i/>
          <w:noProof/>
          <w:sz w:val="22"/>
          <w:szCs w:val="22"/>
        </w:rPr>
        <w:t>12. člen</w:t>
      </w:r>
    </w:p>
    <w:p w14:paraId="6802697F" w14:textId="77777777" w:rsidR="00937AC5" w:rsidRPr="00937AC5" w:rsidRDefault="00937AC5" w:rsidP="00937AC5">
      <w:pPr>
        <w:rPr>
          <w:rFonts w:ascii="Arial Narrow" w:hAnsi="Arial Narrow"/>
          <w:i/>
          <w:noProof/>
          <w:sz w:val="22"/>
          <w:szCs w:val="22"/>
        </w:rPr>
      </w:pPr>
    </w:p>
    <w:p w14:paraId="3F962925" w14:textId="77777777" w:rsidR="00937AC5" w:rsidRPr="00937AC5" w:rsidRDefault="00937AC5" w:rsidP="00937AC5">
      <w:pPr>
        <w:jc w:val="both"/>
        <w:rPr>
          <w:rFonts w:ascii="Arial Narrow" w:hAnsi="Arial Narrow"/>
          <w:i/>
          <w:noProof/>
          <w:sz w:val="22"/>
          <w:szCs w:val="22"/>
        </w:rPr>
      </w:pPr>
      <w:r w:rsidRPr="00937AC5">
        <w:rPr>
          <w:rFonts w:ascii="Arial Narrow" w:hAnsi="Arial Narrow"/>
          <w:i/>
          <w:noProof/>
          <w:sz w:val="22"/>
          <w:szCs w:val="22"/>
        </w:rPr>
        <w:t>Sporazum začne veljati z začetkom veljavnosti Osnovne pogodbe in preneha veljati s prenehanjem veljavnosti Osnovne pogodbe. Morebitne spremembe veljajo le v pisni obliki.</w:t>
      </w:r>
    </w:p>
    <w:p w14:paraId="7EB53B84" w14:textId="77777777" w:rsidR="00937AC5" w:rsidRPr="00937AC5" w:rsidRDefault="00937AC5" w:rsidP="00937AC5">
      <w:pPr>
        <w:jc w:val="both"/>
        <w:rPr>
          <w:rFonts w:ascii="Arial Narrow" w:hAnsi="Arial Narrow"/>
          <w:noProof/>
          <w:sz w:val="22"/>
          <w:szCs w:val="22"/>
        </w:rPr>
      </w:pPr>
    </w:p>
    <w:p w14:paraId="09B9374F" w14:textId="77777777" w:rsidR="00937AC5" w:rsidRPr="00937AC5" w:rsidRDefault="00937AC5" w:rsidP="00937AC5">
      <w:pPr>
        <w:rPr>
          <w:rFonts w:ascii="Arial Narrow" w:hAnsi="Arial Narrow"/>
          <w:noProof/>
          <w:sz w:val="22"/>
          <w:szCs w:val="22"/>
        </w:rPr>
      </w:pPr>
    </w:p>
    <w:p w14:paraId="218B8B06" w14:textId="77777777" w:rsidR="00937AC5" w:rsidRPr="00937AC5" w:rsidRDefault="00937AC5" w:rsidP="00937AC5">
      <w:pPr>
        <w:rPr>
          <w:rFonts w:ascii="Arial Narrow" w:hAnsi="Arial Narrow"/>
          <w:noProof/>
          <w:sz w:val="22"/>
          <w:szCs w:val="22"/>
        </w:rPr>
      </w:pPr>
    </w:p>
    <w:p w14:paraId="016116F0" w14:textId="77777777" w:rsidR="00937AC5" w:rsidRPr="00937AC5" w:rsidRDefault="00937AC5" w:rsidP="00937AC5">
      <w:pPr>
        <w:rPr>
          <w:rFonts w:ascii="Arial Narrow" w:hAnsi="Arial Narrow"/>
          <w:noProof/>
          <w:sz w:val="22"/>
          <w:szCs w:val="22"/>
        </w:rPr>
      </w:pPr>
    </w:p>
    <w:tbl>
      <w:tblPr>
        <w:tblW w:w="0" w:type="auto"/>
        <w:tblLook w:val="04A0" w:firstRow="1" w:lastRow="0" w:firstColumn="1" w:lastColumn="0" w:noHBand="0" w:noVBand="1"/>
      </w:tblPr>
      <w:tblGrid>
        <w:gridCol w:w="4534"/>
        <w:gridCol w:w="4538"/>
      </w:tblGrid>
      <w:tr w:rsidR="00937AC5" w:rsidRPr="00937AC5" w14:paraId="1EF2CDB8" w14:textId="77777777" w:rsidTr="00CC36DA">
        <w:tc>
          <w:tcPr>
            <w:tcW w:w="4606" w:type="dxa"/>
          </w:tcPr>
          <w:p w14:paraId="04B999AE" w14:textId="77777777" w:rsidR="00937AC5" w:rsidRPr="00937AC5" w:rsidRDefault="00937AC5" w:rsidP="00937AC5">
            <w:pPr>
              <w:tabs>
                <w:tab w:val="left" w:pos="993"/>
                <w:tab w:val="left" w:pos="1560"/>
              </w:tabs>
              <w:jc w:val="both"/>
              <w:rPr>
                <w:rFonts w:ascii="Arial Narrow" w:hAnsi="Arial Narrow"/>
              </w:rPr>
            </w:pPr>
            <w:r w:rsidRPr="00937AC5">
              <w:rPr>
                <w:rFonts w:ascii="Arial Narrow" w:hAnsi="Arial Narrow"/>
                <w:sz w:val="22"/>
                <w:szCs w:val="22"/>
              </w:rPr>
              <w:t>Datum:</w:t>
            </w:r>
          </w:p>
        </w:tc>
        <w:tc>
          <w:tcPr>
            <w:tcW w:w="4606" w:type="dxa"/>
          </w:tcPr>
          <w:p w14:paraId="5F496D4B" w14:textId="77777777" w:rsidR="00937AC5" w:rsidRPr="00937AC5" w:rsidRDefault="00937AC5" w:rsidP="00937AC5">
            <w:pPr>
              <w:tabs>
                <w:tab w:val="left" w:pos="993"/>
                <w:tab w:val="left" w:pos="1560"/>
              </w:tabs>
              <w:jc w:val="both"/>
              <w:rPr>
                <w:rFonts w:ascii="Arial Narrow" w:hAnsi="Arial Narrow"/>
              </w:rPr>
            </w:pPr>
            <w:r w:rsidRPr="00937AC5">
              <w:rPr>
                <w:rFonts w:ascii="Arial Narrow" w:hAnsi="Arial Narrow"/>
                <w:sz w:val="22"/>
                <w:szCs w:val="22"/>
              </w:rPr>
              <w:t>Datum:</w:t>
            </w:r>
          </w:p>
        </w:tc>
      </w:tr>
      <w:tr w:rsidR="00937AC5" w:rsidRPr="00937AC5" w14:paraId="4745004D" w14:textId="77777777" w:rsidTr="00CC36DA">
        <w:tc>
          <w:tcPr>
            <w:tcW w:w="4606" w:type="dxa"/>
          </w:tcPr>
          <w:p w14:paraId="63CABC8C" w14:textId="77777777" w:rsidR="00937AC5" w:rsidRPr="00937AC5" w:rsidRDefault="00937AC5" w:rsidP="00937AC5">
            <w:pPr>
              <w:tabs>
                <w:tab w:val="left" w:pos="993"/>
                <w:tab w:val="left" w:pos="1560"/>
              </w:tabs>
              <w:jc w:val="both"/>
              <w:rPr>
                <w:rFonts w:ascii="Arial Narrow" w:hAnsi="Arial Narrow"/>
              </w:rPr>
            </w:pPr>
          </w:p>
        </w:tc>
        <w:tc>
          <w:tcPr>
            <w:tcW w:w="4606" w:type="dxa"/>
          </w:tcPr>
          <w:p w14:paraId="73B0233E" w14:textId="77777777" w:rsidR="00937AC5" w:rsidRPr="00937AC5" w:rsidRDefault="00937AC5" w:rsidP="00937AC5">
            <w:pPr>
              <w:tabs>
                <w:tab w:val="left" w:pos="993"/>
                <w:tab w:val="left" w:pos="1560"/>
              </w:tabs>
              <w:jc w:val="both"/>
              <w:rPr>
                <w:rFonts w:ascii="Arial Narrow" w:hAnsi="Arial Narrow"/>
              </w:rPr>
            </w:pPr>
          </w:p>
        </w:tc>
      </w:tr>
      <w:tr w:rsidR="00937AC5" w:rsidRPr="00937AC5" w14:paraId="0983A062" w14:textId="77777777" w:rsidTr="00CC36DA">
        <w:tc>
          <w:tcPr>
            <w:tcW w:w="4606" w:type="dxa"/>
          </w:tcPr>
          <w:p w14:paraId="3D2970B3" w14:textId="77777777" w:rsidR="00937AC5" w:rsidRPr="00937AC5" w:rsidRDefault="00937AC5" w:rsidP="00937AC5">
            <w:pPr>
              <w:tabs>
                <w:tab w:val="left" w:pos="993"/>
                <w:tab w:val="left" w:pos="1560"/>
              </w:tabs>
              <w:jc w:val="both"/>
              <w:rPr>
                <w:rFonts w:ascii="Arial Narrow" w:hAnsi="Arial Narrow"/>
              </w:rPr>
            </w:pPr>
            <w:r w:rsidRPr="00937AC5">
              <w:rPr>
                <w:rFonts w:ascii="Arial Narrow" w:hAnsi="Arial Narrow"/>
                <w:b/>
              </w:rPr>
              <w:t>DOBAVITELJ:</w:t>
            </w:r>
          </w:p>
        </w:tc>
        <w:tc>
          <w:tcPr>
            <w:tcW w:w="4606" w:type="dxa"/>
          </w:tcPr>
          <w:p w14:paraId="79D55DFD" w14:textId="77777777" w:rsidR="00937AC5" w:rsidRPr="00937AC5" w:rsidRDefault="00937AC5" w:rsidP="00937AC5">
            <w:pPr>
              <w:tabs>
                <w:tab w:val="left" w:pos="993"/>
                <w:tab w:val="left" w:pos="1560"/>
              </w:tabs>
              <w:jc w:val="both"/>
              <w:rPr>
                <w:rFonts w:ascii="Arial Narrow" w:hAnsi="Arial Narrow"/>
              </w:rPr>
            </w:pPr>
            <w:r w:rsidRPr="00937AC5">
              <w:rPr>
                <w:rFonts w:ascii="Arial Narrow" w:hAnsi="Arial Narrow"/>
                <w:b/>
              </w:rPr>
              <w:t>NAROČNIK:</w:t>
            </w:r>
          </w:p>
        </w:tc>
      </w:tr>
      <w:tr w:rsidR="00937AC5" w:rsidRPr="00937AC5" w14:paraId="1C557A5E" w14:textId="77777777" w:rsidTr="00CC36DA">
        <w:tc>
          <w:tcPr>
            <w:tcW w:w="4606" w:type="dxa"/>
          </w:tcPr>
          <w:p w14:paraId="19AC919E" w14:textId="77777777" w:rsidR="00937AC5" w:rsidRPr="00937AC5" w:rsidRDefault="00937AC5" w:rsidP="00937AC5">
            <w:pPr>
              <w:tabs>
                <w:tab w:val="left" w:pos="993"/>
                <w:tab w:val="left" w:pos="1560"/>
              </w:tabs>
              <w:jc w:val="both"/>
              <w:rPr>
                <w:rFonts w:ascii="Arial Narrow" w:hAnsi="Arial Narrow"/>
              </w:rPr>
            </w:pPr>
          </w:p>
        </w:tc>
        <w:tc>
          <w:tcPr>
            <w:tcW w:w="4606" w:type="dxa"/>
          </w:tcPr>
          <w:p w14:paraId="0C5B0EDA" w14:textId="77777777" w:rsidR="00937AC5" w:rsidRPr="00937AC5" w:rsidRDefault="00937AC5" w:rsidP="00937AC5">
            <w:pPr>
              <w:tabs>
                <w:tab w:val="left" w:pos="993"/>
                <w:tab w:val="left" w:pos="1560"/>
              </w:tabs>
              <w:rPr>
                <w:rFonts w:ascii="Arial Narrow" w:hAnsi="Arial Narrow"/>
              </w:rPr>
            </w:pPr>
            <w:r w:rsidRPr="00937AC5">
              <w:rPr>
                <w:rFonts w:ascii="Arial Narrow" w:hAnsi="Arial Narrow"/>
              </w:rPr>
              <w:t>UNIVERZITETNI KLINIČNI CENTER LJUBLJANA</w:t>
            </w:r>
          </w:p>
        </w:tc>
      </w:tr>
      <w:tr w:rsidR="00937AC5" w:rsidRPr="00937AC5" w14:paraId="516B2521" w14:textId="77777777" w:rsidTr="00CC36DA">
        <w:trPr>
          <w:trHeight w:val="826"/>
        </w:trPr>
        <w:tc>
          <w:tcPr>
            <w:tcW w:w="4606" w:type="dxa"/>
          </w:tcPr>
          <w:p w14:paraId="16443255" w14:textId="77777777" w:rsidR="00937AC5" w:rsidRPr="00937AC5" w:rsidRDefault="00937AC5" w:rsidP="00937AC5">
            <w:pPr>
              <w:tabs>
                <w:tab w:val="left" w:pos="993"/>
                <w:tab w:val="left" w:pos="1560"/>
              </w:tabs>
              <w:jc w:val="both"/>
              <w:rPr>
                <w:rFonts w:ascii="Arial Narrow" w:hAnsi="Arial Narrow"/>
              </w:rPr>
            </w:pPr>
          </w:p>
          <w:p w14:paraId="514B939C" w14:textId="77777777" w:rsidR="00937AC5" w:rsidRPr="00937AC5" w:rsidRDefault="00937AC5" w:rsidP="00937AC5">
            <w:pPr>
              <w:tabs>
                <w:tab w:val="left" w:pos="993"/>
                <w:tab w:val="left" w:pos="1560"/>
              </w:tabs>
              <w:jc w:val="both"/>
              <w:rPr>
                <w:rFonts w:ascii="Arial Narrow" w:hAnsi="Arial Narrow"/>
              </w:rPr>
            </w:pPr>
          </w:p>
        </w:tc>
        <w:tc>
          <w:tcPr>
            <w:tcW w:w="4606" w:type="dxa"/>
          </w:tcPr>
          <w:p w14:paraId="5B6AB25E" w14:textId="5AFE7EC6" w:rsidR="00937AC5" w:rsidRPr="00937AC5" w:rsidRDefault="005E26E3" w:rsidP="00937AC5">
            <w:pPr>
              <w:tabs>
                <w:tab w:val="left" w:pos="993"/>
                <w:tab w:val="left" w:pos="1560"/>
              </w:tabs>
              <w:jc w:val="both"/>
              <w:rPr>
                <w:rFonts w:ascii="Arial Narrow" w:hAnsi="Arial Narrow"/>
              </w:rPr>
            </w:pPr>
            <w:r>
              <w:rPr>
                <w:rFonts w:ascii="Arial Narrow" w:hAnsi="Arial Narrow"/>
              </w:rPr>
              <w:t>generalni direktor</w:t>
            </w:r>
          </w:p>
          <w:p w14:paraId="2749B32A" w14:textId="77777777" w:rsidR="00937AC5" w:rsidRPr="00937AC5" w:rsidRDefault="00937AC5" w:rsidP="00937AC5">
            <w:pPr>
              <w:tabs>
                <w:tab w:val="left" w:pos="993"/>
                <w:tab w:val="left" w:pos="1560"/>
              </w:tabs>
              <w:jc w:val="both"/>
              <w:rPr>
                <w:rFonts w:ascii="Arial Narrow" w:hAnsi="Arial Narrow"/>
              </w:rPr>
            </w:pPr>
            <w:r w:rsidRPr="00937AC5">
              <w:rPr>
                <w:rFonts w:ascii="Arial Narrow" w:hAnsi="Arial Narrow"/>
              </w:rPr>
              <w:t>Jože Golobič, univ. dipl. prav.</w:t>
            </w:r>
          </w:p>
        </w:tc>
      </w:tr>
    </w:tbl>
    <w:p w14:paraId="167C38C9" w14:textId="77777777" w:rsidR="00937AC5" w:rsidRPr="00937AC5" w:rsidRDefault="00937AC5" w:rsidP="00937AC5">
      <w:pPr>
        <w:jc w:val="center"/>
        <w:rPr>
          <w:rFonts w:ascii="Arial Narrow" w:hAnsi="Arial Narrow" w:cs="Arial"/>
          <w:sz w:val="20"/>
          <w:szCs w:val="20"/>
        </w:rPr>
      </w:pPr>
    </w:p>
    <w:p w14:paraId="369B29AC" w14:textId="77777777" w:rsidR="00937AC5" w:rsidRPr="00937AC5" w:rsidRDefault="00937AC5" w:rsidP="00937AC5">
      <w:pPr>
        <w:jc w:val="both"/>
        <w:rPr>
          <w:rFonts w:ascii="Arial Narrow" w:hAnsi="Arial Narrow" w:cs="Arial"/>
        </w:rPr>
      </w:pPr>
    </w:p>
    <w:p w14:paraId="799A7D3A" w14:textId="77777777" w:rsidR="00937AC5" w:rsidRPr="00937AC5" w:rsidRDefault="00937AC5" w:rsidP="00937AC5">
      <w:pPr>
        <w:jc w:val="both"/>
        <w:rPr>
          <w:rFonts w:ascii="Arial Narrow" w:hAnsi="Arial Narrow"/>
          <w:b/>
          <w:bCs/>
          <w:sz w:val="22"/>
          <w:szCs w:val="22"/>
        </w:rPr>
      </w:pPr>
    </w:p>
    <w:p w14:paraId="36C320CB" w14:textId="77777777" w:rsidR="00937AC5" w:rsidRPr="00937AC5" w:rsidRDefault="00937AC5" w:rsidP="00937AC5">
      <w:pPr>
        <w:jc w:val="both"/>
        <w:rPr>
          <w:rFonts w:ascii="Arial Narrow" w:hAnsi="Arial Narrow"/>
          <w:b/>
          <w:bCs/>
          <w:sz w:val="22"/>
          <w:szCs w:val="22"/>
        </w:rPr>
      </w:pPr>
    </w:p>
    <w:p w14:paraId="76CDD5FF" w14:textId="77777777" w:rsidR="00937AC5" w:rsidRPr="00937AC5" w:rsidRDefault="00937AC5" w:rsidP="00937AC5">
      <w:pPr>
        <w:jc w:val="both"/>
        <w:rPr>
          <w:rFonts w:ascii="Arial Narrow" w:hAnsi="Arial Narrow"/>
          <w:b/>
          <w:bCs/>
          <w:sz w:val="22"/>
          <w:szCs w:val="22"/>
        </w:rPr>
      </w:pPr>
    </w:p>
    <w:p w14:paraId="51979810" w14:textId="77777777" w:rsidR="00937AC5" w:rsidRPr="00937AC5" w:rsidRDefault="00937AC5" w:rsidP="00937AC5">
      <w:pPr>
        <w:jc w:val="both"/>
        <w:rPr>
          <w:rFonts w:ascii="Arial Narrow" w:hAnsi="Arial Narrow"/>
          <w:b/>
          <w:bCs/>
          <w:sz w:val="22"/>
          <w:szCs w:val="22"/>
        </w:rPr>
      </w:pPr>
    </w:p>
    <w:p w14:paraId="3FB1848A" w14:textId="77777777" w:rsidR="00937AC5" w:rsidRPr="00937AC5" w:rsidRDefault="00937AC5" w:rsidP="00937AC5">
      <w:pPr>
        <w:jc w:val="both"/>
        <w:rPr>
          <w:rFonts w:ascii="Arial Narrow" w:hAnsi="Arial Narrow"/>
          <w:b/>
          <w:bCs/>
          <w:sz w:val="22"/>
          <w:szCs w:val="22"/>
        </w:rPr>
      </w:pPr>
    </w:p>
    <w:p w14:paraId="18367D19" w14:textId="77777777" w:rsidR="00937AC5" w:rsidRPr="00937AC5" w:rsidRDefault="00937AC5" w:rsidP="00937AC5">
      <w:pPr>
        <w:jc w:val="both"/>
        <w:rPr>
          <w:rFonts w:ascii="Arial Narrow" w:hAnsi="Arial Narrow"/>
          <w:b/>
          <w:bCs/>
          <w:sz w:val="22"/>
          <w:szCs w:val="22"/>
        </w:rPr>
      </w:pPr>
    </w:p>
    <w:p w14:paraId="7D69EF30" w14:textId="77777777" w:rsidR="00937AC5" w:rsidRPr="00937AC5" w:rsidRDefault="00937AC5" w:rsidP="00937AC5">
      <w:pPr>
        <w:jc w:val="both"/>
        <w:rPr>
          <w:rFonts w:ascii="Arial Narrow" w:hAnsi="Arial Narrow"/>
          <w:b/>
          <w:bCs/>
          <w:sz w:val="22"/>
          <w:szCs w:val="22"/>
        </w:rPr>
      </w:pPr>
    </w:p>
    <w:p w14:paraId="6409ECBC" w14:textId="77777777" w:rsidR="00937AC5" w:rsidRPr="00937AC5" w:rsidRDefault="00937AC5" w:rsidP="00937AC5">
      <w:pPr>
        <w:jc w:val="both"/>
        <w:rPr>
          <w:rFonts w:ascii="Arial Narrow" w:hAnsi="Arial Narrow"/>
          <w:b/>
          <w:bCs/>
          <w:sz w:val="22"/>
          <w:szCs w:val="22"/>
        </w:rPr>
      </w:pPr>
    </w:p>
    <w:p w14:paraId="6BCBE281" w14:textId="77777777" w:rsidR="00937AC5" w:rsidRPr="00937AC5" w:rsidRDefault="00937AC5" w:rsidP="00937AC5">
      <w:pPr>
        <w:jc w:val="both"/>
        <w:rPr>
          <w:rFonts w:ascii="Arial Narrow" w:hAnsi="Arial Narrow"/>
          <w:b/>
          <w:bCs/>
          <w:sz w:val="22"/>
          <w:szCs w:val="22"/>
        </w:rPr>
      </w:pPr>
    </w:p>
    <w:p w14:paraId="07BD5286" w14:textId="77777777" w:rsidR="00937AC5" w:rsidRPr="00937AC5" w:rsidRDefault="00937AC5" w:rsidP="00937AC5">
      <w:pPr>
        <w:jc w:val="both"/>
        <w:rPr>
          <w:rFonts w:ascii="Arial Narrow" w:hAnsi="Arial Narrow"/>
          <w:b/>
          <w:bCs/>
          <w:sz w:val="22"/>
          <w:szCs w:val="22"/>
        </w:rPr>
      </w:pPr>
    </w:p>
    <w:p w14:paraId="05138246" w14:textId="77777777" w:rsidR="00937AC5" w:rsidRPr="00937AC5" w:rsidRDefault="00937AC5" w:rsidP="00937AC5">
      <w:pPr>
        <w:jc w:val="both"/>
        <w:rPr>
          <w:rFonts w:ascii="Arial Narrow" w:hAnsi="Arial Narrow"/>
          <w:b/>
          <w:bCs/>
          <w:sz w:val="22"/>
          <w:szCs w:val="22"/>
        </w:rPr>
      </w:pPr>
    </w:p>
    <w:p w14:paraId="5879759E" w14:textId="77777777" w:rsidR="00937AC5" w:rsidRPr="00937AC5" w:rsidRDefault="00937AC5" w:rsidP="00937AC5">
      <w:pPr>
        <w:jc w:val="both"/>
        <w:rPr>
          <w:rFonts w:ascii="Arial Narrow" w:hAnsi="Arial Narrow"/>
          <w:b/>
          <w:bCs/>
          <w:sz w:val="22"/>
          <w:szCs w:val="22"/>
        </w:rPr>
      </w:pPr>
    </w:p>
    <w:p w14:paraId="46A22576" w14:textId="77777777" w:rsidR="00937AC5" w:rsidRPr="00937AC5" w:rsidRDefault="00937AC5" w:rsidP="00937AC5">
      <w:pPr>
        <w:jc w:val="both"/>
        <w:rPr>
          <w:rFonts w:ascii="Arial Narrow" w:hAnsi="Arial Narrow"/>
          <w:b/>
          <w:bCs/>
          <w:sz w:val="22"/>
          <w:szCs w:val="22"/>
        </w:rPr>
      </w:pPr>
    </w:p>
    <w:p w14:paraId="5583EB65" w14:textId="77777777" w:rsidR="00937AC5" w:rsidRPr="00937AC5" w:rsidRDefault="00937AC5" w:rsidP="00937AC5">
      <w:pPr>
        <w:jc w:val="both"/>
        <w:rPr>
          <w:rFonts w:ascii="Arial Narrow" w:hAnsi="Arial Narrow"/>
          <w:b/>
          <w:bCs/>
          <w:sz w:val="22"/>
          <w:szCs w:val="22"/>
        </w:rPr>
      </w:pPr>
    </w:p>
    <w:p w14:paraId="40EA5F21" w14:textId="77777777" w:rsidR="00937AC5" w:rsidRPr="00937AC5" w:rsidRDefault="00937AC5" w:rsidP="00937AC5">
      <w:pPr>
        <w:jc w:val="both"/>
        <w:rPr>
          <w:rFonts w:ascii="Arial Narrow" w:hAnsi="Arial Narrow"/>
          <w:b/>
          <w:bCs/>
          <w:sz w:val="22"/>
          <w:szCs w:val="22"/>
        </w:rPr>
      </w:pPr>
    </w:p>
    <w:p w14:paraId="7A503BDE" w14:textId="77777777" w:rsidR="00937AC5" w:rsidRPr="00937AC5" w:rsidRDefault="00937AC5" w:rsidP="00937AC5">
      <w:pPr>
        <w:jc w:val="both"/>
        <w:rPr>
          <w:rFonts w:ascii="Arial Narrow" w:hAnsi="Arial Narrow"/>
          <w:b/>
          <w:bCs/>
          <w:sz w:val="22"/>
          <w:szCs w:val="22"/>
        </w:rPr>
      </w:pPr>
    </w:p>
    <w:p w14:paraId="7315AD67" w14:textId="77777777" w:rsidR="00937AC5" w:rsidRPr="00937AC5" w:rsidRDefault="00937AC5" w:rsidP="00937AC5">
      <w:pPr>
        <w:jc w:val="both"/>
        <w:rPr>
          <w:rFonts w:ascii="Arial Narrow" w:hAnsi="Arial Narrow"/>
          <w:b/>
          <w:bCs/>
          <w:sz w:val="22"/>
          <w:szCs w:val="22"/>
        </w:rPr>
      </w:pPr>
    </w:p>
    <w:p w14:paraId="21AA4F11" w14:textId="77777777" w:rsidR="00937AC5" w:rsidRPr="00937AC5" w:rsidRDefault="00937AC5" w:rsidP="00937AC5">
      <w:pPr>
        <w:jc w:val="both"/>
        <w:rPr>
          <w:rFonts w:ascii="Arial Narrow" w:hAnsi="Arial Narrow"/>
          <w:b/>
          <w:bCs/>
          <w:sz w:val="22"/>
          <w:szCs w:val="22"/>
        </w:rPr>
      </w:pPr>
    </w:p>
    <w:p w14:paraId="1DA80264" w14:textId="77777777" w:rsidR="00937AC5" w:rsidRPr="00937AC5" w:rsidRDefault="00937AC5" w:rsidP="00937AC5">
      <w:pPr>
        <w:jc w:val="both"/>
        <w:rPr>
          <w:rFonts w:ascii="Arial Narrow" w:hAnsi="Arial Narrow"/>
          <w:b/>
          <w:bCs/>
          <w:sz w:val="22"/>
          <w:szCs w:val="22"/>
        </w:rPr>
      </w:pPr>
    </w:p>
    <w:p w14:paraId="5170672E" w14:textId="77777777" w:rsidR="00937AC5" w:rsidRPr="00937AC5" w:rsidRDefault="00937AC5" w:rsidP="00937AC5">
      <w:pPr>
        <w:jc w:val="both"/>
        <w:rPr>
          <w:rFonts w:ascii="Arial Narrow" w:hAnsi="Arial Narrow"/>
          <w:b/>
          <w:bCs/>
          <w:sz w:val="22"/>
          <w:szCs w:val="22"/>
        </w:rPr>
      </w:pPr>
    </w:p>
    <w:p w14:paraId="60333A08" w14:textId="77777777" w:rsidR="00937AC5" w:rsidRPr="00937AC5" w:rsidRDefault="00937AC5" w:rsidP="00937AC5">
      <w:pPr>
        <w:jc w:val="both"/>
        <w:rPr>
          <w:rFonts w:ascii="Arial Narrow" w:hAnsi="Arial Narrow"/>
          <w:b/>
          <w:bCs/>
          <w:sz w:val="22"/>
          <w:szCs w:val="22"/>
        </w:rPr>
      </w:pPr>
    </w:p>
    <w:p w14:paraId="28463B72" w14:textId="77777777" w:rsidR="00937AC5" w:rsidRPr="00937AC5" w:rsidRDefault="00937AC5" w:rsidP="00937AC5">
      <w:pPr>
        <w:tabs>
          <w:tab w:val="left" w:pos="708"/>
          <w:tab w:val="center" w:pos="4536"/>
          <w:tab w:val="right" w:pos="9072"/>
        </w:tabs>
        <w:jc w:val="right"/>
        <w:rPr>
          <w:rFonts w:ascii="Arial Narrow" w:hAnsi="Arial Narrow"/>
          <w:b/>
          <w:sz w:val="22"/>
          <w:szCs w:val="22"/>
        </w:rPr>
      </w:pPr>
    </w:p>
    <w:p w14:paraId="29634587" w14:textId="77777777" w:rsidR="00937AC5" w:rsidRPr="00937AC5" w:rsidRDefault="00937AC5" w:rsidP="00937AC5">
      <w:pPr>
        <w:tabs>
          <w:tab w:val="left" w:pos="708"/>
          <w:tab w:val="center" w:pos="4536"/>
          <w:tab w:val="right" w:pos="9072"/>
        </w:tabs>
        <w:jc w:val="right"/>
        <w:rPr>
          <w:rFonts w:ascii="Arial Narrow" w:hAnsi="Arial Narrow"/>
          <w:b/>
          <w:sz w:val="22"/>
          <w:szCs w:val="22"/>
        </w:rPr>
      </w:pPr>
    </w:p>
    <w:p w14:paraId="606F1FF6" w14:textId="77777777" w:rsidR="00937AC5" w:rsidRPr="00937AC5" w:rsidRDefault="00937AC5" w:rsidP="00937AC5">
      <w:pPr>
        <w:tabs>
          <w:tab w:val="left" w:pos="708"/>
          <w:tab w:val="center" w:pos="4536"/>
          <w:tab w:val="right" w:pos="9072"/>
        </w:tabs>
        <w:jc w:val="right"/>
        <w:rPr>
          <w:rFonts w:ascii="Arial Narrow" w:hAnsi="Arial Narrow"/>
          <w:b/>
          <w:sz w:val="22"/>
          <w:szCs w:val="22"/>
        </w:rPr>
      </w:pPr>
    </w:p>
    <w:p w14:paraId="222A0AFE" w14:textId="77777777" w:rsidR="00937AC5" w:rsidRPr="00937AC5" w:rsidRDefault="00937AC5" w:rsidP="00937AC5">
      <w:pPr>
        <w:tabs>
          <w:tab w:val="left" w:pos="708"/>
          <w:tab w:val="center" w:pos="4536"/>
          <w:tab w:val="right" w:pos="9072"/>
        </w:tabs>
        <w:jc w:val="right"/>
        <w:rPr>
          <w:rFonts w:ascii="Arial Narrow" w:hAnsi="Arial Narrow"/>
          <w:b/>
          <w:sz w:val="22"/>
          <w:szCs w:val="22"/>
        </w:rPr>
      </w:pPr>
    </w:p>
    <w:p w14:paraId="41F477F5" w14:textId="77777777" w:rsidR="00937AC5" w:rsidRPr="00937AC5" w:rsidRDefault="00937AC5" w:rsidP="00937AC5">
      <w:pPr>
        <w:tabs>
          <w:tab w:val="left" w:pos="708"/>
          <w:tab w:val="center" w:pos="4536"/>
          <w:tab w:val="right" w:pos="9072"/>
        </w:tabs>
        <w:jc w:val="right"/>
        <w:rPr>
          <w:rFonts w:ascii="Arial Narrow" w:hAnsi="Arial Narrow"/>
          <w:b/>
          <w:sz w:val="22"/>
          <w:szCs w:val="22"/>
        </w:rPr>
      </w:pPr>
    </w:p>
    <w:p w14:paraId="5AAAC8FF" w14:textId="77777777" w:rsidR="00937AC5" w:rsidRPr="00937AC5" w:rsidRDefault="00937AC5" w:rsidP="00937AC5">
      <w:pPr>
        <w:tabs>
          <w:tab w:val="left" w:pos="708"/>
          <w:tab w:val="center" w:pos="4536"/>
          <w:tab w:val="right" w:pos="9072"/>
        </w:tabs>
        <w:jc w:val="right"/>
        <w:rPr>
          <w:rFonts w:ascii="Arial Narrow" w:hAnsi="Arial Narrow"/>
          <w:b/>
          <w:sz w:val="22"/>
          <w:szCs w:val="22"/>
        </w:rPr>
      </w:pPr>
    </w:p>
    <w:p w14:paraId="21E31F37" w14:textId="77777777" w:rsidR="00937AC5" w:rsidRDefault="00937AC5" w:rsidP="002A471A">
      <w:pPr>
        <w:jc w:val="both"/>
        <w:rPr>
          <w:rFonts w:ascii="Arial Narrow" w:hAnsi="Arial Narrow"/>
          <w:b/>
          <w:bCs/>
          <w:sz w:val="22"/>
          <w:szCs w:val="22"/>
        </w:rPr>
      </w:pPr>
    </w:p>
    <w:p w14:paraId="7FE53EC9" w14:textId="492FDEA4" w:rsidR="00A55998" w:rsidRDefault="00A55998" w:rsidP="007327F8">
      <w:pPr>
        <w:pStyle w:val="Glava"/>
      </w:pPr>
    </w:p>
    <w:sectPr w:rsidR="00A55998" w:rsidSect="00776DD7">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3FC562" w16cid:durableId="2536123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B58C1" w14:textId="77777777" w:rsidR="00132524" w:rsidRDefault="00132524" w:rsidP="00A53D70">
      <w:r>
        <w:separator/>
      </w:r>
    </w:p>
  </w:endnote>
  <w:endnote w:type="continuationSeparator" w:id="0">
    <w:p w14:paraId="423BF682" w14:textId="77777777" w:rsidR="00132524" w:rsidRDefault="00132524"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Narrow">
    <w:altName w:val="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New (W1)">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6C36F" w14:textId="77777777" w:rsidR="00CC36DA" w:rsidRDefault="00CC36DA">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729729"/>
      <w:docPartObj>
        <w:docPartGallery w:val="Page Numbers (Bottom of Page)"/>
        <w:docPartUnique/>
      </w:docPartObj>
    </w:sdtPr>
    <w:sdtEndPr/>
    <w:sdtContent>
      <w:p w14:paraId="511691A3" w14:textId="77777777" w:rsidR="00CC36DA" w:rsidRDefault="00CC36DA">
        <w:pPr>
          <w:pStyle w:val="Noga"/>
          <w:jc w:val="center"/>
        </w:pPr>
        <w:r>
          <w:fldChar w:fldCharType="begin"/>
        </w:r>
        <w:r>
          <w:instrText>PAGE   \* MERGEFORMAT</w:instrText>
        </w:r>
        <w:r>
          <w:fldChar w:fldCharType="separate"/>
        </w:r>
        <w:r w:rsidR="00B30B87">
          <w:rPr>
            <w:noProof/>
          </w:rPr>
          <w:t>22</w:t>
        </w:r>
        <w:r>
          <w:fldChar w:fldCharType="end"/>
        </w:r>
      </w:p>
    </w:sdtContent>
  </w:sdt>
  <w:p w14:paraId="69DE0270" w14:textId="77777777" w:rsidR="00CC36DA" w:rsidRDefault="00CC36DA">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BB6FA" w14:textId="77777777" w:rsidR="00CC36DA" w:rsidRDefault="00CC36D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5E38E" w14:textId="77777777" w:rsidR="00132524" w:rsidRDefault="00132524" w:rsidP="00A53D70">
      <w:r>
        <w:separator/>
      </w:r>
    </w:p>
  </w:footnote>
  <w:footnote w:type="continuationSeparator" w:id="0">
    <w:p w14:paraId="2697DFAD" w14:textId="77777777" w:rsidR="00132524" w:rsidRDefault="00132524" w:rsidP="00A53D70">
      <w:r>
        <w:continuationSeparator/>
      </w:r>
    </w:p>
  </w:footnote>
  <w:footnote w:id="1">
    <w:p w14:paraId="183735CB" w14:textId="757FAF05" w:rsidR="00CC36DA" w:rsidRPr="003F53E7" w:rsidRDefault="00CC36DA" w:rsidP="002A471A">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FB6945">
          <w:rPr>
            <w:rStyle w:val="Hiperpovezava"/>
            <w:rFonts w:ascii="Arial Narrow" w:hAnsi="Arial Narrow"/>
            <w:color w:val="auto"/>
            <w:u w:val="none"/>
          </w:rPr>
          <w:t>Obligacijski zakonik</w:t>
        </w:r>
      </w:hyperlink>
      <w:r w:rsidRPr="003F53E7">
        <w:rPr>
          <w:rFonts w:ascii="Arial Narrow" w:hAnsi="Arial Narrow"/>
        </w:rPr>
        <w:t xml:space="preserve"> </w:t>
      </w:r>
      <w:r>
        <w:rPr>
          <w:rFonts w:ascii="Arial Narrow" w:hAnsi="Arial Narrow"/>
        </w:rPr>
        <w:t xml:space="preserve">– OZ </w:t>
      </w:r>
      <w:r w:rsidRPr="003F53E7">
        <w:rPr>
          <w:rFonts w:ascii="Arial Narrow" w:hAnsi="Arial Narrow"/>
        </w:rPr>
        <w:t>(Ur</w:t>
      </w:r>
      <w:r>
        <w:rPr>
          <w:rFonts w:ascii="Arial Narrow" w:hAnsi="Arial Narrow"/>
        </w:rPr>
        <w:t>.</w:t>
      </w:r>
      <w:r w:rsidRPr="003F53E7">
        <w:rPr>
          <w:rFonts w:ascii="Arial Narrow" w:hAnsi="Arial Narrow"/>
        </w:rPr>
        <w:t xml:space="preserve"> </w:t>
      </w:r>
      <w:r>
        <w:rPr>
          <w:rFonts w:ascii="Arial Narrow" w:hAnsi="Arial Narrow"/>
        </w:rPr>
        <w:t>l.</w:t>
      </w:r>
      <w:r w:rsidRPr="003F53E7">
        <w:rPr>
          <w:rFonts w:ascii="Arial Narrow" w:hAnsi="Arial Narrow"/>
        </w:rPr>
        <w:t xml:space="preserve"> RS, št. 97/07 – </w:t>
      </w:r>
      <w:r>
        <w:rPr>
          <w:rFonts w:ascii="Arial Narrow" w:hAnsi="Arial Narrow"/>
        </w:rPr>
        <w:t>UPB</w:t>
      </w:r>
      <w:r w:rsidRPr="003F53E7">
        <w:rPr>
          <w:rFonts w:ascii="Arial Narrow" w:hAnsi="Arial Narrow"/>
        </w:rPr>
        <w:t>, 64/16 – odl. US in 20/18 – OROZ631)</w:t>
      </w:r>
      <w:r>
        <w:rPr>
          <w:rFonts w:ascii="Arial Narrow" w:hAnsi="Arial Narrow"/>
        </w:rPr>
        <w:t>.</w:t>
      </w:r>
    </w:p>
  </w:footnote>
  <w:footnote w:id="2">
    <w:p w14:paraId="0F8A6F76" w14:textId="5B6C0A6E" w:rsidR="00CC36DA" w:rsidRDefault="00CC36DA">
      <w:pPr>
        <w:pStyle w:val="Sprotnaopomba-besedilo"/>
      </w:pPr>
      <w:r w:rsidRPr="001C199B">
        <w:rPr>
          <w:rStyle w:val="Sprotnaopomba-sklic"/>
          <w:rFonts w:ascii="Arial Narrow" w:hAnsi="Arial Narrow"/>
        </w:rPr>
        <w:footnoteRef/>
      </w:r>
      <w:r>
        <w:t xml:space="preserve"> </w:t>
      </w:r>
      <w:r w:rsidRPr="006C2D11">
        <w:rPr>
          <w:rFonts w:ascii="Arial Narrow" w:hAnsi="Arial Narrow"/>
        </w:rPr>
        <w:t>Zakon o gospodarskih družbah – ZGD-1 (Ur. L. RS, št. 65/09 – UPB, 33/11, 91/11, 32/12, 57/12, 44/13 – odl. US, 82/13, 55/15, 15/17, 22/19 – ZPosS, 158/20 – ZIntPK-C in 18/21).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22FB3" w14:textId="77777777" w:rsidR="00CC36DA" w:rsidRDefault="00CC36DA">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AB265" w14:textId="77777777" w:rsidR="00CC36DA" w:rsidRDefault="00CC36DA">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8ECDF" w14:textId="77777777" w:rsidR="00CC36DA" w:rsidRDefault="00CC36D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422DF"/>
    <w:multiLevelType w:val="hybridMultilevel"/>
    <w:tmpl w:val="1BCE0A88"/>
    <w:lvl w:ilvl="0" w:tplc="90F487B8">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 w15:restartNumberingAfterBreak="0">
    <w:nsid w:val="0B9B78FA"/>
    <w:multiLevelType w:val="hybridMultilevel"/>
    <w:tmpl w:val="774E7F0C"/>
    <w:lvl w:ilvl="0" w:tplc="FFFFFFFF">
      <w:numFmt w:val="bullet"/>
      <w:lvlText w:val="-"/>
      <w:lvlJc w:val="left"/>
      <w:pPr>
        <w:ind w:left="1440" w:hanging="360"/>
      </w:pPr>
      <w:rPr>
        <w:rFonts w:ascii="Arial" w:eastAsia="Calibri" w:hAnsi="Arial" w:cs="Symbol" w:hint="default"/>
      </w:rPr>
    </w:lvl>
    <w:lvl w:ilvl="1" w:tplc="FFFFFFFF" w:tentative="1">
      <w:start w:val="1"/>
      <w:numFmt w:val="bullet"/>
      <w:lvlText w:val="o"/>
      <w:lvlJc w:val="left"/>
      <w:pPr>
        <w:ind w:left="2160" w:hanging="360"/>
      </w:pPr>
      <w:rPr>
        <w:rFonts w:ascii="Courier New" w:hAnsi="Courier New" w:cs="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Wingdings"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Wingdings"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E276B59"/>
    <w:multiLevelType w:val="hybridMultilevel"/>
    <w:tmpl w:val="9B92B3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9"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28E77053"/>
    <w:multiLevelType w:val="hybridMultilevel"/>
    <w:tmpl w:val="B418822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Wingdings"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5"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BA2947"/>
    <w:multiLevelType w:val="hybridMultilevel"/>
    <w:tmpl w:val="3D60DF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2B4604"/>
    <w:multiLevelType w:val="hybridMultilevel"/>
    <w:tmpl w:val="004A7F4E"/>
    <w:lvl w:ilvl="0" w:tplc="E57E90B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9" w15:restartNumberingAfterBreak="0">
    <w:nsid w:val="3F166A21"/>
    <w:multiLevelType w:val="hybridMultilevel"/>
    <w:tmpl w:val="731A2F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8DF5246"/>
    <w:multiLevelType w:val="hybridMultilevel"/>
    <w:tmpl w:val="242C1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23"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1DD6390"/>
    <w:multiLevelType w:val="hybridMultilevel"/>
    <w:tmpl w:val="AC8AA9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Wingdings"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7"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AA8221F"/>
    <w:multiLevelType w:val="hybridMultilevel"/>
    <w:tmpl w:val="5BCAA9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4" w15:restartNumberingAfterBreak="0">
    <w:nsid w:val="682C2CF4"/>
    <w:multiLevelType w:val="hybridMultilevel"/>
    <w:tmpl w:val="6ECAB774"/>
    <w:lvl w:ilvl="0" w:tplc="04240003">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D12FDB"/>
    <w:multiLevelType w:val="hybridMultilevel"/>
    <w:tmpl w:val="35FA022C"/>
    <w:lvl w:ilvl="0" w:tplc="9E0818FC">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7" w15:restartNumberingAfterBreak="0">
    <w:nsid w:val="6EFA3827"/>
    <w:multiLevelType w:val="hybridMultilevel"/>
    <w:tmpl w:val="FFE485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9"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27"/>
  </w:num>
  <w:num w:numId="5">
    <w:abstractNumId w:val="28"/>
  </w:num>
  <w:num w:numId="6">
    <w:abstractNumId w:val="32"/>
  </w:num>
  <w:num w:numId="7">
    <w:abstractNumId w:val="40"/>
  </w:num>
  <w:num w:numId="8">
    <w:abstractNumId w:val="20"/>
  </w:num>
  <w:num w:numId="9">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lvlOverride w:ilvl="1"/>
    <w:lvlOverride w:ilvl="2"/>
    <w:lvlOverride w:ilvl="3"/>
    <w:lvlOverride w:ilvl="4"/>
    <w:lvlOverride w:ilvl="5"/>
    <w:lvlOverride w:ilvl="6"/>
    <w:lvlOverride w:ilvl="7"/>
    <w:lvlOverride w:ilvl="8"/>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0"/>
  </w:num>
  <w:num w:numId="28">
    <w:abstractNumId w:val="15"/>
  </w:num>
  <w:num w:numId="29">
    <w:abstractNumId w:val="34"/>
  </w:num>
  <w:num w:numId="30">
    <w:abstractNumId w:val="33"/>
  </w:num>
  <w:num w:numId="31">
    <w:abstractNumId w:val="21"/>
  </w:num>
  <w:num w:numId="32">
    <w:abstractNumId w:val="19"/>
  </w:num>
  <w:num w:numId="33">
    <w:abstractNumId w:val="29"/>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3"/>
  </w:num>
  <w:num w:numId="37">
    <w:abstractNumId w:val="25"/>
  </w:num>
  <w:num w:numId="38">
    <w:abstractNumId w:val="11"/>
  </w:num>
  <w:num w:numId="39">
    <w:abstractNumId w:val="2"/>
  </w:num>
  <w:num w:numId="40">
    <w:abstractNumId w:val="1"/>
  </w:num>
  <w:num w:numId="41">
    <w:abstractNumId w:val="35"/>
  </w:num>
  <w:num w:numId="42">
    <w:abstractNumId w:val="16"/>
  </w:num>
  <w:num w:numId="43">
    <w:abstractNumId w:val="7"/>
  </w:num>
  <w:num w:numId="44">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trackedChange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2E5A"/>
    <w:rsid w:val="00004125"/>
    <w:rsid w:val="000046E0"/>
    <w:rsid w:val="00006C72"/>
    <w:rsid w:val="00007CD8"/>
    <w:rsid w:val="00014E48"/>
    <w:rsid w:val="00021C1C"/>
    <w:rsid w:val="000226E9"/>
    <w:rsid w:val="00025905"/>
    <w:rsid w:val="000326C4"/>
    <w:rsid w:val="00035F7D"/>
    <w:rsid w:val="00042C49"/>
    <w:rsid w:val="00043065"/>
    <w:rsid w:val="0005076E"/>
    <w:rsid w:val="00055D5D"/>
    <w:rsid w:val="00064CA1"/>
    <w:rsid w:val="00072BBE"/>
    <w:rsid w:val="000733DD"/>
    <w:rsid w:val="000737F4"/>
    <w:rsid w:val="00074B1E"/>
    <w:rsid w:val="00077007"/>
    <w:rsid w:val="00087480"/>
    <w:rsid w:val="00096764"/>
    <w:rsid w:val="000975C7"/>
    <w:rsid w:val="00097E32"/>
    <w:rsid w:val="000A2275"/>
    <w:rsid w:val="000A4D5E"/>
    <w:rsid w:val="000A6D26"/>
    <w:rsid w:val="000B1C3B"/>
    <w:rsid w:val="000B1D0A"/>
    <w:rsid w:val="000B31D5"/>
    <w:rsid w:val="000B58EE"/>
    <w:rsid w:val="000B6D42"/>
    <w:rsid w:val="000C33DC"/>
    <w:rsid w:val="000D2AF2"/>
    <w:rsid w:val="000D373A"/>
    <w:rsid w:val="000D4BD3"/>
    <w:rsid w:val="000E27EA"/>
    <w:rsid w:val="00103474"/>
    <w:rsid w:val="00105FA2"/>
    <w:rsid w:val="00107AB0"/>
    <w:rsid w:val="00112F12"/>
    <w:rsid w:val="001137E9"/>
    <w:rsid w:val="00116F91"/>
    <w:rsid w:val="001171AF"/>
    <w:rsid w:val="00117A4E"/>
    <w:rsid w:val="001200A8"/>
    <w:rsid w:val="0012041D"/>
    <w:rsid w:val="00122230"/>
    <w:rsid w:val="0012253A"/>
    <w:rsid w:val="00122D42"/>
    <w:rsid w:val="00124DBE"/>
    <w:rsid w:val="001271F0"/>
    <w:rsid w:val="00132524"/>
    <w:rsid w:val="00136A1D"/>
    <w:rsid w:val="0014395A"/>
    <w:rsid w:val="0014788E"/>
    <w:rsid w:val="00152E69"/>
    <w:rsid w:val="00160C96"/>
    <w:rsid w:val="001655AB"/>
    <w:rsid w:val="00170221"/>
    <w:rsid w:val="001727D4"/>
    <w:rsid w:val="00172A97"/>
    <w:rsid w:val="00173EF6"/>
    <w:rsid w:val="001759D3"/>
    <w:rsid w:val="001779B0"/>
    <w:rsid w:val="0018148B"/>
    <w:rsid w:val="00192212"/>
    <w:rsid w:val="0019276B"/>
    <w:rsid w:val="00192F3B"/>
    <w:rsid w:val="0019590C"/>
    <w:rsid w:val="001A63DE"/>
    <w:rsid w:val="001B0DA6"/>
    <w:rsid w:val="001B2488"/>
    <w:rsid w:val="001B4E06"/>
    <w:rsid w:val="001B7E96"/>
    <w:rsid w:val="001C199B"/>
    <w:rsid w:val="001C32A2"/>
    <w:rsid w:val="001C772B"/>
    <w:rsid w:val="001D2F3F"/>
    <w:rsid w:val="001D3AB3"/>
    <w:rsid w:val="001E3B21"/>
    <w:rsid w:val="001E4C65"/>
    <w:rsid w:val="001E6E5A"/>
    <w:rsid w:val="001F0D06"/>
    <w:rsid w:val="001F26B0"/>
    <w:rsid w:val="001F45B1"/>
    <w:rsid w:val="001F6D89"/>
    <w:rsid w:val="001F70F8"/>
    <w:rsid w:val="001F71C0"/>
    <w:rsid w:val="001F7429"/>
    <w:rsid w:val="0020409F"/>
    <w:rsid w:val="0020555F"/>
    <w:rsid w:val="00206F05"/>
    <w:rsid w:val="00214320"/>
    <w:rsid w:val="00216D65"/>
    <w:rsid w:val="00216D70"/>
    <w:rsid w:val="0021727B"/>
    <w:rsid w:val="00217756"/>
    <w:rsid w:val="002205EF"/>
    <w:rsid w:val="00221480"/>
    <w:rsid w:val="0022637F"/>
    <w:rsid w:val="00226C97"/>
    <w:rsid w:val="00227770"/>
    <w:rsid w:val="00227EB1"/>
    <w:rsid w:val="00230299"/>
    <w:rsid w:val="00231208"/>
    <w:rsid w:val="0023128B"/>
    <w:rsid w:val="002419B3"/>
    <w:rsid w:val="00244A2A"/>
    <w:rsid w:val="0024772A"/>
    <w:rsid w:val="0025204E"/>
    <w:rsid w:val="00274DB1"/>
    <w:rsid w:val="00275B92"/>
    <w:rsid w:val="00277D9E"/>
    <w:rsid w:val="00281B9D"/>
    <w:rsid w:val="0028218C"/>
    <w:rsid w:val="0028519C"/>
    <w:rsid w:val="00287345"/>
    <w:rsid w:val="002908BB"/>
    <w:rsid w:val="00294851"/>
    <w:rsid w:val="002966C5"/>
    <w:rsid w:val="002A471A"/>
    <w:rsid w:val="002A500B"/>
    <w:rsid w:val="002B5A02"/>
    <w:rsid w:val="002B5E42"/>
    <w:rsid w:val="002B6C32"/>
    <w:rsid w:val="002C54BF"/>
    <w:rsid w:val="002C7930"/>
    <w:rsid w:val="002D2DF9"/>
    <w:rsid w:val="002D51A9"/>
    <w:rsid w:val="002D58B9"/>
    <w:rsid w:val="002D6431"/>
    <w:rsid w:val="002D72D7"/>
    <w:rsid w:val="002D7409"/>
    <w:rsid w:val="002E2157"/>
    <w:rsid w:val="002E3819"/>
    <w:rsid w:val="002E516A"/>
    <w:rsid w:val="002F4770"/>
    <w:rsid w:val="002F6230"/>
    <w:rsid w:val="003038C2"/>
    <w:rsid w:val="003043C8"/>
    <w:rsid w:val="00312392"/>
    <w:rsid w:val="00313A3C"/>
    <w:rsid w:val="003152FB"/>
    <w:rsid w:val="003173B8"/>
    <w:rsid w:val="0031799A"/>
    <w:rsid w:val="003273B7"/>
    <w:rsid w:val="00333A2B"/>
    <w:rsid w:val="003341F6"/>
    <w:rsid w:val="0033443A"/>
    <w:rsid w:val="0033715C"/>
    <w:rsid w:val="00337C7C"/>
    <w:rsid w:val="003407C9"/>
    <w:rsid w:val="00341CED"/>
    <w:rsid w:val="003471D5"/>
    <w:rsid w:val="00355FFB"/>
    <w:rsid w:val="0035658F"/>
    <w:rsid w:val="00360B27"/>
    <w:rsid w:val="00367665"/>
    <w:rsid w:val="0037256F"/>
    <w:rsid w:val="003766EB"/>
    <w:rsid w:val="00380D4D"/>
    <w:rsid w:val="00380F4D"/>
    <w:rsid w:val="00381CA9"/>
    <w:rsid w:val="00383781"/>
    <w:rsid w:val="00384D63"/>
    <w:rsid w:val="00385FE3"/>
    <w:rsid w:val="0038669D"/>
    <w:rsid w:val="00387D14"/>
    <w:rsid w:val="003949AD"/>
    <w:rsid w:val="003956A0"/>
    <w:rsid w:val="003A2417"/>
    <w:rsid w:val="003A7772"/>
    <w:rsid w:val="003A7A2D"/>
    <w:rsid w:val="003B124D"/>
    <w:rsid w:val="003B3A91"/>
    <w:rsid w:val="003B7C8C"/>
    <w:rsid w:val="003C0C4B"/>
    <w:rsid w:val="003C3B3A"/>
    <w:rsid w:val="003C4B5A"/>
    <w:rsid w:val="003D0923"/>
    <w:rsid w:val="003D1A0C"/>
    <w:rsid w:val="003D3246"/>
    <w:rsid w:val="003D6004"/>
    <w:rsid w:val="003D74FD"/>
    <w:rsid w:val="003E2D46"/>
    <w:rsid w:val="003E5A2A"/>
    <w:rsid w:val="003E5B9E"/>
    <w:rsid w:val="003F125C"/>
    <w:rsid w:val="003F3461"/>
    <w:rsid w:val="003F53E7"/>
    <w:rsid w:val="003F6815"/>
    <w:rsid w:val="00403552"/>
    <w:rsid w:val="00403BF9"/>
    <w:rsid w:val="004103CD"/>
    <w:rsid w:val="00412AA8"/>
    <w:rsid w:val="00413329"/>
    <w:rsid w:val="004157A5"/>
    <w:rsid w:val="00420134"/>
    <w:rsid w:val="004226F3"/>
    <w:rsid w:val="00424688"/>
    <w:rsid w:val="00427C79"/>
    <w:rsid w:val="004320E0"/>
    <w:rsid w:val="004325C0"/>
    <w:rsid w:val="004325FF"/>
    <w:rsid w:val="0043301C"/>
    <w:rsid w:val="00435B8C"/>
    <w:rsid w:val="00452734"/>
    <w:rsid w:val="004529B6"/>
    <w:rsid w:val="00456565"/>
    <w:rsid w:val="0046459B"/>
    <w:rsid w:val="004678D1"/>
    <w:rsid w:val="00475870"/>
    <w:rsid w:val="00486CF4"/>
    <w:rsid w:val="004958FE"/>
    <w:rsid w:val="004A0F56"/>
    <w:rsid w:val="004A14E5"/>
    <w:rsid w:val="004A2CFC"/>
    <w:rsid w:val="004A4792"/>
    <w:rsid w:val="004A7366"/>
    <w:rsid w:val="004B2B27"/>
    <w:rsid w:val="004B3D0C"/>
    <w:rsid w:val="004B7284"/>
    <w:rsid w:val="004C690C"/>
    <w:rsid w:val="004E04CE"/>
    <w:rsid w:val="004E1807"/>
    <w:rsid w:val="004E1D80"/>
    <w:rsid w:val="004E24DE"/>
    <w:rsid w:val="004E65DF"/>
    <w:rsid w:val="004E695F"/>
    <w:rsid w:val="004F06E0"/>
    <w:rsid w:val="005016D4"/>
    <w:rsid w:val="00505937"/>
    <w:rsid w:val="0051689F"/>
    <w:rsid w:val="00525310"/>
    <w:rsid w:val="005303B1"/>
    <w:rsid w:val="00530FF6"/>
    <w:rsid w:val="00536B1E"/>
    <w:rsid w:val="00543524"/>
    <w:rsid w:val="0054526C"/>
    <w:rsid w:val="00551A7A"/>
    <w:rsid w:val="0055287C"/>
    <w:rsid w:val="00564663"/>
    <w:rsid w:val="00567411"/>
    <w:rsid w:val="00572CCF"/>
    <w:rsid w:val="00573A6D"/>
    <w:rsid w:val="0058141E"/>
    <w:rsid w:val="00582C25"/>
    <w:rsid w:val="00582CBA"/>
    <w:rsid w:val="00586DD7"/>
    <w:rsid w:val="00592134"/>
    <w:rsid w:val="00597530"/>
    <w:rsid w:val="0059762A"/>
    <w:rsid w:val="005A0E81"/>
    <w:rsid w:val="005A35F5"/>
    <w:rsid w:val="005A37F1"/>
    <w:rsid w:val="005A5391"/>
    <w:rsid w:val="005B4E50"/>
    <w:rsid w:val="005C5160"/>
    <w:rsid w:val="005C783B"/>
    <w:rsid w:val="005D4D6A"/>
    <w:rsid w:val="005D6AEF"/>
    <w:rsid w:val="005E0AF0"/>
    <w:rsid w:val="005E26E3"/>
    <w:rsid w:val="005E4BB4"/>
    <w:rsid w:val="005E778E"/>
    <w:rsid w:val="005F293F"/>
    <w:rsid w:val="005F56BC"/>
    <w:rsid w:val="00600000"/>
    <w:rsid w:val="006007B6"/>
    <w:rsid w:val="00601BF6"/>
    <w:rsid w:val="00603B18"/>
    <w:rsid w:val="0060448B"/>
    <w:rsid w:val="0060626F"/>
    <w:rsid w:val="00610E52"/>
    <w:rsid w:val="00611C15"/>
    <w:rsid w:val="006134FD"/>
    <w:rsid w:val="00616EC4"/>
    <w:rsid w:val="00623C29"/>
    <w:rsid w:val="00624B7F"/>
    <w:rsid w:val="00632C9A"/>
    <w:rsid w:val="00635C75"/>
    <w:rsid w:val="006412AE"/>
    <w:rsid w:val="00642C07"/>
    <w:rsid w:val="0064313E"/>
    <w:rsid w:val="00645235"/>
    <w:rsid w:val="00645AF5"/>
    <w:rsid w:val="006464E9"/>
    <w:rsid w:val="00646731"/>
    <w:rsid w:val="0065144F"/>
    <w:rsid w:val="00651769"/>
    <w:rsid w:val="00653327"/>
    <w:rsid w:val="00666CB7"/>
    <w:rsid w:val="0067114B"/>
    <w:rsid w:val="00671B34"/>
    <w:rsid w:val="0067296E"/>
    <w:rsid w:val="006734E8"/>
    <w:rsid w:val="00683927"/>
    <w:rsid w:val="00685FAB"/>
    <w:rsid w:val="00687424"/>
    <w:rsid w:val="006905A9"/>
    <w:rsid w:val="00690B32"/>
    <w:rsid w:val="006916DB"/>
    <w:rsid w:val="006921AC"/>
    <w:rsid w:val="0069227E"/>
    <w:rsid w:val="0069597F"/>
    <w:rsid w:val="006A03B8"/>
    <w:rsid w:val="006A2FA2"/>
    <w:rsid w:val="006A5752"/>
    <w:rsid w:val="006B2AAA"/>
    <w:rsid w:val="006B2B5F"/>
    <w:rsid w:val="006B7D55"/>
    <w:rsid w:val="006C20A2"/>
    <w:rsid w:val="006C5AA2"/>
    <w:rsid w:val="006C7576"/>
    <w:rsid w:val="006C7A33"/>
    <w:rsid w:val="006C7FAC"/>
    <w:rsid w:val="006D265F"/>
    <w:rsid w:val="006D3260"/>
    <w:rsid w:val="006D39F9"/>
    <w:rsid w:val="006D72DD"/>
    <w:rsid w:val="006D73CA"/>
    <w:rsid w:val="006F1CF3"/>
    <w:rsid w:val="006F37D1"/>
    <w:rsid w:val="006F5658"/>
    <w:rsid w:val="006F7CC8"/>
    <w:rsid w:val="00712A38"/>
    <w:rsid w:val="00717186"/>
    <w:rsid w:val="0072084D"/>
    <w:rsid w:val="00720BDA"/>
    <w:rsid w:val="00724A36"/>
    <w:rsid w:val="00726D80"/>
    <w:rsid w:val="00727D9E"/>
    <w:rsid w:val="00731513"/>
    <w:rsid w:val="00732347"/>
    <w:rsid w:val="007327F8"/>
    <w:rsid w:val="00733666"/>
    <w:rsid w:val="00742BBC"/>
    <w:rsid w:val="00742F80"/>
    <w:rsid w:val="0075348E"/>
    <w:rsid w:val="00753CED"/>
    <w:rsid w:val="0076323C"/>
    <w:rsid w:val="007653FA"/>
    <w:rsid w:val="007719DE"/>
    <w:rsid w:val="00772D2B"/>
    <w:rsid w:val="00776DC2"/>
    <w:rsid w:val="00776DD7"/>
    <w:rsid w:val="00776FA8"/>
    <w:rsid w:val="00777578"/>
    <w:rsid w:val="007878BE"/>
    <w:rsid w:val="007A3767"/>
    <w:rsid w:val="007A46DE"/>
    <w:rsid w:val="007C3881"/>
    <w:rsid w:val="007D1A65"/>
    <w:rsid w:val="007D3144"/>
    <w:rsid w:val="007D4B37"/>
    <w:rsid w:val="007D7CF3"/>
    <w:rsid w:val="007E3D8A"/>
    <w:rsid w:val="007E5BDA"/>
    <w:rsid w:val="007F131B"/>
    <w:rsid w:val="007F4A94"/>
    <w:rsid w:val="007F52EA"/>
    <w:rsid w:val="007F5E5F"/>
    <w:rsid w:val="008041E5"/>
    <w:rsid w:val="00806FFC"/>
    <w:rsid w:val="0082047E"/>
    <w:rsid w:val="00820DA9"/>
    <w:rsid w:val="00824053"/>
    <w:rsid w:val="00831B6F"/>
    <w:rsid w:val="00834E2E"/>
    <w:rsid w:val="0083735D"/>
    <w:rsid w:val="00843093"/>
    <w:rsid w:val="008475EA"/>
    <w:rsid w:val="00850F91"/>
    <w:rsid w:val="00857457"/>
    <w:rsid w:val="0085769C"/>
    <w:rsid w:val="0087136C"/>
    <w:rsid w:val="00880D4F"/>
    <w:rsid w:val="00882AE6"/>
    <w:rsid w:val="00890608"/>
    <w:rsid w:val="008911B4"/>
    <w:rsid w:val="008934F1"/>
    <w:rsid w:val="008A32D3"/>
    <w:rsid w:val="008A3F9A"/>
    <w:rsid w:val="008A4A5E"/>
    <w:rsid w:val="008B236D"/>
    <w:rsid w:val="008B4EBB"/>
    <w:rsid w:val="008C3CD1"/>
    <w:rsid w:val="008D3340"/>
    <w:rsid w:val="008D6EA2"/>
    <w:rsid w:val="008E24CA"/>
    <w:rsid w:val="008E3701"/>
    <w:rsid w:val="008E5029"/>
    <w:rsid w:val="008F0963"/>
    <w:rsid w:val="008F5C91"/>
    <w:rsid w:val="00905D52"/>
    <w:rsid w:val="00915333"/>
    <w:rsid w:val="00924DBB"/>
    <w:rsid w:val="00937AC5"/>
    <w:rsid w:val="00942CAA"/>
    <w:rsid w:val="00942F79"/>
    <w:rsid w:val="00954E5F"/>
    <w:rsid w:val="00954E81"/>
    <w:rsid w:val="009557B7"/>
    <w:rsid w:val="009561D3"/>
    <w:rsid w:val="009617A7"/>
    <w:rsid w:val="00962247"/>
    <w:rsid w:val="0096453A"/>
    <w:rsid w:val="009652F7"/>
    <w:rsid w:val="009656C9"/>
    <w:rsid w:val="00966B9E"/>
    <w:rsid w:val="00972161"/>
    <w:rsid w:val="00973C69"/>
    <w:rsid w:val="00976862"/>
    <w:rsid w:val="00977C29"/>
    <w:rsid w:val="00980C80"/>
    <w:rsid w:val="009814A1"/>
    <w:rsid w:val="00994A23"/>
    <w:rsid w:val="009A1909"/>
    <w:rsid w:val="009A552E"/>
    <w:rsid w:val="009B327E"/>
    <w:rsid w:val="009B69C8"/>
    <w:rsid w:val="009C0421"/>
    <w:rsid w:val="009C090C"/>
    <w:rsid w:val="009C63BB"/>
    <w:rsid w:val="009D3DE9"/>
    <w:rsid w:val="009D64A0"/>
    <w:rsid w:val="009E0827"/>
    <w:rsid w:val="00A02B47"/>
    <w:rsid w:val="00A078A2"/>
    <w:rsid w:val="00A112B9"/>
    <w:rsid w:val="00A13A9D"/>
    <w:rsid w:val="00A20145"/>
    <w:rsid w:val="00A25746"/>
    <w:rsid w:val="00A2622B"/>
    <w:rsid w:val="00A26538"/>
    <w:rsid w:val="00A3486D"/>
    <w:rsid w:val="00A370CA"/>
    <w:rsid w:val="00A41990"/>
    <w:rsid w:val="00A518E4"/>
    <w:rsid w:val="00A52255"/>
    <w:rsid w:val="00A53D70"/>
    <w:rsid w:val="00A55998"/>
    <w:rsid w:val="00A5645F"/>
    <w:rsid w:val="00A56493"/>
    <w:rsid w:val="00A56C74"/>
    <w:rsid w:val="00A5724D"/>
    <w:rsid w:val="00A6278E"/>
    <w:rsid w:val="00A633AD"/>
    <w:rsid w:val="00A70A1D"/>
    <w:rsid w:val="00A73FD8"/>
    <w:rsid w:val="00A74D2E"/>
    <w:rsid w:val="00A872C6"/>
    <w:rsid w:val="00A97546"/>
    <w:rsid w:val="00AA1918"/>
    <w:rsid w:val="00AA4839"/>
    <w:rsid w:val="00AA579E"/>
    <w:rsid w:val="00AB0095"/>
    <w:rsid w:val="00AB1F4F"/>
    <w:rsid w:val="00AB3445"/>
    <w:rsid w:val="00AB40BC"/>
    <w:rsid w:val="00AC0AAA"/>
    <w:rsid w:val="00AC5B9B"/>
    <w:rsid w:val="00AC5DB7"/>
    <w:rsid w:val="00AC69F6"/>
    <w:rsid w:val="00AC783B"/>
    <w:rsid w:val="00AD1FB7"/>
    <w:rsid w:val="00AD43DB"/>
    <w:rsid w:val="00AD7625"/>
    <w:rsid w:val="00AE3FF5"/>
    <w:rsid w:val="00AE4D5C"/>
    <w:rsid w:val="00AE7646"/>
    <w:rsid w:val="00AF1DDB"/>
    <w:rsid w:val="00AF3384"/>
    <w:rsid w:val="00B02155"/>
    <w:rsid w:val="00B02EA8"/>
    <w:rsid w:val="00B07AE4"/>
    <w:rsid w:val="00B15059"/>
    <w:rsid w:val="00B15992"/>
    <w:rsid w:val="00B1634F"/>
    <w:rsid w:val="00B16C5E"/>
    <w:rsid w:val="00B2159A"/>
    <w:rsid w:val="00B219D8"/>
    <w:rsid w:val="00B26653"/>
    <w:rsid w:val="00B26756"/>
    <w:rsid w:val="00B30738"/>
    <w:rsid w:val="00B30B87"/>
    <w:rsid w:val="00B35C32"/>
    <w:rsid w:val="00B366D3"/>
    <w:rsid w:val="00B42B41"/>
    <w:rsid w:val="00B4514D"/>
    <w:rsid w:val="00B47437"/>
    <w:rsid w:val="00B527BC"/>
    <w:rsid w:val="00B551F3"/>
    <w:rsid w:val="00B5582D"/>
    <w:rsid w:val="00B56113"/>
    <w:rsid w:val="00B57086"/>
    <w:rsid w:val="00B62CB5"/>
    <w:rsid w:val="00B663CD"/>
    <w:rsid w:val="00B66A4C"/>
    <w:rsid w:val="00B7472F"/>
    <w:rsid w:val="00B74EA9"/>
    <w:rsid w:val="00B76EC0"/>
    <w:rsid w:val="00B8734B"/>
    <w:rsid w:val="00B9225A"/>
    <w:rsid w:val="00B92E1B"/>
    <w:rsid w:val="00B950C3"/>
    <w:rsid w:val="00B96296"/>
    <w:rsid w:val="00BA351C"/>
    <w:rsid w:val="00BB404A"/>
    <w:rsid w:val="00BB621D"/>
    <w:rsid w:val="00BC50A8"/>
    <w:rsid w:val="00BC6203"/>
    <w:rsid w:val="00BD05FF"/>
    <w:rsid w:val="00BD17E9"/>
    <w:rsid w:val="00BD19A2"/>
    <w:rsid w:val="00BD363D"/>
    <w:rsid w:val="00BD57CB"/>
    <w:rsid w:val="00BE4B3F"/>
    <w:rsid w:val="00C047F2"/>
    <w:rsid w:val="00C04913"/>
    <w:rsid w:val="00C0783E"/>
    <w:rsid w:val="00C16867"/>
    <w:rsid w:val="00C21AC1"/>
    <w:rsid w:val="00C24D6F"/>
    <w:rsid w:val="00C33632"/>
    <w:rsid w:val="00C36C85"/>
    <w:rsid w:val="00C400D6"/>
    <w:rsid w:val="00C41CB3"/>
    <w:rsid w:val="00C4486C"/>
    <w:rsid w:val="00C44D0A"/>
    <w:rsid w:val="00C460EA"/>
    <w:rsid w:val="00C46F52"/>
    <w:rsid w:val="00C50E2D"/>
    <w:rsid w:val="00C53FAD"/>
    <w:rsid w:val="00C5497C"/>
    <w:rsid w:val="00C62BDC"/>
    <w:rsid w:val="00C67318"/>
    <w:rsid w:val="00C712FF"/>
    <w:rsid w:val="00C713A8"/>
    <w:rsid w:val="00C81F98"/>
    <w:rsid w:val="00C874D0"/>
    <w:rsid w:val="00C906F3"/>
    <w:rsid w:val="00C9130F"/>
    <w:rsid w:val="00C91FE5"/>
    <w:rsid w:val="00CB4178"/>
    <w:rsid w:val="00CB6754"/>
    <w:rsid w:val="00CC25EF"/>
    <w:rsid w:val="00CC3137"/>
    <w:rsid w:val="00CC36DA"/>
    <w:rsid w:val="00CC7773"/>
    <w:rsid w:val="00CD28D0"/>
    <w:rsid w:val="00CD2B22"/>
    <w:rsid w:val="00CD3D66"/>
    <w:rsid w:val="00CD3EBA"/>
    <w:rsid w:val="00CD61E0"/>
    <w:rsid w:val="00CE2B74"/>
    <w:rsid w:val="00CF55B5"/>
    <w:rsid w:val="00D01F88"/>
    <w:rsid w:val="00D1294E"/>
    <w:rsid w:val="00D2089B"/>
    <w:rsid w:val="00D27B7D"/>
    <w:rsid w:val="00D37E10"/>
    <w:rsid w:val="00D418FA"/>
    <w:rsid w:val="00D4784F"/>
    <w:rsid w:val="00D53326"/>
    <w:rsid w:val="00D604F6"/>
    <w:rsid w:val="00D60765"/>
    <w:rsid w:val="00D641E6"/>
    <w:rsid w:val="00D6562F"/>
    <w:rsid w:val="00D65C4E"/>
    <w:rsid w:val="00D744D2"/>
    <w:rsid w:val="00D76456"/>
    <w:rsid w:val="00D77E86"/>
    <w:rsid w:val="00D82B76"/>
    <w:rsid w:val="00D839FC"/>
    <w:rsid w:val="00D83A75"/>
    <w:rsid w:val="00D842F2"/>
    <w:rsid w:val="00D86442"/>
    <w:rsid w:val="00D917CF"/>
    <w:rsid w:val="00D9249E"/>
    <w:rsid w:val="00DA0398"/>
    <w:rsid w:val="00DA1F92"/>
    <w:rsid w:val="00DA2802"/>
    <w:rsid w:val="00DB6578"/>
    <w:rsid w:val="00DB71E4"/>
    <w:rsid w:val="00DB7B7E"/>
    <w:rsid w:val="00DD03E8"/>
    <w:rsid w:val="00DD169E"/>
    <w:rsid w:val="00DD20D5"/>
    <w:rsid w:val="00DD4E7E"/>
    <w:rsid w:val="00DD5AD2"/>
    <w:rsid w:val="00DD5AFB"/>
    <w:rsid w:val="00DE1AFD"/>
    <w:rsid w:val="00DE3B6B"/>
    <w:rsid w:val="00DE56DA"/>
    <w:rsid w:val="00DE7104"/>
    <w:rsid w:val="00DF2266"/>
    <w:rsid w:val="00DF49B9"/>
    <w:rsid w:val="00DF7742"/>
    <w:rsid w:val="00E00A33"/>
    <w:rsid w:val="00E07AB5"/>
    <w:rsid w:val="00E122D6"/>
    <w:rsid w:val="00E15306"/>
    <w:rsid w:val="00E312C9"/>
    <w:rsid w:val="00E315A5"/>
    <w:rsid w:val="00E32A65"/>
    <w:rsid w:val="00E33184"/>
    <w:rsid w:val="00E35C3F"/>
    <w:rsid w:val="00E41FAD"/>
    <w:rsid w:val="00E437FC"/>
    <w:rsid w:val="00E51E8A"/>
    <w:rsid w:val="00E562F4"/>
    <w:rsid w:val="00E5664F"/>
    <w:rsid w:val="00E7181C"/>
    <w:rsid w:val="00E71FFA"/>
    <w:rsid w:val="00E720A6"/>
    <w:rsid w:val="00E73D45"/>
    <w:rsid w:val="00E7432E"/>
    <w:rsid w:val="00E749DA"/>
    <w:rsid w:val="00E75341"/>
    <w:rsid w:val="00E86594"/>
    <w:rsid w:val="00E911DE"/>
    <w:rsid w:val="00E97255"/>
    <w:rsid w:val="00EA6DDC"/>
    <w:rsid w:val="00EB2C22"/>
    <w:rsid w:val="00EB77E6"/>
    <w:rsid w:val="00EC2976"/>
    <w:rsid w:val="00ED3A05"/>
    <w:rsid w:val="00EE2612"/>
    <w:rsid w:val="00EF3264"/>
    <w:rsid w:val="00EF4A95"/>
    <w:rsid w:val="00F00E02"/>
    <w:rsid w:val="00F07DB9"/>
    <w:rsid w:val="00F112D3"/>
    <w:rsid w:val="00F11FBA"/>
    <w:rsid w:val="00F14B4D"/>
    <w:rsid w:val="00F17950"/>
    <w:rsid w:val="00F17DDC"/>
    <w:rsid w:val="00F220FE"/>
    <w:rsid w:val="00F24318"/>
    <w:rsid w:val="00F407DB"/>
    <w:rsid w:val="00F40A34"/>
    <w:rsid w:val="00F427DF"/>
    <w:rsid w:val="00F43F64"/>
    <w:rsid w:val="00F44F08"/>
    <w:rsid w:val="00F46918"/>
    <w:rsid w:val="00F53670"/>
    <w:rsid w:val="00F5428C"/>
    <w:rsid w:val="00F60D8F"/>
    <w:rsid w:val="00F61420"/>
    <w:rsid w:val="00F73797"/>
    <w:rsid w:val="00F769E2"/>
    <w:rsid w:val="00F80276"/>
    <w:rsid w:val="00F813DC"/>
    <w:rsid w:val="00F8264A"/>
    <w:rsid w:val="00F8579A"/>
    <w:rsid w:val="00F86526"/>
    <w:rsid w:val="00F87315"/>
    <w:rsid w:val="00F87CF4"/>
    <w:rsid w:val="00F90A90"/>
    <w:rsid w:val="00F942B3"/>
    <w:rsid w:val="00FA0EAC"/>
    <w:rsid w:val="00FA3F9E"/>
    <w:rsid w:val="00FA5943"/>
    <w:rsid w:val="00FA5AB6"/>
    <w:rsid w:val="00FA7896"/>
    <w:rsid w:val="00FB2619"/>
    <w:rsid w:val="00FB2DDD"/>
    <w:rsid w:val="00FB50C8"/>
    <w:rsid w:val="00FB5776"/>
    <w:rsid w:val="00FB6945"/>
    <w:rsid w:val="00FD1B29"/>
    <w:rsid w:val="00FD2BF7"/>
    <w:rsid w:val="00FD3151"/>
    <w:rsid w:val="00FF100B"/>
    <w:rsid w:val="00FF15D2"/>
    <w:rsid w:val="00FF20D3"/>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8286FC2"/>
  <w15:docId w15:val="{E653395B-F31F-423F-8566-15E70DC8A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rPr>
  </w:style>
  <w:style w:type="character" w:customStyle="1" w:styleId="Naslov6Znak">
    <w:name w:val="Naslov 6 Znak"/>
    <w:basedOn w:val="Privzetapisavaodstavka"/>
    <w:link w:val="Naslov6"/>
    <w:semiHidden/>
    <w:rsid w:val="005D4D6A"/>
    <w:rPr>
      <w:rFonts w:ascii="Calibri" w:eastAsia="Times New Roman" w:hAnsi="Calibri" w:cs="Times New Roman"/>
      <w:b/>
      <w:bCs/>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rPr>
  </w:style>
  <w:style w:type="paragraph" w:styleId="Telobesedila-zamik">
    <w:name w:val="Body Text Indent"/>
    <w:basedOn w:val="Navaden"/>
    <w:link w:val="Telobesedila-zamikZnak"/>
    <w:uiPriority w:val="99"/>
    <w:semiHidden/>
    <w:unhideWhenUsed/>
    <w:rsid w:val="005D4D6A"/>
    <w:pPr>
      <w:spacing w:after="120"/>
      <w:ind w:left="283"/>
    </w:p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rPr>
  </w:style>
  <w:style w:type="paragraph" w:styleId="Telobesedila3">
    <w:name w:val="Body Text 3"/>
    <w:basedOn w:val="Navaden"/>
    <w:link w:val="Telobesedila3Znak"/>
    <w:uiPriority w:val="99"/>
    <w:semiHidden/>
    <w:unhideWhenUsed/>
    <w:rsid w:val="005D4D6A"/>
    <w:pPr>
      <w:spacing w:after="120"/>
    </w:pPr>
    <w:rPr>
      <w:sz w:val="16"/>
      <w:szCs w:val="16"/>
    </w:rPr>
  </w:style>
  <w:style w:type="character" w:customStyle="1" w:styleId="Telobesedila3Znak">
    <w:name w:val="Telo besedila 3 Znak"/>
    <w:basedOn w:val="Privzetapisavaodstavka"/>
    <w:link w:val="Telobesedila3"/>
    <w:uiPriority w:val="99"/>
    <w:semiHidden/>
    <w:rsid w:val="005D4D6A"/>
    <w:rPr>
      <w:rFonts w:ascii="Times New Roman" w:eastAsia="Times New Roman" w:hAnsi="Times New Roman" w:cs="Times New Roman"/>
      <w:sz w:val="16"/>
      <w:szCs w:val="16"/>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rPr>
  </w:style>
  <w:style w:type="character" w:customStyle="1" w:styleId="ZadevapripombeZnak2">
    <w:name w:val="Zadeva pripombe Znak2"/>
    <w:link w:val="Zadevapripombe"/>
    <w:uiPriority w:val="99"/>
    <w:semiHidden/>
    <w:locked/>
    <w:rsid w:val="005D4D6A"/>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uiPriority w:val="99"/>
    <w:semiHidden/>
    <w:unhideWhenUsed/>
    <w:rsid w:val="005D4D6A"/>
    <w:rPr>
      <w:b/>
      <w:bCs/>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eastAsia="sl-SI"/>
    </w:rPr>
  </w:style>
  <w:style w:type="paragraph" w:customStyle="1" w:styleId="Slog1">
    <w:name w:val="Slog1"/>
    <w:basedOn w:val="Navaden"/>
    <w:link w:val="Slog1Znak"/>
    <w:uiPriority w:val="99"/>
    <w:qFormat/>
    <w:rsid w:val="005D4D6A"/>
    <w:pPr>
      <w:numPr>
        <w:numId w:val="20"/>
      </w:numPr>
    </w:pPr>
    <w:rPr>
      <w:rFonts w:ascii="Arial Narrow" w:eastAsiaTheme="minorHAnsi" w:hAnsi="Arial Narrow" w:cstheme="minorBidi"/>
      <w:b/>
      <w:sz w:val="22"/>
      <w:szCs w:val="22"/>
    </w:rPr>
  </w:style>
  <w:style w:type="character" w:customStyle="1" w:styleId="Slog2Znak">
    <w:name w:val="Slog2 Znak"/>
    <w:link w:val="Slog2"/>
    <w:uiPriority w:val="99"/>
    <w:locked/>
    <w:rsid w:val="005D4D6A"/>
    <w:rPr>
      <w:rFonts w:ascii="Arial Narrow" w:hAnsi="Arial Narrow"/>
      <w:lang w:eastAsia="sl-SI"/>
    </w:rPr>
  </w:style>
  <w:style w:type="paragraph" w:customStyle="1" w:styleId="Slog2">
    <w:name w:val="Slog2"/>
    <w:basedOn w:val="Navaden"/>
    <w:link w:val="Slog2Znak"/>
    <w:uiPriority w:val="99"/>
    <w:qFormat/>
    <w:rsid w:val="005D4D6A"/>
    <w:pPr>
      <w:numPr>
        <w:ilvl w:val="1"/>
        <w:numId w:val="20"/>
      </w:numPr>
    </w:pPr>
    <w:rPr>
      <w:rFonts w:ascii="Arial Narrow" w:eastAsiaTheme="minorHAnsi" w:hAnsi="Arial Narrow" w:cstheme="minorBidi"/>
      <w:sz w:val="22"/>
      <w:szCs w:val="22"/>
    </w:rPr>
  </w:style>
  <w:style w:type="character" w:customStyle="1" w:styleId="Slog3Znak">
    <w:name w:val="Slog3 Znak"/>
    <w:link w:val="Slog3"/>
    <w:uiPriority w:val="99"/>
    <w:locked/>
    <w:rsid w:val="005D4D6A"/>
    <w:rPr>
      <w:rFonts w:ascii="Arial Narrow" w:hAnsi="Arial Narrow"/>
      <w:lang w:eastAsia="sl-SI"/>
    </w:rPr>
  </w:style>
  <w:style w:type="paragraph" w:customStyle="1" w:styleId="Slog3">
    <w:name w:val="Slog3"/>
    <w:basedOn w:val="Navaden"/>
    <w:link w:val="Slog3Znak"/>
    <w:uiPriority w:val="99"/>
    <w:qFormat/>
    <w:rsid w:val="005D4D6A"/>
    <w:pPr>
      <w:numPr>
        <w:ilvl w:val="2"/>
        <w:numId w:val="20"/>
      </w:numPr>
    </w:pPr>
    <w:rPr>
      <w:rFonts w:ascii="Arial Narrow" w:eastAsiaTheme="minorHAnsi" w:hAnsi="Arial Narrow" w:cstheme="minorBidi"/>
      <w:sz w:val="22"/>
      <w:szCs w:val="22"/>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11017959">
      <w:bodyDiv w:val="1"/>
      <w:marLeft w:val="0"/>
      <w:marRight w:val="0"/>
      <w:marTop w:val="0"/>
      <w:marBottom w:val="0"/>
      <w:divBdr>
        <w:top w:val="none" w:sz="0" w:space="0" w:color="auto"/>
        <w:left w:val="none" w:sz="0" w:space="0" w:color="auto"/>
        <w:bottom w:val="none" w:sz="0" w:space="0" w:color="auto"/>
        <w:right w:val="none" w:sz="0" w:space="0" w:color="auto"/>
      </w:divBdr>
    </w:div>
    <w:div w:id="681510666">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16535151">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46548593">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26062955">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09017462">
      <w:bodyDiv w:val="1"/>
      <w:marLeft w:val="0"/>
      <w:marRight w:val="0"/>
      <w:marTop w:val="0"/>
      <w:marBottom w:val="0"/>
      <w:divBdr>
        <w:top w:val="none" w:sz="0" w:space="0" w:color="auto"/>
        <w:left w:val="none" w:sz="0" w:space="0" w:color="auto"/>
        <w:bottom w:val="none" w:sz="0" w:space="0" w:color="auto"/>
        <w:right w:val="none" w:sz="0" w:space="0" w:color="auto"/>
      </w:divBdr>
    </w:div>
    <w:div w:id="2052417764">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JN2"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footer" Target="footer3.xm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F02D6D-AA18-460D-AD47-46E002D00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46</Pages>
  <Words>15070</Words>
  <Characters>85902</Characters>
  <Application>Microsoft Office Word</Application>
  <DocSecurity>0</DocSecurity>
  <Lines>715</Lines>
  <Paragraphs>201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kcks77</dc:creator>
  <cp:lastModifiedBy>kcks115</cp:lastModifiedBy>
  <cp:revision>5</cp:revision>
  <cp:lastPrinted>2021-12-07T13:50:00Z</cp:lastPrinted>
  <dcterms:created xsi:type="dcterms:W3CDTF">2021-12-20T09:47:00Z</dcterms:created>
  <dcterms:modified xsi:type="dcterms:W3CDTF">2021-12-20T11:12:00Z</dcterms:modified>
  <cp:contentStatus/>
</cp:coreProperties>
</file>